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651D" w14:textId="263FE253" w:rsidR="00BF7CC6" w:rsidRPr="00FF7E85" w:rsidRDefault="00EC4957" w:rsidP="00CC60F4">
      <w:pPr>
        <w:pStyle w:val="Spacerparatopoffirstpage"/>
        <w:spacing w:line="360" w:lineRule="auto"/>
        <w:rPr>
          <w:rFonts w:asciiTheme="minorHAnsi" w:hAnsiTheme="minorHAnsi" w:cstheme="minorHAnsi"/>
          <w:sz w:val="24"/>
          <w:szCs w:val="24"/>
        </w:rPr>
      </w:pPr>
      <w:r w:rsidRPr="00FF7E85">
        <w:rPr>
          <w:rFonts w:asciiTheme="minorHAnsi" w:hAnsiTheme="minorHAnsi" w:cstheme="minorHAnsi"/>
          <w:lang w:val="en-US"/>
        </w:rPr>
        <w:drawing>
          <wp:anchor distT="0" distB="0" distL="114300" distR="114300" simplePos="0" relativeHeight="251658240" behindDoc="1" locked="0" layoutInCell="0" allowOverlap="1" wp14:anchorId="2929646B" wp14:editId="3ED1206F">
            <wp:simplePos x="0" y="0"/>
            <wp:positionH relativeFrom="page">
              <wp:posOffset>1482</wp:posOffset>
            </wp:positionH>
            <wp:positionV relativeFrom="page">
              <wp:posOffset>-635</wp:posOffset>
            </wp:positionV>
            <wp:extent cx="7560310" cy="2819400"/>
            <wp:effectExtent l="0" t="0" r="254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031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178" w:rsidRPr="00FF7E85">
        <w:rPr>
          <w:rFonts w:asciiTheme="minorHAnsi" w:hAnsiTheme="minorHAnsi" w:cstheme="minorHAnsi"/>
          <w:lang w:val="en-US"/>
        </w:rPr>
        <w:drawing>
          <wp:anchor distT="0" distB="0" distL="114300" distR="114300" simplePos="0" relativeHeight="251658241" behindDoc="1" locked="0" layoutInCell="1" allowOverlap="1" wp14:anchorId="4586825C" wp14:editId="014C9AB4">
            <wp:simplePos x="0" y="0"/>
            <wp:positionH relativeFrom="margin">
              <wp:align>left</wp:align>
            </wp:positionH>
            <wp:positionV relativeFrom="paragraph">
              <wp:posOffset>-106045</wp:posOffset>
            </wp:positionV>
            <wp:extent cx="1157058" cy="655320"/>
            <wp:effectExtent l="0" t="0" r="5080" b="0"/>
            <wp:wrapNone/>
            <wp:docPr id="2" name="Picture 2" descr="Department of Health and Human Services Victor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of Health and Human Services Victoria |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7058"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ook w:val="00A0" w:firstRow="1" w:lastRow="0" w:firstColumn="1" w:lastColumn="0" w:noHBand="0" w:noVBand="0"/>
      </w:tblPr>
      <w:tblGrid>
        <w:gridCol w:w="9242"/>
      </w:tblGrid>
      <w:tr w:rsidR="00BF7CC6" w:rsidRPr="00FF7E85" w14:paraId="48B433A5" w14:textId="77777777" w:rsidTr="00EF2671">
        <w:trPr>
          <w:trHeight w:val="1247"/>
        </w:trPr>
        <w:tc>
          <w:tcPr>
            <w:tcW w:w="9356" w:type="dxa"/>
            <w:vAlign w:val="bottom"/>
          </w:tcPr>
          <w:p w14:paraId="1C9F5979" w14:textId="0BB8AFBD" w:rsidR="00E257D1" w:rsidRPr="00E257D1" w:rsidRDefault="00E257D1" w:rsidP="00E257D1">
            <w:pPr>
              <w:pStyle w:val="NoSpacing"/>
              <w:spacing w:before="0" w:after="0"/>
              <w:rPr>
                <w:rFonts w:asciiTheme="minorHAnsi" w:hAnsiTheme="minorHAnsi" w:cstheme="minorHAnsi"/>
                <w:color w:val="FFFFFF" w:themeColor="background1"/>
                <w:sz w:val="26"/>
                <w:szCs w:val="26"/>
              </w:rPr>
            </w:pPr>
          </w:p>
          <w:p w14:paraId="595A3545" w14:textId="40339AFB" w:rsidR="00BF7CC6" w:rsidRPr="00FF7E85" w:rsidRDefault="00454B78" w:rsidP="00C54AC8">
            <w:pPr>
              <w:pStyle w:val="NoSpacing"/>
              <w:spacing w:after="120"/>
              <w:rPr>
                <w:rFonts w:asciiTheme="minorHAnsi" w:hAnsiTheme="minorHAnsi" w:cstheme="minorHAnsi"/>
                <w:color w:val="FFFFFF" w:themeColor="background1"/>
                <w:sz w:val="40"/>
                <w:szCs w:val="40"/>
              </w:rPr>
            </w:pPr>
            <w:r w:rsidRPr="00FF7E85">
              <w:rPr>
                <w:rFonts w:asciiTheme="minorHAnsi" w:hAnsiTheme="minorHAnsi" w:cstheme="minorHAnsi"/>
                <w:color w:val="FFFFFF" w:themeColor="background1"/>
                <w:sz w:val="40"/>
                <w:szCs w:val="40"/>
              </w:rPr>
              <w:t xml:space="preserve">COVIDSAFE PUBLIC EVENTS </w:t>
            </w:r>
            <w:r w:rsidR="000E5178" w:rsidRPr="00FF7E85">
              <w:rPr>
                <w:rFonts w:asciiTheme="minorHAnsi" w:hAnsiTheme="minorHAnsi" w:cstheme="minorHAnsi"/>
              </w:rPr>
              <w:t xml:space="preserve"> </w:t>
            </w:r>
          </w:p>
          <w:p w14:paraId="7CD1C668" w14:textId="15961163" w:rsidR="00112BDC" w:rsidRPr="00FF7E85" w:rsidRDefault="001F101F" w:rsidP="00C54AC8">
            <w:pPr>
              <w:pStyle w:val="NoSpacing"/>
              <w:spacing w:after="60"/>
              <w:rPr>
                <w:rFonts w:asciiTheme="minorHAnsi" w:hAnsiTheme="minorHAnsi" w:cstheme="minorHAnsi"/>
                <w:color w:val="FFFFFF" w:themeColor="background1"/>
                <w:sz w:val="28"/>
                <w:szCs w:val="28"/>
              </w:rPr>
            </w:pPr>
            <w:r w:rsidRPr="00FF7E85">
              <w:rPr>
                <w:rFonts w:asciiTheme="minorHAnsi" w:hAnsiTheme="minorHAnsi" w:cstheme="minorHAnsi"/>
                <w:color w:val="FFFFFF" w:themeColor="background1"/>
                <w:sz w:val="28"/>
                <w:szCs w:val="28"/>
              </w:rPr>
              <w:t xml:space="preserve">EVENT </w:t>
            </w:r>
            <w:r w:rsidR="00C6100D" w:rsidRPr="00FF7E85">
              <w:rPr>
                <w:rFonts w:asciiTheme="minorHAnsi" w:hAnsiTheme="minorHAnsi" w:cstheme="minorHAnsi"/>
                <w:color w:val="FFFFFF" w:themeColor="background1"/>
                <w:sz w:val="28"/>
                <w:szCs w:val="28"/>
              </w:rPr>
              <w:t>PLAN TEMPLATE</w:t>
            </w:r>
            <w:r w:rsidR="004D49EA" w:rsidRPr="00FF7E85">
              <w:rPr>
                <w:rFonts w:asciiTheme="minorHAnsi" w:hAnsiTheme="minorHAnsi" w:cstheme="minorHAnsi"/>
                <w:color w:val="FFFFFF" w:themeColor="background1"/>
                <w:sz w:val="28"/>
                <w:szCs w:val="28"/>
              </w:rPr>
              <w:t xml:space="preserve"> FOR </w:t>
            </w:r>
            <w:r w:rsidR="00D07193">
              <w:rPr>
                <w:rFonts w:asciiTheme="minorHAnsi" w:hAnsiTheme="minorHAnsi" w:cstheme="minorHAnsi"/>
                <w:color w:val="FFFFFF" w:themeColor="background1"/>
                <w:sz w:val="28"/>
                <w:szCs w:val="28"/>
              </w:rPr>
              <w:t>TIER 1 and TIER 2 EVENTS</w:t>
            </w:r>
          </w:p>
          <w:p w14:paraId="48D7A6DB" w14:textId="551EBA83" w:rsidR="00454B78" w:rsidRPr="00FF7E85" w:rsidRDefault="00454B78" w:rsidP="00CC60F4">
            <w:pPr>
              <w:pStyle w:val="NoSpacing"/>
              <w:rPr>
                <w:rFonts w:asciiTheme="minorHAnsi" w:hAnsiTheme="minorHAnsi" w:cstheme="minorHAnsi"/>
                <w:sz w:val="24"/>
                <w:szCs w:val="24"/>
              </w:rPr>
            </w:pPr>
          </w:p>
        </w:tc>
      </w:tr>
      <w:tr w:rsidR="00BF7CC6" w:rsidRPr="00FF7E85" w14:paraId="35590C44" w14:textId="77777777" w:rsidTr="00EF2671">
        <w:trPr>
          <w:trHeight w:hRule="exact" w:val="365"/>
        </w:trPr>
        <w:tc>
          <w:tcPr>
            <w:tcW w:w="9356" w:type="dxa"/>
            <w:tcMar>
              <w:top w:w="170" w:type="dxa"/>
              <w:bottom w:w="510" w:type="dxa"/>
            </w:tcMar>
          </w:tcPr>
          <w:p w14:paraId="79757166" w14:textId="4BBE3143" w:rsidR="00B02BBB" w:rsidRPr="00FF7E85" w:rsidRDefault="00B02BBB" w:rsidP="00CC60F4">
            <w:pPr>
              <w:pStyle w:val="DHHSmainsubheading"/>
              <w:spacing w:line="360" w:lineRule="auto"/>
              <w:rPr>
                <w:rFonts w:asciiTheme="minorHAnsi" w:hAnsiTheme="minorHAnsi" w:cstheme="minorHAnsi"/>
                <w:szCs w:val="28"/>
              </w:rPr>
            </w:pPr>
          </w:p>
        </w:tc>
      </w:tr>
    </w:tbl>
    <w:p w14:paraId="1E5BDD0A" w14:textId="0BCE221E" w:rsidR="0022353C" w:rsidRPr="00FF7E85" w:rsidRDefault="0022353C" w:rsidP="00996850">
      <w:pPr>
        <w:pStyle w:val="Heading1"/>
      </w:pPr>
      <w:r w:rsidRPr="00FF7E85">
        <w:t>Instruction</w:t>
      </w:r>
      <w:r w:rsidR="00444527">
        <w:t>s</w:t>
      </w:r>
    </w:p>
    <w:p w14:paraId="32229FA9" w14:textId="0E29D889" w:rsidR="00E26C9A" w:rsidRPr="008B3C96" w:rsidRDefault="00E26C9A" w:rsidP="427D2074">
      <w:pPr>
        <w:rPr>
          <w:rFonts w:asciiTheme="minorHAnsi" w:eastAsia="Calibri" w:hAnsiTheme="minorHAnsi" w:cstheme="minorBidi"/>
          <w:color w:val="000000" w:themeColor="text1"/>
          <w:sz w:val="22"/>
          <w:szCs w:val="22"/>
        </w:rPr>
      </w:pPr>
      <w:r w:rsidRPr="427D2074">
        <w:rPr>
          <w:rFonts w:asciiTheme="minorHAnsi" w:eastAsia="Calibri" w:hAnsiTheme="minorHAnsi" w:cstheme="minorBidi"/>
          <w:color w:val="000000" w:themeColor="text1"/>
          <w:sz w:val="22"/>
          <w:szCs w:val="22"/>
        </w:rPr>
        <w:t>A COVIDSafe Event Plan is a unique and comprehensive plan that must be specific to your event and venue.  The plan sets out how high-risk activities will be managed to reduce the risk of transmission of</w:t>
      </w:r>
      <w:r w:rsidR="00E61B20" w:rsidRPr="427D2074">
        <w:rPr>
          <w:rFonts w:asciiTheme="minorHAnsi" w:eastAsia="Calibri" w:hAnsiTheme="minorHAnsi" w:cstheme="minorBidi"/>
          <w:color w:val="000000" w:themeColor="text1"/>
          <w:sz w:val="22"/>
          <w:szCs w:val="22"/>
        </w:rPr>
        <w:t xml:space="preserve"> coronavirus </w:t>
      </w:r>
      <w:r w:rsidR="00E65EA8" w:rsidRPr="427D2074">
        <w:rPr>
          <w:rFonts w:asciiTheme="minorHAnsi" w:eastAsia="Calibri" w:hAnsiTheme="minorHAnsi" w:cstheme="minorBidi"/>
          <w:color w:val="000000" w:themeColor="text1"/>
          <w:sz w:val="22"/>
          <w:szCs w:val="22"/>
        </w:rPr>
        <w:t xml:space="preserve"> (COVID-19</w:t>
      </w:r>
      <w:r w:rsidR="00E61B20" w:rsidRPr="427D2074">
        <w:rPr>
          <w:rFonts w:asciiTheme="minorHAnsi" w:eastAsia="Calibri" w:hAnsiTheme="minorHAnsi" w:cstheme="minorBidi"/>
          <w:color w:val="000000" w:themeColor="text1"/>
          <w:sz w:val="22"/>
          <w:szCs w:val="22"/>
        </w:rPr>
        <w:t>)</w:t>
      </w:r>
      <w:r w:rsidRPr="427D2074">
        <w:rPr>
          <w:rFonts w:asciiTheme="minorHAnsi" w:eastAsia="Calibri" w:hAnsiTheme="minorHAnsi" w:cstheme="minorBidi"/>
          <w:color w:val="000000" w:themeColor="text1"/>
          <w:sz w:val="22"/>
          <w:szCs w:val="22"/>
        </w:rPr>
        <w:t xml:space="preserve"> between pa</w:t>
      </w:r>
      <w:r w:rsidR="008462CE" w:rsidRPr="427D2074">
        <w:rPr>
          <w:rFonts w:asciiTheme="minorHAnsi" w:eastAsia="Calibri" w:hAnsiTheme="minorHAnsi" w:cstheme="minorBidi"/>
          <w:color w:val="000000" w:themeColor="text1"/>
          <w:sz w:val="22"/>
          <w:szCs w:val="22"/>
        </w:rPr>
        <w:t>rtici</w:t>
      </w:r>
      <w:r w:rsidR="00AC407F" w:rsidRPr="427D2074">
        <w:rPr>
          <w:rFonts w:asciiTheme="minorHAnsi" w:eastAsia="Calibri" w:hAnsiTheme="minorHAnsi" w:cstheme="minorBidi"/>
          <w:color w:val="000000" w:themeColor="text1"/>
          <w:sz w:val="22"/>
          <w:szCs w:val="22"/>
        </w:rPr>
        <w:t>pants,</w:t>
      </w:r>
      <w:r w:rsidRPr="427D2074">
        <w:rPr>
          <w:rFonts w:asciiTheme="minorHAnsi" w:eastAsia="Calibri" w:hAnsiTheme="minorHAnsi" w:cstheme="minorBidi"/>
          <w:color w:val="000000" w:themeColor="text1"/>
          <w:sz w:val="22"/>
          <w:szCs w:val="22"/>
        </w:rPr>
        <w:t xml:space="preserve"> attendees and </w:t>
      </w:r>
      <w:r w:rsidR="769F23A8" w:rsidRPr="427D2074">
        <w:rPr>
          <w:rFonts w:asciiTheme="minorHAnsi" w:eastAsia="Calibri" w:hAnsiTheme="minorHAnsi" w:cstheme="minorBidi"/>
          <w:color w:val="000000" w:themeColor="text1"/>
          <w:sz w:val="22"/>
          <w:szCs w:val="22"/>
        </w:rPr>
        <w:t>workers</w:t>
      </w:r>
      <w:r w:rsidRPr="427D2074">
        <w:rPr>
          <w:rFonts w:asciiTheme="minorHAnsi" w:eastAsia="Calibri" w:hAnsiTheme="minorHAnsi" w:cstheme="minorBidi"/>
          <w:color w:val="000000" w:themeColor="text1"/>
          <w:sz w:val="22"/>
          <w:szCs w:val="22"/>
        </w:rPr>
        <w:t xml:space="preserve">. This template </w:t>
      </w:r>
      <w:r w:rsidR="00AC407F" w:rsidRPr="427D2074">
        <w:rPr>
          <w:rFonts w:asciiTheme="minorHAnsi" w:eastAsia="Calibri" w:hAnsiTheme="minorHAnsi" w:cstheme="minorBidi"/>
          <w:color w:val="000000" w:themeColor="text1"/>
          <w:sz w:val="22"/>
          <w:szCs w:val="22"/>
        </w:rPr>
        <w:t xml:space="preserve">should </w:t>
      </w:r>
      <w:r w:rsidRPr="427D2074">
        <w:rPr>
          <w:rFonts w:asciiTheme="minorHAnsi" w:eastAsia="Calibri" w:hAnsiTheme="minorHAnsi" w:cstheme="minorBidi"/>
          <w:color w:val="000000" w:themeColor="text1"/>
          <w:sz w:val="22"/>
          <w:szCs w:val="22"/>
        </w:rPr>
        <w:t xml:space="preserve">be used to develop </w:t>
      </w:r>
      <w:r w:rsidR="003635E5" w:rsidRPr="427D2074">
        <w:rPr>
          <w:rFonts w:asciiTheme="minorHAnsi" w:eastAsia="Calibri" w:hAnsiTheme="minorHAnsi" w:cstheme="minorBidi"/>
          <w:color w:val="000000" w:themeColor="text1"/>
          <w:sz w:val="22"/>
          <w:szCs w:val="22"/>
        </w:rPr>
        <w:t>the COVIDSafe</w:t>
      </w:r>
      <w:r w:rsidRPr="427D2074">
        <w:rPr>
          <w:rFonts w:asciiTheme="minorHAnsi" w:eastAsia="Calibri" w:hAnsiTheme="minorHAnsi" w:cstheme="minorBidi"/>
          <w:color w:val="000000" w:themeColor="text1"/>
          <w:sz w:val="22"/>
          <w:szCs w:val="22"/>
        </w:rPr>
        <w:t xml:space="preserve"> event plans for </w:t>
      </w:r>
      <w:r w:rsidR="007C65EC" w:rsidRPr="427D2074">
        <w:rPr>
          <w:rFonts w:asciiTheme="minorHAnsi" w:eastAsia="Calibri" w:hAnsiTheme="minorHAnsi" w:cstheme="minorBidi"/>
          <w:color w:val="000000" w:themeColor="text1"/>
          <w:sz w:val="22"/>
          <w:szCs w:val="22"/>
        </w:rPr>
        <w:t>T</w:t>
      </w:r>
      <w:r w:rsidRPr="427D2074">
        <w:rPr>
          <w:rFonts w:asciiTheme="minorHAnsi" w:eastAsia="Calibri" w:hAnsiTheme="minorHAnsi" w:cstheme="minorBidi"/>
          <w:color w:val="000000" w:themeColor="text1"/>
          <w:sz w:val="22"/>
          <w:szCs w:val="22"/>
        </w:rPr>
        <w:t xml:space="preserve">ier 1 and </w:t>
      </w:r>
      <w:r w:rsidR="007C65EC" w:rsidRPr="427D2074">
        <w:rPr>
          <w:rFonts w:asciiTheme="minorHAnsi" w:eastAsia="Calibri" w:hAnsiTheme="minorHAnsi" w:cstheme="minorBidi"/>
          <w:color w:val="000000" w:themeColor="text1"/>
          <w:sz w:val="22"/>
          <w:szCs w:val="22"/>
        </w:rPr>
        <w:t>T</w:t>
      </w:r>
      <w:r w:rsidRPr="427D2074">
        <w:rPr>
          <w:rFonts w:asciiTheme="minorHAnsi" w:eastAsia="Calibri" w:hAnsiTheme="minorHAnsi" w:cstheme="minorBidi"/>
          <w:color w:val="000000" w:themeColor="text1"/>
          <w:sz w:val="22"/>
          <w:szCs w:val="22"/>
        </w:rPr>
        <w:t xml:space="preserve">ier 2 major events in Victoria. </w:t>
      </w:r>
    </w:p>
    <w:p w14:paraId="7553DA47" w14:textId="7664B2CB" w:rsidR="00E26C9A" w:rsidRDefault="00E26C9A" w:rsidP="7ECC5054">
      <w:pPr>
        <w:rPr>
          <w:rFonts w:asciiTheme="minorHAnsi" w:eastAsia="Calibri" w:hAnsiTheme="minorHAnsi" w:cstheme="minorBidi"/>
          <w:color w:val="000000" w:themeColor="text1"/>
          <w:sz w:val="22"/>
          <w:szCs w:val="22"/>
        </w:rPr>
      </w:pPr>
      <w:r w:rsidRPr="7ECC5054">
        <w:rPr>
          <w:rFonts w:asciiTheme="minorHAnsi" w:eastAsia="Calibri" w:hAnsiTheme="minorHAnsi" w:cstheme="minorBidi"/>
          <w:color w:val="000000" w:themeColor="text1"/>
          <w:sz w:val="22"/>
          <w:szCs w:val="22"/>
        </w:rPr>
        <w:t xml:space="preserve">Detailed guidance on how to develop your COVIDSafe Event Plan can be found </w:t>
      </w:r>
      <w:hyperlink r:id="rId14" w:history="1">
        <w:r w:rsidR="002024CB" w:rsidRPr="00CE1A2F">
          <w:rPr>
            <w:rStyle w:val="Hyperlink"/>
            <w:rFonts w:asciiTheme="minorHAnsi" w:eastAsia="Calibri" w:hAnsiTheme="minorHAnsi" w:cstheme="minorBidi"/>
            <w:sz w:val="22"/>
            <w:szCs w:val="22"/>
          </w:rPr>
          <w:t xml:space="preserve">for preparing </w:t>
        </w:r>
        <w:r w:rsidR="003036F8" w:rsidRPr="00CE1A2F">
          <w:rPr>
            <w:rStyle w:val="Hyperlink"/>
            <w:rFonts w:asciiTheme="minorHAnsi" w:eastAsia="Calibri" w:hAnsiTheme="minorHAnsi" w:cstheme="minorBidi"/>
            <w:sz w:val="22"/>
            <w:szCs w:val="22"/>
          </w:rPr>
          <w:t>a COVIDSafe Event Plan</w:t>
        </w:r>
        <w:r w:rsidR="005C7DF7" w:rsidRPr="00CE1A2F">
          <w:rPr>
            <w:rStyle w:val="Hyperlink"/>
            <w:rFonts w:asciiTheme="minorHAnsi" w:eastAsia="Calibri" w:hAnsiTheme="minorHAnsi" w:cstheme="minorBidi"/>
            <w:sz w:val="22"/>
            <w:szCs w:val="22"/>
          </w:rPr>
          <w:t>’</w:t>
        </w:r>
        <w:r w:rsidR="007C65EC" w:rsidRPr="00CE1A2F">
          <w:rPr>
            <w:rStyle w:val="Hyperlink"/>
            <w:rFonts w:asciiTheme="minorHAnsi" w:eastAsia="Calibri" w:hAnsiTheme="minorHAnsi" w:cstheme="minorBidi"/>
            <w:sz w:val="22"/>
            <w:szCs w:val="22"/>
          </w:rPr>
          <w:t xml:space="preserve"> document</w:t>
        </w:r>
      </w:hyperlink>
      <w:r w:rsidR="00CB31AB">
        <w:rPr>
          <w:rFonts w:asciiTheme="minorHAnsi" w:eastAsia="Calibri" w:hAnsiTheme="minorHAnsi" w:cstheme="minorBidi"/>
          <w:sz w:val="22"/>
          <w:szCs w:val="22"/>
        </w:rPr>
        <w:t>.</w:t>
      </w:r>
    </w:p>
    <w:p w14:paraId="034C7EE5" w14:textId="139DBC5B" w:rsidR="004B240D" w:rsidRDefault="00260441" w:rsidP="00657050">
      <w:pPr>
        <w:rPr>
          <w:rFonts w:asciiTheme="minorHAnsi" w:eastAsia="Calibri" w:hAnsiTheme="minorHAnsi" w:cstheme="minorHAnsi"/>
          <w:color w:val="000000" w:themeColor="text1"/>
          <w:sz w:val="22"/>
          <w:szCs w:val="22"/>
        </w:rPr>
      </w:pPr>
      <w:r w:rsidRPr="00260441">
        <w:rPr>
          <w:rFonts w:asciiTheme="minorHAnsi" w:eastAsia="Calibri" w:hAnsiTheme="minorHAnsi" w:cstheme="minorHAnsi"/>
          <w:color w:val="000000" w:themeColor="text1"/>
          <w:sz w:val="22"/>
          <w:szCs w:val="22"/>
        </w:rPr>
        <w:t>The responsibility for the implementation of, and any amendments to your approved COVID</w:t>
      </w:r>
      <w:r w:rsidR="00536FE5">
        <w:rPr>
          <w:rFonts w:asciiTheme="minorHAnsi" w:eastAsia="Calibri" w:hAnsiTheme="minorHAnsi" w:cstheme="minorHAnsi"/>
          <w:color w:val="000000" w:themeColor="text1"/>
          <w:sz w:val="22"/>
          <w:szCs w:val="22"/>
        </w:rPr>
        <w:t xml:space="preserve">Safe Event </w:t>
      </w:r>
      <w:r w:rsidRPr="00260441">
        <w:rPr>
          <w:rFonts w:asciiTheme="minorHAnsi" w:eastAsia="Calibri" w:hAnsiTheme="minorHAnsi" w:cstheme="minorHAnsi"/>
          <w:color w:val="000000" w:themeColor="text1"/>
          <w:sz w:val="22"/>
          <w:szCs w:val="22"/>
        </w:rPr>
        <w:t xml:space="preserve">Plan will belong to the Event </w:t>
      </w:r>
      <w:r w:rsidR="00AE3019">
        <w:rPr>
          <w:rFonts w:asciiTheme="minorHAnsi" w:eastAsia="Calibri" w:hAnsiTheme="minorHAnsi" w:cstheme="minorHAnsi"/>
          <w:color w:val="000000" w:themeColor="text1"/>
          <w:sz w:val="22"/>
          <w:szCs w:val="22"/>
        </w:rPr>
        <w:t>Organiser</w:t>
      </w:r>
      <w:r w:rsidRPr="00260441">
        <w:rPr>
          <w:rFonts w:asciiTheme="minorHAnsi" w:eastAsia="Calibri" w:hAnsiTheme="minorHAnsi" w:cstheme="minorHAnsi"/>
          <w:color w:val="000000" w:themeColor="text1"/>
          <w:sz w:val="22"/>
          <w:szCs w:val="22"/>
        </w:rPr>
        <w:t>.</w:t>
      </w:r>
    </w:p>
    <w:p w14:paraId="0479283B" w14:textId="2E9919F1" w:rsidR="00230781" w:rsidRDefault="00230781" w:rsidP="00657050">
      <w:pPr>
        <w:rPr>
          <w:rFonts w:asciiTheme="minorHAnsi" w:eastAsia="Calibri" w:hAnsiTheme="minorHAnsi" w:cstheme="minorHAnsi"/>
          <w:color w:val="000000" w:themeColor="text1"/>
          <w:sz w:val="22"/>
          <w:szCs w:val="22"/>
        </w:rPr>
      </w:pPr>
    </w:p>
    <w:p w14:paraId="631DA144" w14:textId="46CE4C59" w:rsidR="006D22AB" w:rsidRPr="00FF7E85" w:rsidRDefault="000C45CE" w:rsidP="00994227">
      <w:pPr>
        <w:pStyle w:val="Heading1"/>
      </w:pPr>
      <w:r w:rsidRPr="00FF7E85">
        <w:t xml:space="preserve">Submission guidelines </w:t>
      </w:r>
    </w:p>
    <w:p w14:paraId="56677B58" w14:textId="07A7DE5C" w:rsidR="0041608D" w:rsidRPr="00CE1A2F" w:rsidRDefault="000C45CE" w:rsidP="00657050">
      <w:pPr>
        <w:keepNext/>
        <w:keepLines/>
        <w:spacing w:before="240" w:after="240"/>
        <w:outlineLvl w:val="0"/>
        <w:rPr>
          <w:rFonts w:asciiTheme="minorHAnsi" w:eastAsia="Calibri" w:hAnsiTheme="minorHAnsi" w:cstheme="minorHAnsi"/>
          <w:sz w:val="22"/>
          <w:szCs w:val="22"/>
        </w:rPr>
      </w:pPr>
      <w:r w:rsidRPr="00B66F09">
        <w:rPr>
          <w:rFonts w:asciiTheme="minorHAnsi" w:eastAsia="Calibri" w:hAnsiTheme="minorHAnsi" w:cstheme="minorHAnsi"/>
          <w:color w:val="000000" w:themeColor="text1"/>
          <w:sz w:val="22"/>
          <w:szCs w:val="22"/>
        </w:rPr>
        <w:t xml:space="preserve">Please submit all COVIDSafe Event </w:t>
      </w:r>
      <w:r w:rsidR="00F47EF3">
        <w:rPr>
          <w:rFonts w:asciiTheme="minorHAnsi" w:eastAsia="Calibri" w:hAnsiTheme="minorHAnsi" w:cstheme="minorHAnsi"/>
          <w:color w:val="000000" w:themeColor="text1"/>
          <w:sz w:val="22"/>
          <w:szCs w:val="22"/>
        </w:rPr>
        <w:t>P</w:t>
      </w:r>
      <w:r w:rsidRPr="00B66F09">
        <w:rPr>
          <w:rFonts w:asciiTheme="minorHAnsi" w:eastAsia="Calibri" w:hAnsiTheme="minorHAnsi" w:cstheme="minorHAnsi"/>
          <w:color w:val="000000" w:themeColor="text1"/>
          <w:sz w:val="22"/>
          <w:szCs w:val="22"/>
        </w:rPr>
        <w:t xml:space="preserve">lans </w:t>
      </w:r>
      <w:r w:rsidR="00DC5709" w:rsidRPr="00DC5709">
        <w:rPr>
          <w:rFonts w:asciiTheme="minorHAnsi" w:eastAsia="Calibri" w:hAnsiTheme="minorHAnsi" w:cstheme="minorHAnsi"/>
          <w:color w:val="000000" w:themeColor="text1"/>
          <w:sz w:val="22"/>
          <w:szCs w:val="22"/>
        </w:rPr>
        <w:t xml:space="preserve">through the Victorian </w:t>
      </w:r>
      <w:r w:rsidR="00D455A2">
        <w:rPr>
          <w:rFonts w:asciiTheme="minorHAnsi" w:eastAsia="Calibri" w:hAnsiTheme="minorHAnsi" w:cstheme="minorHAnsi"/>
          <w:color w:val="000000" w:themeColor="text1"/>
          <w:sz w:val="22"/>
          <w:szCs w:val="22"/>
        </w:rPr>
        <w:t>G</w:t>
      </w:r>
      <w:r w:rsidR="00DC5709" w:rsidRPr="00DC5709">
        <w:rPr>
          <w:rFonts w:asciiTheme="minorHAnsi" w:eastAsia="Calibri" w:hAnsiTheme="minorHAnsi" w:cstheme="minorHAnsi"/>
          <w:color w:val="000000" w:themeColor="text1"/>
          <w:sz w:val="22"/>
          <w:szCs w:val="22"/>
        </w:rPr>
        <w:t>overnment</w:t>
      </w:r>
      <w:r w:rsidR="00D455A2">
        <w:rPr>
          <w:rFonts w:asciiTheme="minorHAnsi" w:eastAsia="Calibri" w:hAnsiTheme="minorHAnsi" w:cstheme="minorHAnsi"/>
          <w:color w:val="000000" w:themeColor="text1"/>
          <w:sz w:val="22"/>
          <w:szCs w:val="22"/>
        </w:rPr>
        <w:t>’s</w:t>
      </w:r>
      <w:r w:rsidR="00DC5709" w:rsidRPr="00DC5709">
        <w:rPr>
          <w:rFonts w:asciiTheme="minorHAnsi" w:eastAsia="Calibri" w:hAnsiTheme="minorHAnsi" w:cstheme="minorHAnsi"/>
          <w:color w:val="000000" w:themeColor="text1"/>
          <w:sz w:val="22"/>
          <w:szCs w:val="22"/>
        </w:rPr>
        <w:t xml:space="preserve"> </w:t>
      </w:r>
      <w:hyperlink r:id="rId15" w:history="1">
        <w:r w:rsidR="00DC5709" w:rsidRPr="00F47EF3">
          <w:rPr>
            <w:rStyle w:val="Hyperlink"/>
            <w:rFonts w:asciiTheme="minorHAnsi" w:eastAsia="Calibri" w:hAnsiTheme="minorHAnsi" w:cstheme="minorHAnsi"/>
            <w:sz w:val="22"/>
            <w:szCs w:val="22"/>
          </w:rPr>
          <w:t>Coronavirus website</w:t>
        </w:r>
      </w:hyperlink>
      <w:r w:rsidR="00CE1A2F" w:rsidRPr="00CE1A2F">
        <w:rPr>
          <w:rFonts w:asciiTheme="minorHAnsi" w:eastAsia="Calibri" w:hAnsiTheme="minorHAnsi" w:cstheme="minorHAnsi"/>
          <w:sz w:val="22"/>
          <w:szCs w:val="22"/>
        </w:rPr>
        <w:t>.</w:t>
      </w:r>
    </w:p>
    <w:p w14:paraId="31B46773" w14:textId="0AA5D4D4" w:rsidR="00C51ED8" w:rsidRPr="00B66F09" w:rsidRDefault="00917673" w:rsidP="00510B8E">
      <w:pPr>
        <w:pStyle w:val="ListParagraph"/>
        <w:numPr>
          <w:ilvl w:val="0"/>
          <w:numId w:val="5"/>
        </w:numPr>
        <w:spacing w:after="160"/>
        <w:ind w:left="426"/>
        <w:rPr>
          <w:rFonts w:asciiTheme="minorHAnsi" w:eastAsia="Calibri" w:hAnsiTheme="minorHAnsi" w:cstheme="minorBidi"/>
          <w:color w:val="000000" w:themeColor="text1"/>
          <w:sz w:val="22"/>
          <w:szCs w:val="22"/>
        </w:rPr>
      </w:pPr>
      <w:r w:rsidRPr="0334AA6F">
        <w:rPr>
          <w:rFonts w:asciiTheme="minorHAnsi" w:eastAsia="Calibri" w:hAnsiTheme="minorHAnsi" w:cstheme="minorBidi"/>
          <w:color w:val="000000" w:themeColor="text1"/>
          <w:sz w:val="22"/>
          <w:szCs w:val="22"/>
        </w:rPr>
        <w:t xml:space="preserve">COVIDSafe Event Plans for Tier 1 events must be submitted at least </w:t>
      </w:r>
      <w:r w:rsidR="00C56C37">
        <w:rPr>
          <w:rFonts w:asciiTheme="minorHAnsi" w:eastAsia="Calibri" w:hAnsiTheme="minorHAnsi" w:cstheme="minorBidi"/>
          <w:color w:val="000000" w:themeColor="text1"/>
          <w:sz w:val="22"/>
          <w:szCs w:val="22"/>
        </w:rPr>
        <w:t>8-</w:t>
      </w:r>
      <w:r w:rsidR="00EC2DB4" w:rsidRPr="0334AA6F">
        <w:rPr>
          <w:rFonts w:asciiTheme="minorHAnsi" w:eastAsia="Calibri" w:hAnsiTheme="minorHAnsi" w:cstheme="minorBidi"/>
          <w:color w:val="000000" w:themeColor="text1"/>
          <w:sz w:val="22"/>
          <w:szCs w:val="22"/>
        </w:rPr>
        <w:t>10 weeks prior to the event commencement.</w:t>
      </w:r>
    </w:p>
    <w:p w14:paraId="74EEEDEC" w14:textId="0BA34A5E" w:rsidR="000F1DCB" w:rsidRPr="00FF7E85" w:rsidRDefault="000F1DCB" w:rsidP="00510B8E">
      <w:pPr>
        <w:pStyle w:val="ListParagraph"/>
        <w:numPr>
          <w:ilvl w:val="0"/>
          <w:numId w:val="5"/>
        </w:numPr>
        <w:spacing w:after="160"/>
        <w:ind w:left="426"/>
        <w:rPr>
          <w:rFonts w:asciiTheme="minorHAnsi" w:eastAsia="Calibri" w:hAnsiTheme="minorHAnsi" w:cstheme="minorBidi"/>
          <w:color w:val="000000" w:themeColor="text1"/>
          <w:sz w:val="24"/>
          <w:szCs w:val="24"/>
        </w:rPr>
      </w:pPr>
      <w:r w:rsidRPr="0334AA6F">
        <w:rPr>
          <w:rFonts w:asciiTheme="minorHAnsi" w:eastAsia="Calibri" w:hAnsiTheme="minorHAnsi" w:cstheme="minorBidi"/>
          <w:color w:val="000000" w:themeColor="text1"/>
          <w:sz w:val="22"/>
          <w:szCs w:val="22"/>
        </w:rPr>
        <w:t xml:space="preserve">COVIDSafe Event Plans for Tier 2 events must be submitted at </w:t>
      </w:r>
      <w:r w:rsidR="51ECA54A" w:rsidRPr="0334AA6F">
        <w:rPr>
          <w:rFonts w:asciiTheme="minorHAnsi" w:eastAsia="Calibri" w:hAnsiTheme="minorHAnsi" w:cstheme="minorBidi"/>
          <w:color w:val="000000" w:themeColor="text1"/>
          <w:sz w:val="22"/>
          <w:szCs w:val="22"/>
        </w:rPr>
        <w:t>least</w:t>
      </w:r>
      <w:r w:rsidRPr="0334AA6F">
        <w:rPr>
          <w:rFonts w:asciiTheme="minorHAnsi" w:eastAsia="Calibri" w:hAnsiTheme="minorHAnsi" w:cstheme="minorBidi"/>
          <w:color w:val="000000" w:themeColor="text1"/>
          <w:sz w:val="22"/>
          <w:szCs w:val="22"/>
        </w:rPr>
        <w:t xml:space="preserve"> </w:t>
      </w:r>
      <w:r w:rsidR="00C56C37">
        <w:rPr>
          <w:rFonts w:asciiTheme="minorHAnsi" w:eastAsia="Calibri" w:hAnsiTheme="minorHAnsi" w:cstheme="minorBidi"/>
          <w:color w:val="000000" w:themeColor="text1"/>
          <w:sz w:val="22"/>
          <w:szCs w:val="22"/>
        </w:rPr>
        <w:t>4-</w:t>
      </w:r>
      <w:r w:rsidRPr="0334AA6F">
        <w:rPr>
          <w:rFonts w:asciiTheme="minorHAnsi" w:eastAsia="Calibri" w:hAnsiTheme="minorHAnsi" w:cstheme="minorBidi"/>
          <w:color w:val="000000" w:themeColor="text1"/>
          <w:sz w:val="22"/>
          <w:szCs w:val="22"/>
        </w:rPr>
        <w:t>6 weeks prior to the event commencement.</w:t>
      </w:r>
      <w:r w:rsidRPr="0334AA6F">
        <w:rPr>
          <w:rFonts w:asciiTheme="minorHAnsi" w:eastAsia="Calibri" w:hAnsiTheme="minorHAnsi" w:cstheme="minorBidi"/>
          <w:color w:val="000000" w:themeColor="text1"/>
          <w:sz w:val="24"/>
          <w:szCs w:val="24"/>
        </w:rPr>
        <w:t xml:space="preserve"> </w:t>
      </w:r>
    </w:p>
    <w:p w14:paraId="0C14D355" w14:textId="77777777" w:rsidR="006E4553" w:rsidRDefault="00C51ED8" w:rsidP="001F78DB">
      <w:pPr>
        <w:pStyle w:val="NoSpacing"/>
        <w:rPr>
          <w:rFonts w:asciiTheme="minorHAnsi" w:hAnsiTheme="minorHAnsi" w:cstheme="minorHAnsi"/>
          <w:b/>
          <w:color w:val="000000" w:themeColor="text1"/>
          <w:sz w:val="22"/>
          <w:szCs w:val="22"/>
        </w:rPr>
      </w:pPr>
      <w:r w:rsidRPr="00FF7E85">
        <w:rPr>
          <w:rFonts w:asciiTheme="minorHAnsi" w:eastAsia="Calibri" w:hAnsiTheme="minorHAnsi" w:cstheme="minorHAnsi"/>
          <w:color w:val="000000" w:themeColor="text1"/>
          <w:sz w:val="24"/>
          <w:szCs w:val="24"/>
        </w:rPr>
        <w:br w:type="page"/>
      </w:r>
      <w:r w:rsidR="00C6100D" w:rsidRPr="00230781">
        <w:rPr>
          <w:rStyle w:val="Heading1Char"/>
        </w:rPr>
        <w:lastRenderedPageBreak/>
        <w:t>Sect</w:t>
      </w:r>
      <w:r w:rsidRPr="00230781">
        <w:rPr>
          <w:rStyle w:val="Heading1Char"/>
        </w:rPr>
        <w:t>i</w:t>
      </w:r>
      <w:r w:rsidR="00C6100D" w:rsidRPr="00230781">
        <w:rPr>
          <w:rStyle w:val="Heading1Char"/>
        </w:rPr>
        <w:t xml:space="preserve">on 1: </w:t>
      </w:r>
      <w:r w:rsidR="0004550C" w:rsidRPr="00230781">
        <w:rPr>
          <w:rStyle w:val="Heading1Char"/>
        </w:rPr>
        <w:t xml:space="preserve">Key Event </w:t>
      </w:r>
      <w:r w:rsidR="004134CA">
        <w:rPr>
          <w:rStyle w:val="Heading1Char"/>
        </w:rPr>
        <w:t>Information</w:t>
      </w:r>
      <w:r w:rsidR="0004550C" w:rsidRPr="00FF7E85">
        <w:rPr>
          <w:rFonts w:asciiTheme="minorHAnsi" w:hAnsiTheme="minorHAnsi" w:cstheme="minorHAnsi"/>
          <w:b/>
          <w:color w:val="000000" w:themeColor="text1"/>
          <w:sz w:val="36"/>
          <w:szCs w:val="36"/>
        </w:rPr>
        <w:t xml:space="preserve">  </w:t>
      </w:r>
      <w:r w:rsidR="00316E1F" w:rsidRPr="00FF7E85">
        <w:rPr>
          <w:rFonts w:asciiTheme="minorHAnsi" w:hAnsiTheme="minorHAnsi" w:cstheme="minorHAnsi"/>
          <w:b/>
          <w:color w:val="000000" w:themeColor="text1"/>
          <w:sz w:val="36"/>
          <w:szCs w:val="36"/>
        </w:rPr>
        <w:t xml:space="preserve"> </w:t>
      </w:r>
      <w:r w:rsidR="00C6100D" w:rsidRPr="00FF7E85">
        <w:rPr>
          <w:rFonts w:asciiTheme="minorHAnsi" w:hAnsiTheme="minorHAnsi" w:cstheme="minorHAnsi"/>
          <w:b/>
          <w:color w:val="000000" w:themeColor="text1"/>
          <w:sz w:val="24"/>
          <w:szCs w:val="24"/>
        </w:rPr>
        <w:br/>
      </w:r>
    </w:p>
    <w:p w14:paraId="269B3B84" w14:textId="5A12535C" w:rsidR="0093756C" w:rsidRDefault="00584DB4" w:rsidP="001F78DB">
      <w:pPr>
        <w:pStyle w:val="NoSpacing"/>
        <w:rPr>
          <w:rFonts w:asciiTheme="minorHAnsi" w:eastAsia="Calibri" w:hAnsiTheme="minorHAnsi" w:cstheme="minorHAnsi"/>
          <w:color w:val="000000" w:themeColor="text1"/>
          <w:sz w:val="22"/>
          <w:szCs w:val="22"/>
        </w:rPr>
      </w:pPr>
      <w:r w:rsidRPr="00B66F09">
        <w:rPr>
          <w:rFonts w:asciiTheme="minorHAnsi" w:hAnsiTheme="minorHAnsi" w:cstheme="minorHAnsi"/>
          <w:b/>
          <w:color w:val="000000" w:themeColor="text1"/>
          <w:sz w:val="22"/>
          <w:szCs w:val="22"/>
        </w:rPr>
        <w:t>Contact Informat</w:t>
      </w:r>
      <w:r w:rsidR="008B7998" w:rsidRPr="00B66F09">
        <w:rPr>
          <w:rFonts w:asciiTheme="minorHAnsi" w:hAnsiTheme="minorHAnsi" w:cstheme="minorHAnsi"/>
          <w:b/>
          <w:color w:val="000000" w:themeColor="text1"/>
          <w:sz w:val="22"/>
          <w:szCs w:val="22"/>
        </w:rPr>
        <w:t>io</w:t>
      </w:r>
      <w:r w:rsidRPr="00B66F09">
        <w:rPr>
          <w:rFonts w:asciiTheme="minorHAnsi" w:hAnsiTheme="minorHAnsi" w:cstheme="minorHAnsi"/>
          <w:b/>
          <w:color w:val="000000" w:themeColor="text1"/>
          <w:sz w:val="22"/>
          <w:szCs w:val="22"/>
        </w:rPr>
        <w:t>n</w:t>
      </w:r>
      <w:r w:rsidR="00CB1403" w:rsidRPr="00B66F09">
        <w:rPr>
          <w:rFonts w:asciiTheme="minorHAnsi" w:hAnsiTheme="minorHAnsi" w:cstheme="minorHAnsi"/>
          <w:b/>
          <w:color w:val="000000" w:themeColor="text1"/>
          <w:sz w:val="22"/>
          <w:szCs w:val="22"/>
        </w:rPr>
        <w:t xml:space="preserve"> </w:t>
      </w:r>
      <w:r w:rsidR="00C6100D" w:rsidRPr="00B66F09">
        <w:rPr>
          <w:rFonts w:asciiTheme="minorHAnsi" w:eastAsia="Calibri" w:hAnsiTheme="minorHAnsi" w:cstheme="minorHAnsi"/>
          <w:color w:val="000000" w:themeColor="text1"/>
          <w:sz w:val="22"/>
          <w:szCs w:val="22"/>
        </w:rPr>
        <w:br/>
      </w:r>
      <w:r w:rsidR="00CB1403" w:rsidRPr="00B66F09">
        <w:rPr>
          <w:rFonts w:asciiTheme="minorHAnsi" w:eastAsia="Calibri" w:hAnsiTheme="minorHAnsi" w:cstheme="minorHAnsi"/>
          <w:color w:val="000000" w:themeColor="text1"/>
          <w:sz w:val="22"/>
          <w:szCs w:val="22"/>
        </w:rPr>
        <w:t xml:space="preserve">Please provide the relevant business details and </w:t>
      </w:r>
      <w:r w:rsidR="006446FB" w:rsidRPr="00B66F09">
        <w:rPr>
          <w:rFonts w:asciiTheme="minorHAnsi" w:eastAsia="Calibri" w:hAnsiTheme="minorHAnsi" w:cstheme="minorHAnsi"/>
          <w:color w:val="000000" w:themeColor="text1"/>
          <w:sz w:val="22"/>
          <w:szCs w:val="22"/>
        </w:rPr>
        <w:t>c</w:t>
      </w:r>
      <w:r w:rsidR="00CB1403" w:rsidRPr="00B66F09">
        <w:rPr>
          <w:rFonts w:asciiTheme="minorHAnsi" w:eastAsia="Calibri" w:hAnsiTheme="minorHAnsi" w:cstheme="minorHAnsi"/>
          <w:color w:val="000000" w:themeColor="text1"/>
          <w:sz w:val="22"/>
          <w:szCs w:val="22"/>
        </w:rPr>
        <w:t xml:space="preserve">ontact </w:t>
      </w:r>
      <w:r w:rsidR="006446FB" w:rsidRPr="00B66F09">
        <w:rPr>
          <w:rFonts w:asciiTheme="minorHAnsi" w:eastAsia="Calibri" w:hAnsiTheme="minorHAnsi" w:cstheme="minorHAnsi"/>
          <w:color w:val="000000" w:themeColor="text1"/>
          <w:sz w:val="22"/>
          <w:szCs w:val="22"/>
        </w:rPr>
        <w:t>i</w:t>
      </w:r>
      <w:r w:rsidR="00CB1403" w:rsidRPr="00B66F09">
        <w:rPr>
          <w:rFonts w:asciiTheme="minorHAnsi" w:eastAsia="Calibri" w:hAnsiTheme="minorHAnsi" w:cstheme="minorHAnsi"/>
          <w:color w:val="000000" w:themeColor="text1"/>
          <w:sz w:val="22"/>
          <w:szCs w:val="22"/>
        </w:rPr>
        <w:t xml:space="preserve">nformation below: </w:t>
      </w:r>
    </w:p>
    <w:p w14:paraId="0EB893FF" w14:textId="77777777" w:rsidR="006E4553" w:rsidRPr="00B66F09" w:rsidRDefault="006E4553" w:rsidP="001F78DB">
      <w:pPr>
        <w:pStyle w:val="NoSpacing"/>
        <w:rPr>
          <w:rFonts w:asciiTheme="minorHAnsi" w:eastAsia="Calibri" w:hAnsiTheme="minorHAnsi" w:cstheme="minorHAnsi"/>
          <w:color w:val="000000" w:themeColor="text1"/>
          <w:sz w:val="22"/>
          <w:szCs w:val="22"/>
        </w:rPr>
      </w:pPr>
    </w:p>
    <w:tbl>
      <w:tblPr>
        <w:tblStyle w:val="TableGrid1"/>
        <w:tblW w:w="0" w:type="auto"/>
        <w:tblLook w:val="04A0" w:firstRow="1" w:lastRow="0" w:firstColumn="1" w:lastColumn="0" w:noHBand="0" w:noVBand="1"/>
      </w:tblPr>
      <w:tblGrid>
        <w:gridCol w:w="2913"/>
        <w:gridCol w:w="6329"/>
      </w:tblGrid>
      <w:tr w:rsidR="004544E0" w:rsidRPr="00B66F09" w14:paraId="2E8948A3" w14:textId="77777777" w:rsidTr="005C3D14">
        <w:trPr>
          <w:trHeight w:val="617"/>
        </w:trPr>
        <w:tc>
          <w:tcPr>
            <w:tcW w:w="3114" w:type="dxa"/>
            <w:shd w:val="clear" w:color="auto" w:fill="F2F2F2"/>
            <w:vAlign w:val="center"/>
          </w:tcPr>
          <w:p w14:paraId="749AC9E0" w14:textId="50F6A1A5"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Registered company</w:t>
            </w:r>
            <w:r w:rsidR="00B81B7B" w:rsidRPr="00A37461">
              <w:rPr>
                <w:rFonts w:ascii="Arial" w:eastAsia="Calibri" w:hAnsi="Arial" w:cs="Arial"/>
                <w:b/>
                <w:bCs/>
                <w:color w:val="000000" w:themeColor="text1"/>
                <w:lang w:val="en-US"/>
              </w:rPr>
              <w:t xml:space="preserve"> </w:t>
            </w:r>
            <w:r w:rsidRPr="00A37461">
              <w:rPr>
                <w:rFonts w:ascii="Arial" w:eastAsia="Calibri" w:hAnsi="Arial" w:cs="Arial"/>
                <w:b/>
                <w:bCs/>
                <w:color w:val="000000" w:themeColor="text1"/>
                <w:lang w:val="en-US"/>
              </w:rPr>
              <w:t>/</w:t>
            </w:r>
            <w:r w:rsidR="00B81B7B" w:rsidRPr="00A37461">
              <w:rPr>
                <w:rFonts w:ascii="Arial" w:eastAsia="Calibri" w:hAnsi="Arial" w:cs="Arial"/>
                <w:b/>
                <w:bCs/>
                <w:color w:val="000000" w:themeColor="text1"/>
                <w:lang w:val="en-US"/>
              </w:rPr>
              <w:t xml:space="preserve"> </w:t>
            </w:r>
            <w:r w:rsidRPr="00A37461">
              <w:rPr>
                <w:rFonts w:ascii="Arial" w:eastAsia="Calibri" w:hAnsi="Arial" w:cs="Arial"/>
                <w:b/>
                <w:bCs/>
                <w:color w:val="000000" w:themeColor="text1"/>
                <w:lang w:val="en-US"/>
              </w:rPr>
              <w:t>business name</w:t>
            </w:r>
          </w:p>
        </w:tc>
        <w:tc>
          <w:tcPr>
            <w:tcW w:w="6662" w:type="dxa"/>
            <w:vAlign w:val="center"/>
          </w:tcPr>
          <w:p w14:paraId="713F9021" w14:textId="044342A8"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Casablanca Events Pty Ltd</w:t>
            </w:r>
          </w:p>
        </w:tc>
      </w:tr>
      <w:tr w:rsidR="00B81B7B" w:rsidRPr="00B66F09" w14:paraId="2DCB8632" w14:textId="77777777" w:rsidTr="005C3D14">
        <w:trPr>
          <w:trHeight w:val="617"/>
        </w:trPr>
        <w:tc>
          <w:tcPr>
            <w:tcW w:w="3114" w:type="dxa"/>
            <w:shd w:val="clear" w:color="auto" w:fill="F2F2F2"/>
            <w:vAlign w:val="center"/>
          </w:tcPr>
          <w:p w14:paraId="19E7DD40" w14:textId="38DCFB47" w:rsidR="00B81B7B" w:rsidRPr="00A37461" w:rsidRDefault="00E22913"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Trading company / business name</w:t>
            </w:r>
          </w:p>
        </w:tc>
        <w:tc>
          <w:tcPr>
            <w:tcW w:w="6662" w:type="dxa"/>
            <w:vAlign w:val="center"/>
          </w:tcPr>
          <w:p w14:paraId="6F1FB0B8" w14:textId="2360D4E4" w:rsidR="00B81B7B"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Casablanca Events Pty ltd</w:t>
            </w:r>
          </w:p>
        </w:tc>
      </w:tr>
      <w:tr w:rsidR="004544E0" w:rsidRPr="00B66F09" w14:paraId="5EDE29E2" w14:textId="77777777" w:rsidTr="005C3D14">
        <w:trPr>
          <w:trHeight w:val="617"/>
        </w:trPr>
        <w:tc>
          <w:tcPr>
            <w:tcW w:w="3114" w:type="dxa"/>
            <w:shd w:val="clear" w:color="auto" w:fill="F2F2F2"/>
            <w:vAlign w:val="center"/>
          </w:tcPr>
          <w:p w14:paraId="63B4586C" w14:textId="432C23B4"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Business </w:t>
            </w:r>
            <w:proofErr w:type="gramStart"/>
            <w:r w:rsidRPr="00A37461">
              <w:rPr>
                <w:rFonts w:ascii="Arial" w:eastAsia="Calibri" w:hAnsi="Arial" w:cs="Arial"/>
                <w:b/>
                <w:bCs/>
                <w:color w:val="000000" w:themeColor="text1"/>
                <w:lang w:val="en-US"/>
              </w:rPr>
              <w:t xml:space="preserve">address </w:t>
            </w:r>
            <w:r w:rsidR="00C6100D" w:rsidRPr="00A37461">
              <w:rPr>
                <w:rFonts w:ascii="Arial" w:eastAsia="Calibri" w:hAnsi="Arial" w:cs="Arial"/>
                <w:b/>
                <w:bCs/>
                <w:color w:val="000000" w:themeColor="text1"/>
                <w:lang w:val="en-US"/>
              </w:rPr>
              <w:t xml:space="preserve"> </w:t>
            </w:r>
            <w:proofErr w:type="gramEnd"/>
          </w:p>
        </w:tc>
        <w:tc>
          <w:tcPr>
            <w:tcW w:w="6662" w:type="dxa"/>
            <w:vAlign w:val="center"/>
          </w:tcPr>
          <w:p w14:paraId="18B124D1" w14:textId="2B19BD06" w:rsidR="00C6100D" w:rsidRPr="00A37461" w:rsidRDefault="00005172" w:rsidP="001F78DB">
            <w:pPr>
              <w:spacing w:after="160"/>
              <w:rPr>
                <w:rFonts w:ascii="Arial" w:eastAsia="Calibri" w:hAnsi="Arial" w:cs="Arial"/>
                <w:color w:val="000000" w:themeColor="text1"/>
              </w:rPr>
            </w:pPr>
            <w:bookmarkStart w:id="0" w:name="_GoBack"/>
            <w:bookmarkEnd w:id="0"/>
            <w:r w:rsidRPr="00A37461">
              <w:rPr>
                <w:rFonts w:ascii="Arial" w:eastAsia="Calibri" w:hAnsi="Arial" w:cs="Arial"/>
                <w:color w:val="000000" w:themeColor="text1"/>
              </w:rPr>
              <w:t xml:space="preserve">74 Gladesville </w:t>
            </w:r>
            <w:proofErr w:type="spellStart"/>
            <w:r w:rsidRPr="00A37461">
              <w:rPr>
                <w:rFonts w:ascii="Arial" w:eastAsia="Calibri" w:hAnsi="Arial" w:cs="Arial"/>
                <w:color w:val="000000" w:themeColor="text1"/>
              </w:rPr>
              <w:t>Blv</w:t>
            </w:r>
            <w:proofErr w:type="spellEnd"/>
            <w:r w:rsidRPr="00A37461">
              <w:rPr>
                <w:rFonts w:ascii="Arial" w:eastAsia="Calibri" w:hAnsi="Arial" w:cs="Arial"/>
                <w:color w:val="000000" w:themeColor="text1"/>
              </w:rPr>
              <w:t>, 3197</w:t>
            </w:r>
          </w:p>
        </w:tc>
      </w:tr>
      <w:tr w:rsidR="004544E0" w:rsidRPr="00B66F09" w14:paraId="4DD61F38" w14:textId="77777777" w:rsidTr="005C3D14">
        <w:trPr>
          <w:trHeight w:val="617"/>
        </w:trPr>
        <w:tc>
          <w:tcPr>
            <w:tcW w:w="3114" w:type="dxa"/>
            <w:shd w:val="clear" w:color="auto" w:fill="F2F2F2"/>
            <w:vAlign w:val="center"/>
          </w:tcPr>
          <w:p w14:paraId="0BF9B9A4" w14:textId="77777777"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ABN</w:t>
            </w:r>
          </w:p>
        </w:tc>
        <w:tc>
          <w:tcPr>
            <w:tcW w:w="6662" w:type="dxa"/>
            <w:vAlign w:val="center"/>
          </w:tcPr>
          <w:p w14:paraId="5F5FE73F" w14:textId="77777777" w:rsidR="002F4832" w:rsidRDefault="002F4832" w:rsidP="00005172">
            <w:pPr>
              <w:spacing w:before="0" w:after="0"/>
              <w:rPr>
                <w:rFonts w:ascii="Arial" w:hAnsi="Arial" w:cs="Arial"/>
              </w:rPr>
            </w:pPr>
          </w:p>
          <w:p w14:paraId="01E54333" w14:textId="77777777" w:rsidR="00005172" w:rsidRPr="00A37461" w:rsidRDefault="00005172" w:rsidP="00005172">
            <w:pPr>
              <w:spacing w:before="0" w:after="0"/>
              <w:rPr>
                <w:rFonts w:ascii="Arial" w:hAnsi="Arial" w:cs="Arial"/>
              </w:rPr>
            </w:pPr>
            <w:r w:rsidRPr="00A37461">
              <w:rPr>
                <w:rFonts w:ascii="Arial" w:hAnsi="Arial" w:cs="Arial"/>
              </w:rPr>
              <w:t>92 608 631 376</w:t>
            </w:r>
          </w:p>
          <w:p w14:paraId="065389B2" w14:textId="77777777" w:rsidR="00C6100D" w:rsidRPr="00A37461" w:rsidRDefault="00C6100D" w:rsidP="001F78DB">
            <w:pPr>
              <w:spacing w:after="160"/>
              <w:rPr>
                <w:rFonts w:ascii="Arial" w:eastAsia="Calibri" w:hAnsi="Arial" w:cs="Arial"/>
                <w:color w:val="000000" w:themeColor="text1"/>
              </w:rPr>
            </w:pPr>
          </w:p>
        </w:tc>
      </w:tr>
      <w:tr w:rsidR="004544E0" w:rsidRPr="00B66F09" w14:paraId="5FF7A703" w14:textId="77777777" w:rsidTr="005C3D14">
        <w:trPr>
          <w:trHeight w:val="914"/>
        </w:trPr>
        <w:tc>
          <w:tcPr>
            <w:tcW w:w="3114" w:type="dxa"/>
            <w:shd w:val="clear" w:color="auto" w:fill="F2F2F2"/>
            <w:vAlign w:val="center"/>
          </w:tcPr>
          <w:p w14:paraId="2A7891F8" w14:textId="575EF182"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Event</w:t>
            </w:r>
            <w:r w:rsidR="002A14B1" w:rsidRPr="00A37461">
              <w:rPr>
                <w:rFonts w:ascii="Arial" w:eastAsia="Calibri" w:hAnsi="Arial" w:cs="Arial"/>
                <w:b/>
                <w:bCs/>
                <w:color w:val="000000" w:themeColor="text1"/>
                <w:lang w:val="en-US"/>
              </w:rPr>
              <w:t xml:space="preserve"> </w:t>
            </w:r>
            <w:proofErr w:type="spellStart"/>
            <w:r w:rsidR="00CF2EE4" w:rsidRPr="00A37461">
              <w:rPr>
                <w:rFonts w:ascii="Arial" w:eastAsia="Calibri" w:hAnsi="Arial" w:cs="Arial"/>
                <w:b/>
                <w:bCs/>
                <w:color w:val="000000" w:themeColor="text1"/>
                <w:lang w:val="en-US"/>
              </w:rPr>
              <w:t>o</w:t>
            </w:r>
            <w:r w:rsidR="002A14B1"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name</w:t>
            </w:r>
            <w:r w:rsidR="00C51ED8" w:rsidRPr="00A37461">
              <w:rPr>
                <w:rFonts w:ascii="Arial" w:eastAsia="Calibri" w:hAnsi="Arial" w:cs="Arial"/>
                <w:b/>
                <w:bCs/>
                <w:color w:val="000000" w:themeColor="text1"/>
                <w:lang w:val="en-US"/>
              </w:rPr>
              <w:t xml:space="preserve"> and title </w:t>
            </w:r>
          </w:p>
        </w:tc>
        <w:tc>
          <w:tcPr>
            <w:tcW w:w="6662" w:type="dxa"/>
          </w:tcPr>
          <w:p w14:paraId="707F5548" w14:textId="534FB9DE"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Victor Perez - Director</w:t>
            </w:r>
          </w:p>
        </w:tc>
      </w:tr>
      <w:tr w:rsidR="004544E0" w:rsidRPr="00B66F09" w14:paraId="5BD4BD9B" w14:textId="77777777" w:rsidTr="005C3D14">
        <w:tc>
          <w:tcPr>
            <w:tcW w:w="3114" w:type="dxa"/>
            <w:shd w:val="clear" w:color="auto" w:fill="F2F2F2"/>
            <w:vAlign w:val="center"/>
          </w:tcPr>
          <w:p w14:paraId="3ACF01AC" w14:textId="788A8B60"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Event </w:t>
            </w:r>
            <w:proofErr w:type="spellStart"/>
            <w:r w:rsidR="00CF2EE4" w:rsidRPr="00A37461">
              <w:rPr>
                <w:rFonts w:ascii="Arial" w:eastAsia="Calibri" w:hAnsi="Arial" w:cs="Arial"/>
                <w:b/>
                <w:bCs/>
                <w:color w:val="000000" w:themeColor="text1"/>
                <w:lang w:val="en-US"/>
              </w:rPr>
              <w:t>o</w:t>
            </w:r>
            <w:r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w:t>
            </w:r>
            <w:r w:rsidR="00CF2EE4" w:rsidRPr="00A37461">
              <w:rPr>
                <w:rFonts w:ascii="Arial" w:eastAsia="Calibri" w:hAnsi="Arial" w:cs="Arial"/>
                <w:b/>
                <w:bCs/>
                <w:color w:val="000000" w:themeColor="text1"/>
                <w:lang w:val="en-US"/>
              </w:rPr>
              <w:t>p</w:t>
            </w:r>
            <w:r w:rsidRPr="00A37461">
              <w:rPr>
                <w:rFonts w:ascii="Arial" w:eastAsia="Calibri" w:hAnsi="Arial" w:cs="Arial"/>
                <w:b/>
                <w:bCs/>
                <w:color w:val="000000" w:themeColor="text1"/>
                <w:lang w:val="en-US"/>
              </w:rPr>
              <w:t xml:space="preserve">hone </w:t>
            </w:r>
            <w:proofErr w:type="gramStart"/>
            <w:r w:rsidR="00CF2EE4" w:rsidRPr="00A37461">
              <w:rPr>
                <w:rFonts w:ascii="Arial" w:eastAsia="Calibri" w:hAnsi="Arial" w:cs="Arial"/>
                <w:b/>
                <w:bCs/>
                <w:color w:val="000000" w:themeColor="text1"/>
                <w:lang w:val="en-US"/>
              </w:rPr>
              <w:t>n</w:t>
            </w:r>
            <w:r w:rsidRPr="00A37461">
              <w:rPr>
                <w:rFonts w:ascii="Arial" w:eastAsia="Calibri" w:hAnsi="Arial" w:cs="Arial"/>
                <w:b/>
                <w:bCs/>
                <w:color w:val="000000" w:themeColor="text1"/>
                <w:lang w:val="en-US"/>
              </w:rPr>
              <w:t xml:space="preserve">umber  </w:t>
            </w:r>
            <w:proofErr w:type="gramEnd"/>
          </w:p>
        </w:tc>
        <w:tc>
          <w:tcPr>
            <w:tcW w:w="6662" w:type="dxa"/>
          </w:tcPr>
          <w:p w14:paraId="6FB3B286" w14:textId="349A5849"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0427680779</w:t>
            </w:r>
          </w:p>
        </w:tc>
      </w:tr>
      <w:tr w:rsidR="004544E0" w:rsidRPr="00B66F09" w14:paraId="44FB6657" w14:textId="77777777" w:rsidTr="005C3D14">
        <w:tc>
          <w:tcPr>
            <w:tcW w:w="3114" w:type="dxa"/>
            <w:shd w:val="clear" w:color="auto" w:fill="F2F2F2"/>
          </w:tcPr>
          <w:p w14:paraId="0B7AD820" w14:textId="236375BF"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Event </w:t>
            </w:r>
            <w:proofErr w:type="spellStart"/>
            <w:r w:rsidR="00CF2EE4" w:rsidRPr="00A37461">
              <w:rPr>
                <w:rFonts w:ascii="Arial" w:eastAsia="Calibri" w:hAnsi="Arial" w:cs="Arial"/>
                <w:b/>
                <w:bCs/>
                <w:color w:val="000000" w:themeColor="text1"/>
                <w:lang w:val="en-US"/>
              </w:rPr>
              <w:t>o</w:t>
            </w:r>
            <w:r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w:t>
            </w:r>
            <w:r w:rsidR="00CF2EE4" w:rsidRPr="00A37461">
              <w:rPr>
                <w:rFonts w:ascii="Arial" w:eastAsia="Calibri" w:hAnsi="Arial" w:cs="Arial"/>
                <w:b/>
                <w:bCs/>
                <w:color w:val="000000" w:themeColor="text1"/>
                <w:lang w:val="en-US"/>
              </w:rPr>
              <w:t>e</w:t>
            </w:r>
            <w:r w:rsidRPr="00A37461">
              <w:rPr>
                <w:rFonts w:ascii="Arial" w:eastAsia="Calibri" w:hAnsi="Arial" w:cs="Arial"/>
                <w:b/>
                <w:bCs/>
                <w:color w:val="000000" w:themeColor="text1"/>
                <w:lang w:val="en-US"/>
              </w:rPr>
              <w:t xml:space="preserve">mail </w:t>
            </w:r>
          </w:p>
        </w:tc>
        <w:tc>
          <w:tcPr>
            <w:tcW w:w="6662" w:type="dxa"/>
          </w:tcPr>
          <w:p w14:paraId="67370659" w14:textId="2039C2CF"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victorperez@casablancaevents.com.au</w:t>
            </w:r>
          </w:p>
        </w:tc>
      </w:tr>
      <w:tr w:rsidR="00D66B6D" w:rsidRPr="00B66F09" w14:paraId="590C0274" w14:textId="77777777" w:rsidTr="005C3D14">
        <w:tc>
          <w:tcPr>
            <w:tcW w:w="3114" w:type="dxa"/>
            <w:shd w:val="clear" w:color="auto" w:fill="F2F2F2"/>
          </w:tcPr>
          <w:p w14:paraId="2CAFC06C" w14:textId="3B1A43F3" w:rsidR="00D66B6D" w:rsidRPr="00A37461" w:rsidRDefault="00CF2EE4"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COVIDSafe coordinator</w:t>
            </w:r>
            <w:r w:rsidR="00B46E5D" w:rsidRPr="00A37461">
              <w:rPr>
                <w:rFonts w:ascii="Arial" w:eastAsia="Calibri" w:hAnsi="Arial" w:cs="Arial"/>
                <w:b/>
                <w:bCs/>
                <w:color w:val="000000" w:themeColor="text1"/>
                <w:lang w:val="en-US"/>
              </w:rPr>
              <w:t xml:space="preserve"> name and contacts (if any)</w:t>
            </w:r>
          </w:p>
        </w:tc>
        <w:tc>
          <w:tcPr>
            <w:tcW w:w="6662" w:type="dxa"/>
          </w:tcPr>
          <w:p w14:paraId="6D75BE22" w14:textId="0C28ECED" w:rsidR="00D66B6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Julian Rodriguez</w:t>
            </w:r>
            <w:r w:rsidR="00EA4A31">
              <w:rPr>
                <w:rFonts w:ascii="Arial" w:eastAsia="Calibri" w:hAnsi="Arial" w:cs="Arial"/>
                <w:color w:val="000000" w:themeColor="text1"/>
              </w:rPr>
              <w:t xml:space="preserve"> - Director</w:t>
            </w:r>
          </w:p>
        </w:tc>
      </w:tr>
      <w:tr w:rsidR="00BA4706" w:rsidRPr="00B66F09" w14:paraId="454B28D2" w14:textId="77777777" w:rsidTr="005C3D14">
        <w:tc>
          <w:tcPr>
            <w:tcW w:w="3114" w:type="dxa"/>
            <w:shd w:val="clear" w:color="auto" w:fill="F2F2F2"/>
            <w:vAlign w:val="center"/>
          </w:tcPr>
          <w:p w14:paraId="1FBC3987" w14:textId="7290FBBD" w:rsidR="00BA4706" w:rsidRPr="00A37461" w:rsidRDefault="00BA4706" w:rsidP="001F78DB">
            <w:pPr>
              <w:spacing w:after="120"/>
              <w:rPr>
                <w:rFonts w:ascii="Arial" w:eastAsia="Calibri" w:hAnsi="Arial" w:cs="Arial"/>
                <w:b/>
                <w:bCs/>
                <w:color w:val="000000" w:themeColor="text1"/>
                <w:lang w:val="en-US"/>
              </w:rPr>
            </w:pPr>
            <w:r w:rsidRPr="00A37461">
              <w:rPr>
                <w:rFonts w:ascii="Arial" w:eastAsia="Calibri" w:hAnsi="Arial" w:cs="Arial"/>
                <w:b/>
                <w:bCs/>
                <w:lang w:val="en-US"/>
              </w:rPr>
              <w:t>Liquor license type, number and capacity</w:t>
            </w:r>
          </w:p>
        </w:tc>
        <w:tc>
          <w:tcPr>
            <w:tcW w:w="6662" w:type="dxa"/>
          </w:tcPr>
          <w:p w14:paraId="5D940379" w14:textId="77777777" w:rsidR="00493FB8" w:rsidRDefault="00493FB8" w:rsidP="001F78DB">
            <w:pPr>
              <w:spacing w:after="160"/>
              <w:rPr>
                <w:rFonts w:ascii="Arial" w:eastAsia="Calibri" w:hAnsi="Arial" w:cs="Arial"/>
                <w:color w:val="000000" w:themeColor="text1"/>
              </w:rPr>
            </w:pPr>
            <w:r>
              <w:rPr>
                <w:rFonts w:ascii="Arial" w:eastAsia="Calibri" w:hAnsi="Arial" w:cs="Arial"/>
                <w:color w:val="000000" w:themeColor="text1"/>
              </w:rPr>
              <w:t xml:space="preserve">Temporary Limited Licence </w:t>
            </w:r>
          </w:p>
          <w:p w14:paraId="584D1FE5" w14:textId="1F205495" w:rsidR="00BA4706" w:rsidRDefault="00EA4A31" w:rsidP="001F78DB">
            <w:pPr>
              <w:spacing w:after="160"/>
              <w:rPr>
                <w:rFonts w:ascii="Arial" w:eastAsia="Calibri" w:hAnsi="Arial" w:cs="Arial"/>
                <w:color w:val="000000" w:themeColor="text1"/>
              </w:rPr>
            </w:pPr>
            <w:r>
              <w:rPr>
                <w:rFonts w:ascii="Arial" w:eastAsia="Calibri" w:hAnsi="Arial" w:cs="Arial"/>
                <w:color w:val="000000" w:themeColor="text1"/>
              </w:rPr>
              <w:t>Capacity 3</w:t>
            </w:r>
            <w:r w:rsidR="00493FB8">
              <w:rPr>
                <w:rFonts w:ascii="Arial" w:eastAsia="Calibri" w:hAnsi="Arial" w:cs="Arial"/>
                <w:color w:val="000000" w:themeColor="text1"/>
              </w:rPr>
              <w:t>00</w:t>
            </w:r>
          </w:p>
          <w:p w14:paraId="12F7BE45" w14:textId="36599665" w:rsidR="00493FB8" w:rsidRPr="00A37461" w:rsidRDefault="00493FB8" w:rsidP="001F78DB">
            <w:pPr>
              <w:spacing w:after="160"/>
              <w:rPr>
                <w:rFonts w:ascii="Arial" w:eastAsia="Calibri" w:hAnsi="Arial" w:cs="Arial"/>
                <w:color w:val="000000" w:themeColor="text1"/>
              </w:rPr>
            </w:pPr>
          </w:p>
        </w:tc>
      </w:tr>
    </w:tbl>
    <w:p w14:paraId="01BFDF41" w14:textId="125622D5" w:rsidR="006E4553" w:rsidRPr="00B66F09" w:rsidRDefault="006E4553" w:rsidP="001F78DB">
      <w:pPr>
        <w:keepNext/>
        <w:keepLines/>
        <w:spacing w:before="40"/>
        <w:outlineLvl w:val="1"/>
        <w:rPr>
          <w:rFonts w:asciiTheme="minorHAnsi" w:hAnsiTheme="minorHAnsi" w:cstheme="minorHAnsi"/>
          <w:b/>
          <w:color w:val="000000" w:themeColor="text1"/>
          <w:sz w:val="22"/>
          <w:szCs w:val="22"/>
        </w:rPr>
      </w:pPr>
    </w:p>
    <w:p w14:paraId="0CBBD412" w14:textId="38953A4C" w:rsidR="00C6100D" w:rsidRPr="00B66F09" w:rsidRDefault="00BB2FB2" w:rsidP="001F78DB">
      <w:pPr>
        <w:keepNext/>
        <w:keepLines/>
        <w:spacing w:before="40"/>
        <w:outlineLvl w:val="1"/>
        <w:rPr>
          <w:rFonts w:asciiTheme="minorHAnsi" w:hAnsiTheme="minorHAnsi" w:cstheme="minorHAnsi"/>
          <w:b/>
          <w:color w:val="000000" w:themeColor="text1"/>
          <w:sz w:val="22"/>
          <w:szCs w:val="22"/>
        </w:rPr>
      </w:pPr>
      <w:r w:rsidRPr="00B66F09">
        <w:rPr>
          <w:rFonts w:asciiTheme="minorHAnsi" w:hAnsiTheme="minorHAnsi" w:cstheme="minorHAnsi"/>
          <w:b/>
          <w:color w:val="000000" w:themeColor="text1"/>
          <w:sz w:val="22"/>
          <w:szCs w:val="22"/>
        </w:rPr>
        <w:t xml:space="preserve">Event Details </w:t>
      </w:r>
    </w:p>
    <w:p w14:paraId="4FEA5332" w14:textId="3FD2FBB8" w:rsidR="006446FB" w:rsidRPr="00B66F09" w:rsidRDefault="006446FB" w:rsidP="001F78DB">
      <w:pPr>
        <w:keepNext/>
        <w:keepLines/>
        <w:spacing w:before="40"/>
        <w:outlineLvl w:val="1"/>
        <w:rPr>
          <w:rFonts w:asciiTheme="minorHAnsi" w:hAnsiTheme="minorHAnsi" w:cstheme="minorHAnsi"/>
          <w:b/>
          <w:color w:val="000000" w:themeColor="text1"/>
          <w:sz w:val="22"/>
          <w:szCs w:val="22"/>
        </w:rPr>
      </w:pPr>
      <w:r w:rsidRPr="00B66F09">
        <w:rPr>
          <w:rFonts w:asciiTheme="minorHAnsi" w:eastAsia="Calibri" w:hAnsiTheme="minorHAnsi" w:cstheme="minorHAnsi"/>
          <w:color w:val="000000" w:themeColor="text1"/>
          <w:sz w:val="22"/>
          <w:szCs w:val="22"/>
        </w:rPr>
        <w:t>Please provide the relevant event details below:</w:t>
      </w:r>
    </w:p>
    <w:tbl>
      <w:tblPr>
        <w:tblStyle w:val="TableGrid1"/>
        <w:tblpPr w:leftFromText="180" w:rightFromText="180" w:vertAnchor="text" w:horzAnchor="margin" w:tblpY="188"/>
        <w:tblW w:w="0" w:type="auto"/>
        <w:tblLook w:val="04A0" w:firstRow="1" w:lastRow="0" w:firstColumn="1" w:lastColumn="0" w:noHBand="0" w:noVBand="1"/>
      </w:tblPr>
      <w:tblGrid>
        <w:gridCol w:w="2937"/>
        <w:gridCol w:w="6305"/>
      </w:tblGrid>
      <w:tr w:rsidR="004544E0" w:rsidRPr="009C1D68" w14:paraId="78BFC871" w14:textId="77777777" w:rsidTr="0C6BF39C">
        <w:trPr>
          <w:trHeight w:val="556"/>
        </w:trPr>
        <w:tc>
          <w:tcPr>
            <w:tcW w:w="3110" w:type="dxa"/>
            <w:shd w:val="clear" w:color="auto" w:fill="F2F2F2" w:themeFill="background1" w:themeFillShade="F2"/>
            <w:vAlign w:val="center"/>
          </w:tcPr>
          <w:p w14:paraId="1CC3776E" w14:textId="191E8577" w:rsidR="00C6100D" w:rsidRPr="009C1D68" w:rsidRDefault="00BB2FB2"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Event name</w:t>
            </w:r>
          </w:p>
        </w:tc>
        <w:tc>
          <w:tcPr>
            <w:tcW w:w="6713" w:type="dxa"/>
            <w:vAlign w:val="center"/>
          </w:tcPr>
          <w:p w14:paraId="11C975FB" w14:textId="557528D4" w:rsidR="00C6100D" w:rsidRPr="009C1D68" w:rsidRDefault="00EA4A31" w:rsidP="001F78DB">
            <w:pPr>
              <w:spacing w:after="160"/>
              <w:rPr>
                <w:rFonts w:ascii="Arial" w:eastAsia="Calibri" w:hAnsi="Arial" w:cs="Arial"/>
                <w:color w:val="000000" w:themeColor="text1"/>
              </w:rPr>
            </w:pPr>
            <w:r>
              <w:rPr>
                <w:rFonts w:ascii="Arial" w:eastAsia="Calibri" w:hAnsi="Arial" w:cs="Arial"/>
                <w:color w:val="000000" w:themeColor="text1"/>
              </w:rPr>
              <w:t xml:space="preserve">Fiesta del Sol </w:t>
            </w:r>
          </w:p>
        </w:tc>
      </w:tr>
      <w:tr w:rsidR="004544E0" w:rsidRPr="009C1D68" w14:paraId="02EB480D" w14:textId="77777777" w:rsidTr="0C6BF39C">
        <w:trPr>
          <w:trHeight w:val="824"/>
        </w:trPr>
        <w:tc>
          <w:tcPr>
            <w:tcW w:w="3110" w:type="dxa"/>
            <w:shd w:val="clear" w:color="auto" w:fill="F2F2F2" w:themeFill="background1" w:themeFillShade="F2"/>
            <w:vAlign w:val="center"/>
          </w:tcPr>
          <w:p w14:paraId="707981F9" w14:textId="240B3DE9" w:rsidR="00C6100D" w:rsidRPr="009C1D68" w:rsidRDefault="002465B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Event </w:t>
            </w:r>
            <w:r w:rsidR="006F4D88" w:rsidRPr="009C1D68">
              <w:rPr>
                <w:rFonts w:ascii="Arial" w:eastAsia="Calibri" w:hAnsi="Arial" w:cs="Arial"/>
                <w:b/>
                <w:bCs/>
                <w:color w:val="000000" w:themeColor="text1"/>
                <w:lang w:val="en-US"/>
              </w:rPr>
              <w:t>l</w:t>
            </w:r>
            <w:r w:rsidRPr="009C1D68">
              <w:rPr>
                <w:rFonts w:ascii="Arial" w:eastAsia="Calibri" w:hAnsi="Arial" w:cs="Arial"/>
                <w:b/>
                <w:bCs/>
                <w:color w:val="000000" w:themeColor="text1"/>
                <w:lang w:val="en-US"/>
              </w:rPr>
              <w:t xml:space="preserve">ocation </w:t>
            </w:r>
          </w:p>
        </w:tc>
        <w:tc>
          <w:tcPr>
            <w:tcW w:w="6713" w:type="dxa"/>
            <w:vAlign w:val="center"/>
          </w:tcPr>
          <w:p w14:paraId="325BB2E8" w14:textId="09F3CA61" w:rsidR="00C6100D" w:rsidRPr="009C1D68" w:rsidRDefault="00EA4A31" w:rsidP="7ECC5054">
            <w:pPr>
              <w:spacing w:after="160"/>
              <w:rPr>
                <w:rFonts w:ascii="Arial" w:eastAsia="Calibri" w:hAnsi="Arial" w:cs="Arial"/>
                <w:color w:val="000000" w:themeColor="text1"/>
              </w:rPr>
            </w:pPr>
            <w:r>
              <w:rPr>
                <w:rFonts w:ascii="Arial" w:eastAsia="Calibri" w:hAnsi="Arial" w:cs="Arial"/>
                <w:color w:val="000000" w:themeColor="text1"/>
              </w:rPr>
              <w:t>Federation Square</w:t>
            </w:r>
          </w:p>
        </w:tc>
      </w:tr>
      <w:tr w:rsidR="004544E0" w:rsidRPr="009C1D68" w14:paraId="5EE26105" w14:textId="77777777" w:rsidTr="0C6BF39C">
        <w:trPr>
          <w:trHeight w:val="824"/>
        </w:trPr>
        <w:tc>
          <w:tcPr>
            <w:tcW w:w="3110" w:type="dxa"/>
            <w:shd w:val="clear" w:color="auto" w:fill="F2F2F2" w:themeFill="background1" w:themeFillShade="F2"/>
            <w:vAlign w:val="center"/>
          </w:tcPr>
          <w:p w14:paraId="1737CA91" w14:textId="18ADC656" w:rsidR="00C6100D" w:rsidRPr="009C1D68" w:rsidRDefault="00C6100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Date</w:t>
            </w:r>
            <w:r w:rsidR="002F17BB" w:rsidRPr="009C1D68">
              <w:rPr>
                <w:rFonts w:ascii="Arial" w:eastAsia="Calibri" w:hAnsi="Arial" w:cs="Arial"/>
                <w:b/>
                <w:bCs/>
                <w:color w:val="000000" w:themeColor="text1"/>
                <w:lang w:val="en-US"/>
              </w:rPr>
              <w:t xml:space="preserve"> (s)</w:t>
            </w:r>
            <w:r w:rsidRPr="009C1D68">
              <w:rPr>
                <w:rFonts w:ascii="Arial" w:eastAsia="Calibri" w:hAnsi="Arial" w:cs="Arial"/>
                <w:b/>
                <w:bCs/>
                <w:color w:val="000000" w:themeColor="text1"/>
                <w:lang w:val="en-US"/>
              </w:rPr>
              <w:t xml:space="preserve"> of event</w:t>
            </w:r>
          </w:p>
        </w:tc>
        <w:tc>
          <w:tcPr>
            <w:tcW w:w="6713" w:type="dxa"/>
            <w:vAlign w:val="center"/>
          </w:tcPr>
          <w:p w14:paraId="36972139" w14:textId="366B52B4" w:rsidR="00C6100D" w:rsidRPr="009C1D68" w:rsidRDefault="007862B9" w:rsidP="001F78DB">
            <w:pPr>
              <w:spacing w:after="160"/>
              <w:rPr>
                <w:rFonts w:ascii="Arial" w:eastAsia="Calibri" w:hAnsi="Arial" w:cs="Arial"/>
                <w:color w:val="000000" w:themeColor="text1"/>
              </w:rPr>
            </w:pPr>
            <w:r>
              <w:rPr>
                <w:rFonts w:ascii="Arial" w:eastAsia="Calibri" w:hAnsi="Arial" w:cs="Arial"/>
                <w:color w:val="000000" w:themeColor="text1"/>
              </w:rPr>
              <w:t>20-21 March</w:t>
            </w:r>
          </w:p>
        </w:tc>
      </w:tr>
      <w:tr w:rsidR="004544E0" w:rsidRPr="009C1D68" w14:paraId="157F627D" w14:textId="77777777" w:rsidTr="0C6BF39C">
        <w:trPr>
          <w:trHeight w:val="824"/>
        </w:trPr>
        <w:tc>
          <w:tcPr>
            <w:tcW w:w="3110" w:type="dxa"/>
            <w:shd w:val="clear" w:color="auto" w:fill="F2F2F2" w:themeFill="background1" w:themeFillShade="F2"/>
            <w:vAlign w:val="center"/>
          </w:tcPr>
          <w:p w14:paraId="2DB0EA70" w14:textId="7C48A762" w:rsidR="00C6100D" w:rsidRPr="009C1D68" w:rsidRDefault="00C6100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Duration of the </w:t>
            </w:r>
            <w:r w:rsidR="00051B1C" w:rsidRPr="009C1D68">
              <w:rPr>
                <w:rFonts w:ascii="Arial" w:eastAsia="Calibri" w:hAnsi="Arial" w:cs="Arial"/>
                <w:b/>
                <w:bCs/>
                <w:color w:val="000000" w:themeColor="text1"/>
                <w:lang w:val="en-US"/>
              </w:rPr>
              <w:t xml:space="preserve">event </w:t>
            </w:r>
          </w:p>
        </w:tc>
        <w:tc>
          <w:tcPr>
            <w:tcW w:w="6713" w:type="dxa"/>
            <w:vAlign w:val="center"/>
          </w:tcPr>
          <w:p w14:paraId="7928AD0C" w14:textId="35E78BE0" w:rsidR="00005172"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Saturday</w:t>
            </w:r>
            <w:r w:rsidR="00A37461">
              <w:rPr>
                <w:rFonts w:ascii="Arial" w:eastAsia="Calibri" w:hAnsi="Arial" w:cs="Arial"/>
                <w:color w:val="000000" w:themeColor="text1"/>
              </w:rPr>
              <w:t>,</w:t>
            </w:r>
            <w:r w:rsidR="00EA4A31">
              <w:rPr>
                <w:rFonts w:ascii="Arial" w:eastAsia="Calibri" w:hAnsi="Arial" w:cs="Arial"/>
                <w:color w:val="000000" w:themeColor="text1"/>
              </w:rPr>
              <w:t xml:space="preserve"> 11:00am to 9</w:t>
            </w:r>
            <w:r w:rsidRPr="009C1D68">
              <w:rPr>
                <w:rFonts w:ascii="Arial" w:eastAsia="Calibri" w:hAnsi="Arial" w:cs="Arial"/>
                <w:color w:val="000000" w:themeColor="text1"/>
              </w:rPr>
              <w:t>:00pm</w:t>
            </w:r>
          </w:p>
          <w:p w14:paraId="4E509104" w14:textId="03D82731" w:rsidR="007862B9" w:rsidRPr="009C1D68" w:rsidRDefault="007862B9" w:rsidP="001F78DB">
            <w:pPr>
              <w:spacing w:after="160"/>
              <w:rPr>
                <w:rFonts w:ascii="Arial" w:eastAsia="Calibri" w:hAnsi="Arial" w:cs="Arial"/>
                <w:color w:val="000000" w:themeColor="text1"/>
              </w:rPr>
            </w:pPr>
            <w:r>
              <w:rPr>
                <w:rFonts w:ascii="Arial" w:eastAsia="Calibri" w:hAnsi="Arial" w:cs="Arial"/>
                <w:color w:val="000000" w:themeColor="text1"/>
              </w:rPr>
              <w:t>Sunday 11:00am to 9:00pm</w:t>
            </w:r>
          </w:p>
          <w:p w14:paraId="6C1C51EA" w14:textId="4AAEBB0C" w:rsidR="00C6100D" w:rsidRPr="009C1D68" w:rsidRDefault="00C6100D" w:rsidP="001F78DB">
            <w:pPr>
              <w:spacing w:after="160"/>
              <w:rPr>
                <w:rFonts w:ascii="Arial" w:eastAsia="Calibri" w:hAnsi="Arial" w:cs="Arial"/>
                <w:color w:val="000000" w:themeColor="text1"/>
              </w:rPr>
            </w:pPr>
          </w:p>
        </w:tc>
      </w:tr>
      <w:tr w:rsidR="004544E0" w:rsidRPr="009C1D68" w14:paraId="59C71C75" w14:textId="77777777" w:rsidTr="0C6BF39C">
        <w:trPr>
          <w:trHeight w:val="824"/>
        </w:trPr>
        <w:tc>
          <w:tcPr>
            <w:tcW w:w="3110" w:type="dxa"/>
            <w:shd w:val="clear" w:color="auto" w:fill="F2F2F2" w:themeFill="background1" w:themeFillShade="F2"/>
            <w:vAlign w:val="center"/>
          </w:tcPr>
          <w:p w14:paraId="52F21F37" w14:textId="2883ADBB" w:rsidR="00C6100D" w:rsidRPr="009C1D68" w:rsidRDefault="0062048E"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lastRenderedPageBreak/>
              <w:t xml:space="preserve">Event </w:t>
            </w:r>
            <w:r w:rsidR="006F4D88" w:rsidRPr="009C1D68">
              <w:rPr>
                <w:rFonts w:ascii="Arial" w:eastAsia="Calibri" w:hAnsi="Arial" w:cs="Arial"/>
                <w:b/>
                <w:bCs/>
                <w:color w:val="000000" w:themeColor="text1"/>
                <w:lang w:val="en-US"/>
              </w:rPr>
              <w:t>d</w:t>
            </w:r>
            <w:r w:rsidRPr="009C1D68">
              <w:rPr>
                <w:rFonts w:ascii="Arial" w:eastAsia="Calibri" w:hAnsi="Arial" w:cs="Arial"/>
                <w:b/>
                <w:bCs/>
                <w:color w:val="000000" w:themeColor="text1"/>
                <w:lang w:val="en-US"/>
              </w:rPr>
              <w:t xml:space="preserve">escription </w:t>
            </w:r>
          </w:p>
        </w:tc>
        <w:tc>
          <w:tcPr>
            <w:tcW w:w="6713" w:type="dxa"/>
            <w:vAlign w:val="center"/>
          </w:tcPr>
          <w:p w14:paraId="4F518ADD" w14:textId="77777777" w:rsidR="004E2059" w:rsidRPr="004E2059" w:rsidRDefault="004E2059" w:rsidP="004E2059">
            <w:pPr>
              <w:pStyle w:val="font8"/>
              <w:spacing w:before="0" w:beforeAutospacing="0" w:after="0" w:afterAutospacing="0" w:line="384" w:lineRule="atLeast"/>
              <w:textAlignment w:val="baseline"/>
              <w:rPr>
                <w:rFonts w:ascii="Arial" w:hAnsi="Arial" w:cs="Arial"/>
              </w:rPr>
            </w:pPr>
            <w:r w:rsidRPr="004E2059">
              <w:rPr>
                <w:rFonts w:ascii="Arial" w:hAnsi="Arial" w:cs="Arial"/>
              </w:rPr>
              <w:t>A</w:t>
            </w:r>
            <w:r w:rsidRPr="004E2059">
              <w:rPr>
                <w:rFonts w:ascii="Arial" w:hAnsi="Arial" w:cs="Arial"/>
                <w:spacing w:val="12"/>
                <w:bdr w:val="none" w:sz="0" w:space="0" w:color="auto" w:frame="1"/>
              </w:rPr>
              <w:t>n explosion of Life in the heart of the city.</w:t>
            </w:r>
          </w:p>
          <w:p w14:paraId="06492285" w14:textId="77777777" w:rsidR="004E2059" w:rsidRPr="004E2059" w:rsidRDefault="004E2059" w:rsidP="004E2059">
            <w:pPr>
              <w:pStyle w:val="font8"/>
              <w:spacing w:before="0" w:beforeAutospacing="0" w:after="0" w:afterAutospacing="0" w:line="384" w:lineRule="atLeast"/>
              <w:textAlignment w:val="baseline"/>
              <w:rPr>
                <w:rFonts w:ascii="Arial" w:hAnsi="Arial" w:cs="Arial"/>
              </w:rPr>
            </w:pPr>
            <w:r w:rsidRPr="004E2059">
              <w:rPr>
                <w:rFonts w:ascii="Arial" w:hAnsi="Arial" w:cs="Arial"/>
              </w:rPr>
              <w:t> </w:t>
            </w:r>
          </w:p>
          <w:p w14:paraId="3EBE00D0" w14:textId="77777777" w:rsidR="004E2059" w:rsidRPr="004E2059" w:rsidRDefault="004E2059" w:rsidP="004E2059">
            <w:pPr>
              <w:pStyle w:val="font8"/>
              <w:spacing w:before="0" w:beforeAutospacing="0" w:after="0" w:afterAutospacing="0" w:line="384" w:lineRule="atLeast"/>
              <w:textAlignment w:val="baseline"/>
              <w:rPr>
                <w:rFonts w:ascii="Arial" w:hAnsi="Arial" w:cs="Arial"/>
              </w:rPr>
            </w:pPr>
            <w:r w:rsidRPr="004E2059">
              <w:rPr>
                <w:rFonts w:ascii="Arial" w:hAnsi="Arial" w:cs="Arial"/>
                <w:b/>
                <w:bCs/>
                <w:spacing w:val="12"/>
                <w:bdr w:val="none" w:sz="0" w:space="0" w:color="auto" w:frame="1"/>
              </w:rPr>
              <w:t>Three Saturdays!</w:t>
            </w:r>
          </w:p>
          <w:p w14:paraId="1A3203C1" w14:textId="77777777" w:rsidR="004E2059" w:rsidRPr="004E2059" w:rsidRDefault="004E2059" w:rsidP="004E2059">
            <w:pPr>
              <w:pStyle w:val="font8"/>
              <w:spacing w:before="0" w:beforeAutospacing="0" w:after="0" w:afterAutospacing="0" w:line="384" w:lineRule="atLeast"/>
              <w:textAlignment w:val="baseline"/>
              <w:rPr>
                <w:rFonts w:ascii="Arial" w:hAnsi="Arial" w:cs="Arial"/>
              </w:rPr>
            </w:pPr>
            <w:r w:rsidRPr="004E2059">
              <w:rPr>
                <w:rFonts w:ascii="Arial" w:hAnsi="Arial" w:cs="Arial"/>
              </w:rPr>
              <w:br/>
            </w:r>
            <w:r w:rsidRPr="004E2059">
              <w:rPr>
                <w:rFonts w:ascii="Arial" w:hAnsi="Arial" w:cs="Arial"/>
                <w:b/>
                <w:bCs/>
                <w:spacing w:val="12"/>
                <w:bdr w:val="none" w:sz="0" w:space="0" w:color="auto" w:frame="1"/>
              </w:rPr>
              <w:t>LATIN POP-UP</w:t>
            </w:r>
          </w:p>
          <w:p w14:paraId="0BC6D4F0" w14:textId="63F0A588" w:rsidR="004E2059" w:rsidRPr="004E2059" w:rsidRDefault="004E2059" w:rsidP="004E2059">
            <w:pPr>
              <w:pStyle w:val="font8"/>
              <w:spacing w:before="0" w:beforeAutospacing="0" w:after="0" w:afterAutospacing="0" w:line="384" w:lineRule="atLeast"/>
              <w:textAlignment w:val="baseline"/>
              <w:rPr>
                <w:rFonts w:ascii="Arial" w:hAnsi="Arial" w:cs="Arial"/>
              </w:rPr>
            </w:pPr>
            <w:r>
              <w:rPr>
                <w:rFonts w:ascii="Arial" w:hAnsi="Arial" w:cs="Arial"/>
                <w:spacing w:val="12"/>
                <w:bdr w:val="none" w:sz="0" w:space="0" w:color="auto" w:frame="1"/>
              </w:rPr>
              <w:t>Cocktail and Beer Bar - DJs</w:t>
            </w:r>
            <w:r w:rsidRPr="004E2059">
              <w:rPr>
                <w:rFonts w:ascii="Arial" w:hAnsi="Arial" w:cs="Arial"/>
                <w:spacing w:val="12"/>
                <w:bdr w:val="none" w:sz="0" w:space="0" w:color="auto" w:frame="1"/>
              </w:rPr>
              <w:br/>
              <w:t>Spanish, Latin &amp; Vegetarian Food</w:t>
            </w:r>
            <w:r>
              <w:rPr>
                <w:rFonts w:ascii="Arial" w:hAnsi="Arial" w:cs="Arial"/>
                <w:spacing w:val="12"/>
                <w:bdr w:val="none" w:sz="0" w:space="0" w:color="auto" w:frame="1"/>
              </w:rPr>
              <w:t xml:space="preserve"> </w:t>
            </w:r>
            <w:r w:rsidR="00117379">
              <w:rPr>
                <w:rFonts w:ascii="Arial" w:hAnsi="Arial" w:cs="Arial"/>
                <w:spacing w:val="12"/>
                <w:bdr w:val="none" w:sz="0" w:space="0" w:color="auto" w:frame="1"/>
              </w:rPr>
              <w:t>5 Food Marquees 3 food trucks</w:t>
            </w:r>
          </w:p>
          <w:p w14:paraId="14C16186" w14:textId="6C29C099" w:rsidR="00C6100D" w:rsidRPr="009C1D68" w:rsidRDefault="00C6100D" w:rsidP="00EA4A31">
            <w:pPr>
              <w:spacing w:after="0"/>
              <w:rPr>
                <w:rFonts w:ascii="Arial" w:eastAsia="Calibri" w:hAnsi="Arial" w:cs="Arial"/>
                <w:color w:val="000000" w:themeColor="text1"/>
              </w:rPr>
            </w:pPr>
          </w:p>
        </w:tc>
      </w:tr>
      <w:tr w:rsidR="004544E0" w:rsidRPr="009C1D68" w14:paraId="0548401E" w14:textId="77777777" w:rsidTr="0C6BF39C">
        <w:trPr>
          <w:trHeight w:val="824"/>
        </w:trPr>
        <w:tc>
          <w:tcPr>
            <w:tcW w:w="3110" w:type="dxa"/>
            <w:shd w:val="clear" w:color="auto" w:fill="F2F2F2" w:themeFill="background1" w:themeFillShade="F2"/>
            <w:vAlign w:val="center"/>
          </w:tcPr>
          <w:p w14:paraId="469B98FC" w14:textId="61985418" w:rsidR="00C6100D" w:rsidRPr="009C1D68" w:rsidRDefault="00051B1C"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Timing of key </w:t>
            </w:r>
            <w:r w:rsidR="0052248C" w:rsidRPr="009C1D68">
              <w:rPr>
                <w:rFonts w:ascii="Arial" w:eastAsia="Calibri" w:hAnsi="Arial" w:cs="Arial"/>
                <w:b/>
                <w:bCs/>
                <w:color w:val="000000" w:themeColor="text1"/>
                <w:lang w:val="en-US"/>
              </w:rPr>
              <w:t>event activities</w:t>
            </w:r>
          </w:p>
        </w:tc>
        <w:tc>
          <w:tcPr>
            <w:tcW w:w="6713" w:type="dxa"/>
            <w:vAlign w:val="center"/>
          </w:tcPr>
          <w:p w14:paraId="2A6E136A" w14:textId="1AA054B4" w:rsidR="00C6100D" w:rsidRDefault="004E2059" w:rsidP="00A37461">
            <w:pPr>
              <w:spacing w:after="160"/>
              <w:rPr>
                <w:rFonts w:ascii="Arial" w:eastAsia="Calibri" w:hAnsi="Arial" w:cs="Arial"/>
                <w:color w:val="000000" w:themeColor="text1"/>
              </w:rPr>
            </w:pPr>
            <w:r>
              <w:rPr>
                <w:rFonts w:ascii="Arial" w:eastAsia="Calibri" w:hAnsi="Arial" w:cs="Arial"/>
                <w:color w:val="000000" w:themeColor="text1"/>
              </w:rPr>
              <w:t xml:space="preserve">Food </w:t>
            </w:r>
            <w:r w:rsidR="007862B9">
              <w:rPr>
                <w:rFonts w:ascii="Arial" w:eastAsia="Calibri" w:hAnsi="Arial" w:cs="Arial"/>
                <w:color w:val="000000" w:themeColor="text1"/>
              </w:rPr>
              <w:t>truck will star to trade form 11</w:t>
            </w:r>
            <w:r w:rsidR="00117379">
              <w:rPr>
                <w:rFonts w:ascii="Arial" w:eastAsia="Calibri" w:hAnsi="Arial" w:cs="Arial"/>
                <w:color w:val="000000" w:themeColor="text1"/>
              </w:rPr>
              <w:t>:00p</w:t>
            </w:r>
            <w:r>
              <w:rPr>
                <w:rFonts w:ascii="Arial" w:eastAsia="Calibri" w:hAnsi="Arial" w:cs="Arial"/>
                <w:color w:val="000000" w:themeColor="text1"/>
              </w:rPr>
              <w:t>m to 9:00pm</w:t>
            </w:r>
          </w:p>
          <w:p w14:paraId="34C50471" w14:textId="762D2C2B" w:rsidR="004E2059" w:rsidRPr="009C1D68" w:rsidRDefault="004E2059" w:rsidP="00A37461">
            <w:pPr>
              <w:spacing w:after="160"/>
              <w:rPr>
                <w:rFonts w:ascii="Arial" w:eastAsia="Calibri" w:hAnsi="Arial" w:cs="Arial"/>
                <w:color w:val="000000" w:themeColor="text1"/>
              </w:rPr>
            </w:pPr>
            <w:r>
              <w:rPr>
                <w:rFonts w:ascii="Arial" w:eastAsia="Calibri" w:hAnsi="Arial" w:cs="Arial"/>
                <w:color w:val="000000" w:themeColor="text1"/>
              </w:rPr>
              <w:t xml:space="preserve">The Bar area </w:t>
            </w:r>
            <w:proofErr w:type="spellStart"/>
            <w:r>
              <w:rPr>
                <w:rFonts w:ascii="Arial" w:eastAsia="Calibri" w:hAnsi="Arial" w:cs="Arial"/>
                <w:color w:val="000000" w:themeColor="text1"/>
              </w:rPr>
              <w:t>wil</w:t>
            </w:r>
            <w:proofErr w:type="spellEnd"/>
            <w:r>
              <w:rPr>
                <w:rFonts w:ascii="Arial" w:eastAsia="Calibri" w:hAnsi="Arial" w:cs="Arial"/>
                <w:color w:val="000000" w:themeColor="text1"/>
              </w:rPr>
              <w:t xml:space="preserve"> open doors from 12:00pm to 9:00pm - DJs</w:t>
            </w:r>
          </w:p>
        </w:tc>
      </w:tr>
      <w:tr w:rsidR="00CC454D" w:rsidRPr="009C1D68" w14:paraId="52D64B71" w14:textId="77777777" w:rsidTr="0C6BF39C">
        <w:trPr>
          <w:trHeight w:val="824"/>
        </w:trPr>
        <w:tc>
          <w:tcPr>
            <w:tcW w:w="3110" w:type="dxa"/>
            <w:shd w:val="clear" w:color="auto" w:fill="F2F2F2" w:themeFill="background1" w:themeFillShade="F2"/>
            <w:vAlign w:val="center"/>
          </w:tcPr>
          <w:p w14:paraId="38F2EAD8" w14:textId="5BEB8E97" w:rsidR="00CC454D" w:rsidRPr="009C1D68" w:rsidRDefault="00CC454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Serving</w:t>
            </w:r>
            <w:r w:rsidR="00A42201" w:rsidRPr="009C1D68">
              <w:rPr>
                <w:rFonts w:ascii="Arial" w:eastAsia="Calibri" w:hAnsi="Arial" w:cs="Arial"/>
                <w:b/>
                <w:bCs/>
                <w:color w:val="000000" w:themeColor="text1"/>
                <w:lang w:val="en-US"/>
              </w:rPr>
              <w:t xml:space="preserve"> of</w:t>
            </w:r>
            <w:r w:rsidRPr="009C1D68">
              <w:rPr>
                <w:rFonts w:ascii="Arial" w:eastAsia="Calibri" w:hAnsi="Arial" w:cs="Arial"/>
                <w:b/>
                <w:bCs/>
                <w:color w:val="000000" w:themeColor="text1"/>
                <w:lang w:val="en-US"/>
              </w:rPr>
              <w:t xml:space="preserve"> alcohol</w:t>
            </w:r>
          </w:p>
        </w:tc>
        <w:tc>
          <w:tcPr>
            <w:tcW w:w="6713" w:type="dxa"/>
            <w:vAlign w:val="center"/>
          </w:tcPr>
          <w:p w14:paraId="5A28306A" w14:textId="2FDBCE88" w:rsidR="00CC454D"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Yes</w:t>
            </w:r>
          </w:p>
        </w:tc>
      </w:tr>
      <w:tr w:rsidR="004544E0" w:rsidRPr="009C1D68" w14:paraId="0C51EDB5" w14:textId="77777777" w:rsidTr="0C6BF39C">
        <w:trPr>
          <w:trHeight w:val="941"/>
        </w:trPr>
        <w:tc>
          <w:tcPr>
            <w:tcW w:w="3110" w:type="dxa"/>
            <w:shd w:val="clear" w:color="auto" w:fill="F2F2F2" w:themeFill="background1" w:themeFillShade="F2"/>
            <w:vAlign w:val="center"/>
          </w:tcPr>
          <w:p w14:paraId="3FD062F0" w14:textId="3E1CA6E6" w:rsidR="00C6100D" w:rsidRPr="009C1D68" w:rsidRDefault="00FA52A0"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Event website</w:t>
            </w:r>
          </w:p>
        </w:tc>
        <w:tc>
          <w:tcPr>
            <w:tcW w:w="6713" w:type="dxa"/>
            <w:shd w:val="clear" w:color="auto" w:fill="auto"/>
            <w:vAlign w:val="center"/>
          </w:tcPr>
          <w:p w14:paraId="4DE604C6" w14:textId="4B4F2577" w:rsidR="00C6100D" w:rsidRPr="009C1D68" w:rsidRDefault="00005172" w:rsidP="004E2059">
            <w:pPr>
              <w:spacing w:after="160"/>
              <w:rPr>
                <w:rFonts w:ascii="Arial" w:eastAsia="Calibri" w:hAnsi="Arial" w:cs="Arial"/>
                <w:color w:val="000000" w:themeColor="text1"/>
              </w:rPr>
            </w:pPr>
            <w:r w:rsidRPr="009C1D68">
              <w:rPr>
                <w:rFonts w:ascii="Arial" w:eastAsia="Calibri" w:hAnsi="Arial" w:cs="Arial"/>
                <w:color w:val="000000" w:themeColor="text1"/>
              </w:rPr>
              <w:t>www.</w:t>
            </w:r>
            <w:r w:rsidR="004E2059">
              <w:rPr>
                <w:rFonts w:ascii="Arial" w:eastAsia="Calibri" w:hAnsi="Arial" w:cs="Arial"/>
                <w:color w:val="000000" w:themeColor="text1"/>
              </w:rPr>
              <w:t>fiestadelsol.com.au</w:t>
            </w:r>
          </w:p>
        </w:tc>
      </w:tr>
      <w:tr w:rsidR="0029524E" w:rsidRPr="009C1D68" w14:paraId="11356A14" w14:textId="77777777" w:rsidTr="0C6BF39C">
        <w:trPr>
          <w:trHeight w:val="941"/>
        </w:trPr>
        <w:tc>
          <w:tcPr>
            <w:tcW w:w="3110" w:type="dxa"/>
            <w:shd w:val="clear" w:color="auto" w:fill="F2F2F2" w:themeFill="background1" w:themeFillShade="F2"/>
            <w:vAlign w:val="center"/>
          </w:tcPr>
          <w:p w14:paraId="568B6559" w14:textId="189C7114" w:rsidR="0029524E" w:rsidRPr="009C1D68" w:rsidRDefault="00225EAB"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Experience arranging a COVIDSafe event</w:t>
            </w:r>
          </w:p>
        </w:tc>
        <w:tc>
          <w:tcPr>
            <w:tcW w:w="6713" w:type="dxa"/>
            <w:shd w:val="clear" w:color="auto" w:fill="auto"/>
            <w:vAlign w:val="center"/>
          </w:tcPr>
          <w:p w14:paraId="67FAE567" w14:textId="77777777" w:rsidR="00A75FF0" w:rsidRDefault="00A75FF0" w:rsidP="001F78DB">
            <w:pPr>
              <w:spacing w:after="160"/>
              <w:rPr>
                <w:rFonts w:ascii="Arial" w:eastAsia="Calibri" w:hAnsi="Arial" w:cs="Arial"/>
                <w:color w:val="000000" w:themeColor="text1"/>
              </w:rPr>
            </w:pPr>
            <w:r>
              <w:rPr>
                <w:rFonts w:ascii="Arial" w:eastAsia="Calibri" w:hAnsi="Arial" w:cs="Arial"/>
                <w:color w:val="000000" w:themeColor="text1"/>
              </w:rPr>
              <w:t xml:space="preserve">Federation Square has experience arranging </w:t>
            </w:r>
            <w:proofErr w:type="spellStart"/>
            <w:r>
              <w:rPr>
                <w:rFonts w:ascii="Arial" w:eastAsia="Calibri" w:hAnsi="Arial" w:cs="Arial"/>
                <w:color w:val="000000" w:themeColor="text1"/>
              </w:rPr>
              <w:t>COVIDSafe</w:t>
            </w:r>
            <w:proofErr w:type="spellEnd"/>
            <w:r>
              <w:rPr>
                <w:rFonts w:ascii="Arial" w:eastAsia="Calibri" w:hAnsi="Arial" w:cs="Arial"/>
                <w:color w:val="000000" w:themeColor="text1"/>
              </w:rPr>
              <w:t xml:space="preserve"> events.</w:t>
            </w:r>
          </w:p>
          <w:p w14:paraId="3CBBF1BB" w14:textId="15FB633C" w:rsidR="0029524E" w:rsidRPr="009C1D68" w:rsidRDefault="00A75FF0" w:rsidP="00A75FF0">
            <w:pPr>
              <w:spacing w:after="160"/>
              <w:rPr>
                <w:rFonts w:ascii="Arial" w:eastAsia="Calibri" w:hAnsi="Arial" w:cs="Arial"/>
                <w:color w:val="000000" w:themeColor="text1"/>
              </w:rPr>
            </w:pPr>
            <w:r>
              <w:rPr>
                <w:rFonts w:ascii="Arial" w:eastAsia="Calibri" w:hAnsi="Arial" w:cs="Arial"/>
                <w:color w:val="000000" w:themeColor="text1"/>
              </w:rPr>
              <w:t xml:space="preserve">Casablanca Events doe not have experience arranging COVID Safe </w:t>
            </w:r>
            <w:proofErr w:type="spellStart"/>
            <w:r>
              <w:rPr>
                <w:rFonts w:ascii="Arial" w:eastAsia="Calibri" w:hAnsi="Arial" w:cs="Arial"/>
                <w:color w:val="000000" w:themeColor="text1"/>
              </w:rPr>
              <w:t>evets</w:t>
            </w:r>
            <w:proofErr w:type="spellEnd"/>
            <w:r>
              <w:rPr>
                <w:rFonts w:ascii="Arial" w:eastAsia="Calibri" w:hAnsi="Arial" w:cs="Arial"/>
                <w:color w:val="000000" w:themeColor="text1"/>
              </w:rPr>
              <w:t>.</w:t>
            </w:r>
          </w:p>
        </w:tc>
      </w:tr>
    </w:tbl>
    <w:p w14:paraId="71DBCBC2" w14:textId="1F3F8FB0" w:rsidR="00AC3EAC" w:rsidRPr="009C1D68" w:rsidRDefault="00AC3EAC" w:rsidP="001F78DB">
      <w:pPr>
        <w:keepNext/>
        <w:keepLines/>
        <w:spacing w:before="40"/>
        <w:outlineLvl w:val="1"/>
        <w:rPr>
          <w:rFonts w:ascii="Arial" w:hAnsi="Arial" w:cs="Arial"/>
          <w:b/>
          <w:color w:val="000000" w:themeColor="text1"/>
        </w:rPr>
      </w:pPr>
    </w:p>
    <w:p w14:paraId="40EFF1E0" w14:textId="77777777" w:rsidR="00810982" w:rsidRDefault="00810982" w:rsidP="001F78DB">
      <w:pPr>
        <w:keepNext/>
        <w:keepLines/>
        <w:spacing w:before="40"/>
        <w:outlineLvl w:val="1"/>
        <w:rPr>
          <w:rFonts w:ascii="Arial" w:hAnsi="Arial" w:cs="Arial"/>
          <w:b/>
          <w:color w:val="000000" w:themeColor="text1"/>
        </w:rPr>
      </w:pPr>
    </w:p>
    <w:p w14:paraId="183A6F4B" w14:textId="77777777" w:rsidR="005C2FF2" w:rsidRDefault="005C2FF2" w:rsidP="001F78DB">
      <w:pPr>
        <w:keepNext/>
        <w:keepLines/>
        <w:spacing w:before="40"/>
        <w:outlineLvl w:val="1"/>
        <w:rPr>
          <w:rFonts w:ascii="Arial" w:hAnsi="Arial" w:cs="Arial"/>
          <w:b/>
          <w:color w:val="000000" w:themeColor="text1"/>
        </w:rPr>
      </w:pPr>
    </w:p>
    <w:p w14:paraId="14CC5D0D" w14:textId="77777777" w:rsidR="005C2FF2" w:rsidRDefault="005C2FF2" w:rsidP="001F78DB">
      <w:pPr>
        <w:keepNext/>
        <w:keepLines/>
        <w:spacing w:before="40"/>
        <w:outlineLvl w:val="1"/>
        <w:rPr>
          <w:rFonts w:ascii="Arial" w:hAnsi="Arial" w:cs="Arial"/>
          <w:b/>
          <w:color w:val="000000" w:themeColor="text1"/>
        </w:rPr>
      </w:pPr>
    </w:p>
    <w:p w14:paraId="7F1A762A" w14:textId="77777777" w:rsidR="005C2FF2" w:rsidRDefault="005C2FF2" w:rsidP="001F78DB">
      <w:pPr>
        <w:keepNext/>
        <w:keepLines/>
        <w:spacing w:before="40"/>
        <w:outlineLvl w:val="1"/>
        <w:rPr>
          <w:rFonts w:ascii="Arial" w:hAnsi="Arial" w:cs="Arial"/>
          <w:b/>
          <w:color w:val="000000" w:themeColor="text1"/>
        </w:rPr>
      </w:pPr>
    </w:p>
    <w:p w14:paraId="35341D2C" w14:textId="77777777" w:rsidR="005C2FF2" w:rsidRPr="009C1D68" w:rsidRDefault="005C2FF2" w:rsidP="001F78DB">
      <w:pPr>
        <w:keepNext/>
        <w:keepLines/>
        <w:spacing w:before="40"/>
        <w:outlineLvl w:val="1"/>
        <w:rPr>
          <w:rFonts w:ascii="Arial" w:hAnsi="Arial" w:cs="Arial"/>
          <w:b/>
          <w:color w:val="000000" w:themeColor="text1"/>
        </w:rPr>
      </w:pPr>
    </w:p>
    <w:p w14:paraId="465EE238" w14:textId="77777777" w:rsidR="00DB42D1" w:rsidRPr="009C1D68" w:rsidRDefault="00DB42D1" w:rsidP="00DB42D1">
      <w:pPr>
        <w:keepNext/>
        <w:keepLines/>
        <w:spacing w:before="40"/>
        <w:outlineLvl w:val="1"/>
        <w:rPr>
          <w:rFonts w:ascii="Arial" w:hAnsi="Arial" w:cs="Arial"/>
          <w:b/>
          <w:color w:val="000000" w:themeColor="text1"/>
        </w:rPr>
      </w:pPr>
      <w:r w:rsidRPr="009C1D68">
        <w:rPr>
          <w:rFonts w:ascii="Arial" w:hAnsi="Arial" w:cs="Arial"/>
          <w:b/>
          <w:color w:val="000000" w:themeColor="text1"/>
        </w:rPr>
        <w:t xml:space="preserve">Attendance and tiers </w:t>
      </w:r>
    </w:p>
    <w:p w14:paraId="4119557C" w14:textId="77777777" w:rsidR="00DB42D1" w:rsidRPr="009C1D68" w:rsidRDefault="00DB42D1" w:rsidP="00DB42D1">
      <w:pPr>
        <w:keepNext/>
        <w:keepLines/>
        <w:spacing w:before="40"/>
        <w:outlineLvl w:val="1"/>
        <w:rPr>
          <w:rFonts w:ascii="Arial" w:hAnsi="Arial" w:cs="Arial"/>
          <w:b/>
          <w:color w:val="000000" w:themeColor="text1"/>
        </w:rPr>
      </w:pPr>
      <w:r w:rsidRPr="009C1D68">
        <w:rPr>
          <w:rFonts w:ascii="Arial" w:eastAsia="Calibri" w:hAnsi="Arial" w:cs="Arial"/>
          <w:color w:val="000000" w:themeColor="text1"/>
        </w:rPr>
        <w:t>Please provide details of the event attendees and event tier:</w:t>
      </w:r>
    </w:p>
    <w:tbl>
      <w:tblPr>
        <w:tblStyle w:val="TableGrid1"/>
        <w:tblpPr w:leftFromText="180" w:rightFromText="180" w:vertAnchor="text" w:horzAnchor="margin" w:tblpY="188"/>
        <w:tblW w:w="0" w:type="auto"/>
        <w:tblLook w:val="04A0" w:firstRow="1" w:lastRow="0" w:firstColumn="1" w:lastColumn="0" w:noHBand="0" w:noVBand="1"/>
      </w:tblPr>
      <w:tblGrid>
        <w:gridCol w:w="2879"/>
        <w:gridCol w:w="6137"/>
      </w:tblGrid>
      <w:tr w:rsidR="00DB42D1" w:rsidRPr="009C1D68" w14:paraId="54926538" w14:textId="77777777" w:rsidTr="00B718EC">
        <w:trPr>
          <w:trHeight w:val="617"/>
        </w:trPr>
        <w:tc>
          <w:tcPr>
            <w:tcW w:w="2879" w:type="dxa"/>
            <w:shd w:val="clear" w:color="auto" w:fill="F2F2F2" w:themeFill="background1" w:themeFillShade="F2"/>
            <w:vAlign w:val="center"/>
          </w:tcPr>
          <w:p w14:paraId="03F15968"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Total expected attendees</w:t>
            </w:r>
          </w:p>
        </w:tc>
        <w:tc>
          <w:tcPr>
            <w:tcW w:w="6137" w:type="dxa"/>
            <w:vAlign w:val="center"/>
          </w:tcPr>
          <w:p w14:paraId="3128AAE9" w14:textId="58379899" w:rsidR="004E2059" w:rsidRDefault="004E2059" w:rsidP="009E09BC">
            <w:pPr>
              <w:spacing w:after="160"/>
              <w:rPr>
                <w:rFonts w:ascii="Arial" w:eastAsia="Calibri" w:hAnsi="Arial" w:cs="Arial"/>
                <w:color w:val="000000" w:themeColor="text1"/>
              </w:rPr>
            </w:pPr>
            <w:r>
              <w:rPr>
                <w:rFonts w:ascii="Arial" w:eastAsia="Calibri" w:hAnsi="Arial" w:cs="Arial"/>
                <w:color w:val="000000" w:themeColor="text1"/>
              </w:rPr>
              <w:t xml:space="preserve">1,000 </w:t>
            </w:r>
            <w:r w:rsidR="002F4832">
              <w:rPr>
                <w:rFonts w:ascii="Arial" w:eastAsia="Calibri" w:hAnsi="Arial" w:cs="Arial"/>
                <w:color w:val="000000" w:themeColor="text1"/>
              </w:rPr>
              <w:t xml:space="preserve">patrons </w:t>
            </w:r>
            <w:r>
              <w:rPr>
                <w:rFonts w:ascii="Arial" w:eastAsia="Calibri" w:hAnsi="Arial" w:cs="Arial"/>
                <w:color w:val="000000" w:themeColor="text1"/>
              </w:rPr>
              <w:t>ac</w:t>
            </w:r>
            <w:r w:rsidR="002F4832">
              <w:rPr>
                <w:rFonts w:ascii="Arial" w:eastAsia="Calibri" w:hAnsi="Arial" w:cs="Arial"/>
                <w:color w:val="000000" w:themeColor="text1"/>
              </w:rPr>
              <w:t>ross the day at</w:t>
            </w:r>
            <w:r>
              <w:rPr>
                <w:rFonts w:ascii="Arial" w:eastAsia="Calibri" w:hAnsi="Arial" w:cs="Arial"/>
                <w:color w:val="000000" w:themeColor="text1"/>
              </w:rPr>
              <w:t xml:space="preserve"> the beer garden.</w:t>
            </w:r>
          </w:p>
          <w:p w14:paraId="5CFF98B6" w14:textId="4E86422C" w:rsidR="00DB42D1" w:rsidRPr="009C1D68" w:rsidRDefault="006522EA" w:rsidP="006522EA">
            <w:pPr>
              <w:spacing w:after="160"/>
              <w:rPr>
                <w:rFonts w:ascii="Arial" w:eastAsia="Calibri" w:hAnsi="Arial" w:cs="Arial"/>
                <w:color w:val="000000" w:themeColor="text1"/>
              </w:rPr>
            </w:pPr>
            <w:r>
              <w:rPr>
                <w:rFonts w:ascii="Arial" w:eastAsia="Calibri" w:hAnsi="Arial" w:cs="Arial"/>
                <w:color w:val="000000" w:themeColor="text1"/>
              </w:rPr>
              <w:t>3</w:t>
            </w:r>
            <w:r w:rsidR="002F4832">
              <w:rPr>
                <w:rFonts w:ascii="Arial" w:eastAsia="Calibri" w:hAnsi="Arial" w:cs="Arial"/>
                <w:color w:val="000000" w:themeColor="text1"/>
              </w:rPr>
              <w:t xml:space="preserve">,000 </w:t>
            </w:r>
            <w:proofErr w:type="spellStart"/>
            <w:r>
              <w:rPr>
                <w:rFonts w:ascii="Arial" w:eastAsia="Calibri" w:hAnsi="Arial" w:cs="Arial"/>
                <w:color w:val="000000" w:themeColor="text1"/>
              </w:rPr>
              <w:t>pattrons</w:t>
            </w:r>
            <w:proofErr w:type="spellEnd"/>
            <w:r>
              <w:rPr>
                <w:rFonts w:ascii="Arial" w:eastAsia="Calibri" w:hAnsi="Arial" w:cs="Arial"/>
                <w:color w:val="000000" w:themeColor="text1"/>
              </w:rPr>
              <w:t xml:space="preserve"> </w:t>
            </w:r>
            <w:r w:rsidR="002F4832">
              <w:rPr>
                <w:rFonts w:ascii="Arial" w:eastAsia="Calibri" w:hAnsi="Arial" w:cs="Arial"/>
                <w:color w:val="000000" w:themeColor="text1"/>
              </w:rPr>
              <w:t>across</w:t>
            </w:r>
            <w:r>
              <w:rPr>
                <w:rFonts w:ascii="Arial" w:eastAsia="Calibri" w:hAnsi="Arial" w:cs="Arial"/>
                <w:color w:val="000000" w:themeColor="text1"/>
              </w:rPr>
              <w:t xml:space="preserve"> the day at the food court</w:t>
            </w:r>
            <w:r w:rsidR="002F4832">
              <w:rPr>
                <w:rFonts w:ascii="Arial" w:eastAsia="Calibri" w:hAnsi="Arial" w:cs="Arial"/>
                <w:color w:val="000000" w:themeColor="text1"/>
              </w:rPr>
              <w:t xml:space="preserve"> </w:t>
            </w:r>
          </w:p>
        </w:tc>
      </w:tr>
      <w:tr w:rsidR="00DB42D1" w:rsidRPr="009C1D68" w14:paraId="1472CF47" w14:textId="77777777" w:rsidTr="00B718EC">
        <w:trPr>
          <w:trHeight w:val="914"/>
        </w:trPr>
        <w:tc>
          <w:tcPr>
            <w:tcW w:w="2879" w:type="dxa"/>
            <w:shd w:val="clear" w:color="auto" w:fill="F2F2F2" w:themeFill="background1" w:themeFillShade="F2"/>
            <w:vAlign w:val="center"/>
          </w:tcPr>
          <w:p w14:paraId="0F41ECCA" w14:textId="0031696A"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Expected peak attendees </w:t>
            </w:r>
          </w:p>
        </w:tc>
        <w:tc>
          <w:tcPr>
            <w:tcW w:w="6137" w:type="dxa"/>
            <w:vAlign w:val="center"/>
          </w:tcPr>
          <w:p w14:paraId="5BBF0667" w14:textId="4F44F264" w:rsidR="004E2059" w:rsidRDefault="00F15C58" w:rsidP="004E2059">
            <w:pPr>
              <w:spacing w:after="160"/>
              <w:rPr>
                <w:rFonts w:ascii="Arial" w:eastAsia="Calibri" w:hAnsi="Arial" w:cs="Arial"/>
                <w:color w:val="000000" w:themeColor="text1"/>
              </w:rPr>
            </w:pPr>
            <w:r>
              <w:rPr>
                <w:rFonts w:ascii="Arial" w:eastAsia="Calibri" w:hAnsi="Arial" w:cs="Arial"/>
                <w:color w:val="000000" w:themeColor="text1"/>
              </w:rPr>
              <w:t>4,000 people</w:t>
            </w:r>
          </w:p>
          <w:p w14:paraId="6F25B3E2" w14:textId="151D8140" w:rsidR="00DB42D1" w:rsidRPr="009C1D68" w:rsidRDefault="00DB42D1" w:rsidP="004E2059">
            <w:pPr>
              <w:spacing w:after="160"/>
              <w:rPr>
                <w:rFonts w:ascii="Arial" w:eastAsia="Calibri" w:hAnsi="Arial" w:cs="Arial"/>
                <w:color w:val="000000" w:themeColor="text1"/>
              </w:rPr>
            </w:pPr>
          </w:p>
        </w:tc>
      </w:tr>
      <w:tr w:rsidR="00DB42D1" w:rsidRPr="009C1D68" w14:paraId="4B7CF467" w14:textId="77777777" w:rsidTr="00B718EC">
        <w:trPr>
          <w:trHeight w:val="914"/>
        </w:trPr>
        <w:tc>
          <w:tcPr>
            <w:tcW w:w="2879" w:type="dxa"/>
            <w:shd w:val="clear" w:color="auto" w:fill="F2F2F2" w:themeFill="background1" w:themeFillShade="F2"/>
            <w:vAlign w:val="center"/>
          </w:tcPr>
          <w:p w14:paraId="1386991C" w14:textId="6D9C42A2"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lastRenderedPageBreak/>
              <w:t>Attendee demographic</w:t>
            </w:r>
          </w:p>
        </w:tc>
        <w:tc>
          <w:tcPr>
            <w:tcW w:w="6137" w:type="dxa"/>
            <w:vAlign w:val="center"/>
          </w:tcPr>
          <w:p w14:paraId="2DAC7122" w14:textId="3ACB77A5" w:rsidR="00DB42D1" w:rsidRPr="009C1D68" w:rsidRDefault="00005172" w:rsidP="00B718EC">
            <w:pPr>
              <w:spacing w:after="160"/>
              <w:rPr>
                <w:rFonts w:ascii="Arial" w:eastAsia="Calibri" w:hAnsi="Arial" w:cs="Arial"/>
                <w:color w:val="000000" w:themeColor="text1"/>
              </w:rPr>
            </w:pPr>
            <w:r w:rsidRPr="009C1D68">
              <w:rPr>
                <w:rFonts w:ascii="Arial" w:eastAsia="Calibri" w:hAnsi="Arial" w:cs="Arial"/>
                <w:color w:val="000000" w:themeColor="text1"/>
              </w:rPr>
              <w:t>Young families, an local community</w:t>
            </w:r>
          </w:p>
        </w:tc>
      </w:tr>
      <w:tr w:rsidR="00DB42D1" w:rsidRPr="009C1D68" w14:paraId="3D72625C" w14:textId="77777777" w:rsidTr="00B718EC">
        <w:trPr>
          <w:trHeight w:val="914"/>
        </w:trPr>
        <w:tc>
          <w:tcPr>
            <w:tcW w:w="2879" w:type="dxa"/>
            <w:shd w:val="clear" w:color="auto" w:fill="F2F2F2" w:themeFill="background1" w:themeFillShade="F2"/>
            <w:vAlign w:val="center"/>
          </w:tcPr>
          <w:p w14:paraId="13B8DF19"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Attendance number from previous years if the event has been held previously</w:t>
            </w:r>
          </w:p>
        </w:tc>
        <w:tc>
          <w:tcPr>
            <w:tcW w:w="6137" w:type="dxa"/>
            <w:vAlign w:val="center"/>
          </w:tcPr>
          <w:p w14:paraId="36538718" w14:textId="38926934" w:rsidR="00DB42D1" w:rsidRPr="009C1D68" w:rsidRDefault="004E2059" w:rsidP="00B718EC">
            <w:pPr>
              <w:spacing w:after="160"/>
              <w:rPr>
                <w:rFonts w:ascii="Arial" w:eastAsia="Calibri" w:hAnsi="Arial" w:cs="Arial"/>
                <w:color w:val="000000" w:themeColor="text1"/>
              </w:rPr>
            </w:pPr>
            <w:r>
              <w:rPr>
                <w:rFonts w:ascii="Arial" w:eastAsia="Calibri" w:hAnsi="Arial" w:cs="Arial"/>
                <w:color w:val="000000" w:themeColor="text1"/>
              </w:rPr>
              <w:t>N.A.</w:t>
            </w:r>
          </w:p>
        </w:tc>
      </w:tr>
      <w:tr w:rsidR="00DB42D1" w:rsidRPr="009C1D68" w14:paraId="7F28ADC9" w14:textId="77777777" w:rsidTr="00B718EC">
        <w:trPr>
          <w:trHeight w:val="914"/>
        </w:trPr>
        <w:tc>
          <w:tcPr>
            <w:tcW w:w="2879" w:type="dxa"/>
            <w:shd w:val="clear" w:color="auto" w:fill="F2F2F2" w:themeFill="background1" w:themeFillShade="F2"/>
            <w:vAlign w:val="center"/>
          </w:tcPr>
          <w:p w14:paraId="68343790"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Event </w:t>
            </w:r>
            <w:proofErr w:type="gramStart"/>
            <w:r w:rsidRPr="009C1D68">
              <w:rPr>
                <w:rFonts w:ascii="Arial" w:eastAsia="Calibri" w:hAnsi="Arial" w:cs="Arial"/>
                <w:b/>
                <w:bCs/>
                <w:color w:val="000000" w:themeColor="text1"/>
                <w:lang w:val="en-US"/>
              </w:rPr>
              <w:t xml:space="preserve">Tier  </w:t>
            </w:r>
            <w:proofErr w:type="gramEnd"/>
            <w:r w:rsidRPr="009C1D68">
              <w:rPr>
                <w:rFonts w:ascii="Arial" w:hAnsi="Arial" w:cs="Arial"/>
              </w:rPr>
              <w:br/>
            </w:r>
            <w:r w:rsidRPr="009C1D68">
              <w:rPr>
                <w:rFonts w:ascii="Arial" w:eastAsia="Calibri" w:hAnsi="Arial" w:cs="Arial"/>
                <w:b/>
                <w:bCs/>
                <w:color w:val="000000" w:themeColor="text1"/>
                <w:lang w:val="en-US"/>
              </w:rPr>
              <w:t>(Tier 1 or Tier 2)</w:t>
            </w:r>
          </w:p>
        </w:tc>
        <w:tc>
          <w:tcPr>
            <w:tcW w:w="6137" w:type="dxa"/>
            <w:vAlign w:val="center"/>
          </w:tcPr>
          <w:p w14:paraId="36448ED7" w14:textId="61165E52" w:rsidR="00DB42D1" w:rsidRPr="009C1D68" w:rsidRDefault="00B9345B" w:rsidP="00B718EC">
            <w:pPr>
              <w:spacing w:after="160"/>
              <w:rPr>
                <w:rFonts w:ascii="Arial" w:eastAsia="Calibri" w:hAnsi="Arial" w:cs="Arial"/>
                <w:color w:val="000000" w:themeColor="text1"/>
              </w:rPr>
            </w:pPr>
            <w:r w:rsidRPr="009C1D68">
              <w:rPr>
                <w:rFonts w:ascii="Arial" w:eastAsia="Calibri" w:hAnsi="Arial" w:cs="Arial"/>
                <w:color w:val="000000" w:themeColor="text1"/>
              </w:rPr>
              <w:t xml:space="preserve">Tier </w:t>
            </w:r>
            <w:r w:rsidR="004E2059">
              <w:rPr>
                <w:rFonts w:ascii="Arial" w:eastAsia="Calibri" w:hAnsi="Arial" w:cs="Arial"/>
                <w:color w:val="000000" w:themeColor="text1"/>
              </w:rPr>
              <w:t>2</w:t>
            </w:r>
          </w:p>
        </w:tc>
      </w:tr>
    </w:tbl>
    <w:p w14:paraId="0DAADDAD" w14:textId="77777777" w:rsidR="00617A2B" w:rsidRDefault="00617A2B" w:rsidP="001F78DB">
      <w:pPr>
        <w:keepNext/>
        <w:keepLines/>
        <w:spacing w:before="40"/>
        <w:outlineLvl w:val="1"/>
        <w:rPr>
          <w:rFonts w:asciiTheme="minorHAnsi" w:hAnsiTheme="minorHAnsi" w:cstheme="minorHAnsi"/>
          <w:b/>
          <w:color w:val="000000" w:themeColor="text1"/>
          <w:sz w:val="22"/>
          <w:szCs w:val="22"/>
        </w:rPr>
      </w:pPr>
    </w:p>
    <w:p w14:paraId="1871B3EA" w14:textId="77777777" w:rsidR="00810982" w:rsidRDefault="00810982" w:rsidP="001F78DB">
      <w:pPr>
        <w:keepNext/>
        <w:keepLines/>
        <w:spacing w:before="40"/>
        <w:outlineLvl w:val="1"/>
        <w:rPr>
          <w:rFonts w:asciiTheme="minorHAnsi" w:hAnsiTheme="minorHAnsi" w:cstheme="minorHAnsi"/>
          <w:b/>
          <w:color w:val="000000" w:themeColor="text1"/>
          <w:sz w:val="22"/>
          <w:szCs w:val="22"/>
        </w:rPr>
      </w:pPr>
    </w:p>
    <w:p w14:paraId="77FCD825" w14:textId="77777777" w:rsidR="00810982" w:rsidRDefault="00810982" w:rsidP="001F78DB">
      <w:pPr>
        <w:keepNext/>
        <w:keepLines/>
        <w:spacing w:before="40"/>
        <w:outlineLvl w:val="1"/>
        <w:rPr>
          <w:rFonts w:asciiTheme="minorHAnsi" w:hAnsiTheme="minorHAnsi" w:cstheme="minorHAnsi"/>
          <w:b/>
          <w:color w:val="000000" w:themeColor="text1"/>
          <w:sz w:val="22"/>
          <w:szCs w:val="22"/>
        </w:rPr>
      </w:pPr>
    </w:p>
    <w:p w14:paraId="4F86F508" w14:textId="77777777" w:rsidR="002B6AEB" w:rsidRDefault="002B6AEB">
      <w:pP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br w:type="page"/>
      </w:r>
    </w:p>
    <w:p w14:paraId="5DA43232" w14:textId="3430E41F" w:rsidR="006446FB" w:rsidRPr="000F6089" w:rsidRDefault="006446FB" w:rsidP="59A95B80">
      <w:pPr>
        <w:keepNext/>
        <w:keepLines/>
        <w:spacing w:before="40"/>
        <w:outlineLvl w:val="1"/>
        <w:rPr>
          <w:rFonts w:asciiTheme="minorHAnsi" w:hAnsiTheme="minorHAnsi" w:cstheme="minorBidi"/>
          <w:b/>
          <w:bCs/>
          <w:color w:val="000000" w:themeColor="text1"/>
          <w:sz w:val="22"/>
          <w:szCs w:val="22"/>
        </w:rPr>
      </w:pPr>
      <w:r w:rsidRPr="59A95B80">
        <w:rPr>
          <w:rFonts w:asciiTheme="minorHAnsi" w:hAnsiTheme="minorHAnsi" w:cstheme="minorBidi"/>
          <w:b/>
          <w:bCs/>
          <w:color w:val="000000" w:themeColor="text1"/>
          <w:sz w:val="22"/>
          <w:szCs w:val="22"/>
        </w:rPr>
        <w:lastRenderedPageBreak/>
        <w:t xml:space="preserve">Venue Details  </w:t>
      </w:r>
    </w:p>
    <w:p w14:paraId="63EFA714" w14:textId="0789D95C" w:rsidR="006446FB" w:rsidRPr="000F6089" w:rsidRDefault="006446FB" w:rsidP="001F78DB">
      <w:pPr>
        <w:keepNext/>
        <w:keepLines/>
        <w:spacing w:before="40"/>
        <w:outlineLvl w:val="1"/>
        <w:rPr>
          <w:rFonts w:asciiTheme="minorHAnsi" w:hAnsiTheme="minorHAnsi" w:cstheme="minorHAnsi"/>
          <w:b/>
          <w:color w:val="000000" w:themeColor="text1"/>
          <w:sz w:val="22"/>
          <w:szCs w:val="22"/>
        </w:rPr>
      </w:pPr>
      <w:r w:rsidRPr="000F6089">
        <w:rPr>
          <w:rFonts w:asciiTheme="minorHAnsi" w:eastAsia="Calibri" w:hAnsiTheme="minorHAnsi" w:cstheme="minorHAnsi"/>
          <w:color w:val="000000" w:themeColor="text1"/>
          <w:sz w:val="22"/>
          <w:szCs w:val="22"/>
        </w:rPr>
        <w:t>Please provide the relevant details</w:t>
      </w:r>
      <w:r w:rsidR="009A0629">
        <w:rPr>
          <w:rFonts w:asciiTheme="minorHAnsi" w:eastAsia="Calibri" w:hAnsiTheme="minorHAnsi" w:cstheme="minorHAnsi"/>
          <w:color w:val="000000" w:themeColor="text1"/>
          <w:sz w:val="22"/>
          <w:szCs w:val="22"/>
        </w:rPr>
        <w:t xml:space="preserve"> of you</w:t>
      </w:r>
      <w:r w:rsidR="002A6667">
        <w:rPr>
          <w:rFonts w:asciiTheme="minorHAnsi" w:eastAsia="Calibri" w:hAnsiTheme="minorHAnsi" w:cstheme="minorHAnsi"/>
          <w:color w:val="000000" w:themeColor="text1"/>
          <w:sz w:val="22"/>
          <w:szCs w:val="22"/>
        </w:rPr>
        <w:t>r</w:t>
      </w:r>
      <w:r w:rsidR="009A0629">
        <w:rPr>
          <w:rFonts w:asciiTheme="minorHAnsi" w:eastAsia="Calibri" w:hAnsiTheme="minorHAnsi" w:cstheme="minorHAnsi"/>
          <w:color w:val="000000" w:themeColor="text1"/>
          <w:sz w:val="22"/>
          <w:szCs w:val="22"/>
        </w:rPr>
        <w:t xml:space="preserve"> venue or venues</w:t>
      </w:r>
      <w:r w:rsidRPr="000F6089">
        <w:rPr>
          <w:rFonts w:asciiTheme="minorHAnsi" w:eastAsia="Calibri" w:hAnsiTheme="minorHAnsi" w:cstheme="minorHAnsi"/>
          <w:color w:val="000000" w:themeColor="text1"/>
          <w:sz w:val="22"/>
          <w:szCs w:val="22"/>
        </w:rPr>
        <w:t xml:space="preserve"> below:</w:t>
      </w:r>
      <w:r w:rsidR="000D3458">
        <w:rPr>
          <w:rFonts w:asciiTheme="minorHAnsi" w:eastAsia="Calibri" w:hAnsiTheme="minorHAnsi" w:cstheme="minorHAnsi"/>
          <w:color w:val="000000" w:themeColor="text1"/>
          <w:sz w:val="22"/>
          <w:szCs w:val="22"/>
        </w:rPr>
        <w:t xml:space="preserve"> </w:t>
      </w:r>
    </w:p>
    <w:tbl>
      <w:tblPr>
        <w:tblStyle w:val="TableGrid1"/>
        <w:tblpPr w:leftFromText="180" w:rightFromText="180" w:vertAnchor="text" w:horzAnchor="margin" w:tblpY="188"/>
        <w:tblW w:w="9029" w:type="dxa"/>
        <w:tblLook w:val="04A0" w:firstRow="1" w:lastRow="0" w:firstColumn="1" w:lastColumn="0" w:noHBand="0" w:noVBand="1"/>
      </w:tblPr>
      <w:tblGrid>
        <w:gridCol w:w="1367"/>
        <w:gridCol w:w="7875"/>
      </w:tblGrid>
      <w:tr w:rsidR="006446FB" w:rsidRPr="000F6089" w14:paraId="062DB8A3" w14:textId="77777777" w:rsidTr="01DE60D5">
        <w:trPr>
          <w:trHeight w:val="544"/>
        </w:trPr>
        <w:tc>
          <w:tcPr>
            <w:tcW w:w="2933" w:type="dxa"/>
            <w:shd w:val="clear" w:color="auto" w:fill="F2F2F2" w:themeFill="background1" w:themeFillShade="F2"/>
            <w:vAlign w:val="center"/>
          </w:tcPr>
          <w:p w14:paraId="7BE985D3" w14:textId="3C3B8FD6" w:rsidR="006446FB" w:rsidRPr="000F6089" w:rsidRDefault="006446FB"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r w:rsidR="00ED56F5">
              <w:rPr>
                <w:rFonts w:asciiTheme="minorHAnsi" w:eastAsia="Calibri" w:hAnsiTheme="minorHAnsi" w:cstheme="minorHAnsi"/>
                <w:b/>
                <w:bCs/>
                <w:color w:val="000000" w:themeColor="text1"/>
                <w:sz w:val="22"/>
                <w:szCs w:val="22"/>
                <w:lang w:val="en-US"/>
              </w:rPr>
              <w:t>n</w:t>
            </w:r>
            <w:r w:rsidRPr="000F6089">
              <w:rPr>
                <w:rFonts w:asciiTheme="minorHAnsi" w:eastAsia="Calibri" w:hAnsiTheme="minorHAnsi" w:cstheme="minorHAnsi"/>
                <w:b/>
                <w:bCs/>
                <w:color w:val="000000" w:themeColor="text1"/>
                <w:sz w:val="22"/>
                <w:szCs w:val="22"/>
                <w:lang w:val="en-US"/>
              </w:rPr>
              <w:t>am</w:t>
            </w:r>
            <w:r w:rsidR="003D6F9F" w:rsidRPr="000F6089">
              <w:rPr>
                <w:rFonts w:asciiTheme="minorHAnsi" w:eastAsia="Calibri" w:hAnsiTheme="minorHAnsi" w:cstheme="minorHAnsi"/>
                <w:b/>
                <w:bCs/>
                <w:color w:val="000000" w:themeColor="text1"/>
                <w:sz w:val="22"/>
                <w:szCs w:val="22"/>
                <w:lang w:val="en-US"/>
              </w:rPr>
              <w:t>e</w:t>
            </w:r>
          </w:p>
        </w:tc>
        <w:tc>
          <w:tcPr>
            <w:tcW w:w="6096" w:type="dxa"/>
            <w:vAlign w:val="center"/>
          </w:tcPr>
          <w:p w14:paraId="48BFEE81" w14:textId="4D5A10E6" w:rsidR="006446FB" w:rsidRPr="000F6089" w:rsidRDefault="004E2059"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Federation Square – Main Square</w:t>
            </w:r>
          </w:p>
        </w:tc>
      </w:tr>
      <w:tr w:rsidR="00680B8F" w:rsidRPr="000F6089" w14:paraId="775070EE" w14:textId="77777777" w:rsidTr="01DE60D5">
        <w:trPr>
          <w:trHeight w:val="806"/>
        </w:trPr>
        <w:tc>
          <w:tcPr>
            <w:tcW w:w="2933" w:type="dxa"/>
            <w:shd w:val="clear" w:color="auto" w:fill="F2F2F2" w:themeFill="background1" w:themeFillShade="F2"/>
            <w:vAlign w:val="center"/>
          </w:tcPr>
          <w:p w14:paraId="4A5283B7" w14:textId="1DB61F22" w:rsidR="00680B8F" w:rsidRPr="000F6089" w:rsidRDefault="00680B8F"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 contact</w:t>
            </w:r>
          </w:p>
        </w:tc>
        <w:tc>
          <w:tcPr>
            <w:tcW w:w="6096" w:type="dxa"/>
            <w:vAlign w:val="center"/>
          </w:tcPr>
          <w:p w14:paraId="5A93E8A2" w14:textId="32109CE2" w:rsidR="00680B8F" w:rsidRPr="00180E5D" w:rsidRDefault="00B9345B"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Victor Perez, </w:t>
            </w:r>
            <w:proofErr w:type="spellStart"/>
            <w:r>
              <w:rPr>
                <w:rFonts w:asciiTheme="minorHAnsi" w:eastAsia="Calibri" w:hAnsiTheme="minorHAnsi" w:cstheme="minorHAnsi"/>
                <w:color w:val="000000" w:themeColor="text1"/>
                <w:sz w:val="22"/>
                <w:szCs w:val="22"/>
              </w:rPr>
              <w:t>Ph</w:t>
            </w:r>
            <w:proofErr w:type="spellEnd"/>
            <w:r>
              <w:rPr>
                <w:rFonts w:asciiTheme="minorHAnsi" w:eastAsia="Calibri" w:hAnsiTheme="minorHAnsi" w:cstheme="minorHAnsi"/>
                <w:color w:val="000000" w:themeColor="text1"/>
                <w:sz w:val="22"/>
                <w:szCs w:val="22"/>
              </w:rPr>
              <w:t>: 0427 680 779</w:t>
            </w:r>
          </w:p>
        </w:tc>
      </w:tr>
      <w:tr w:rsidR="00DA5A9A" w:rsidRPr="000F6089" w14:paraId="7D1BBA6C" w14:textId="77777777" w:rsidTr="01DE60D5">
        <w:trPr>
          <w:trHeight w:val="806"/>
        </w:trPr>
        <w:tc>
          <w:tcPr>
            <w:tcW w:w="2933" w:type="dxa"/>
            <w:shd w:val="clear" w:color="auto" w:fill="F2F2F2" w:themeFill="background1" w:themeFillShade="F2"/>
            <w:vAlign w:val="center"/>
          </w:tcPr>
          <w:p w14:paraId="39829E1E" w14:textId="541E2434" w:rsidR="00DA5A9A" w:rsidRDefault="00DA5A9A"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 site map</w:t>
            </w:r>
          </w:p>
        </w:tc>
        <w:tc>
          <w:tcPr>
            <w:tcW w:w="6096" w:type="dxa"/>
            <w:vAlign w:val="center"/>
          </w:tcPr>
          <w:p w14:paraId="62F8C7F4" w14:textId="5F1CD6A5" w:rsidR="00DA5A9A" w:rsidRDefault="00B9345B"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Attached</w:t>
            </w:r>
          </w:p>
        </w:tc>
      </w:tr>
      <w:tr w:rsidR="006446FB" w:rsidRPr="000F6089" w14:paraId="32D4DFB9" w14:textId="77777777" w:rsidTr="01DE60D5">
        <w:trPr>
          <w:trHeight w:val="806"/>
        </w:trPr>
        <w:tc>
          <w:tcPr>
            <w:tcW w:w="2933" w:type="dxa"/>
            <w:shd w:val="clear" w:color="auto" w:fill="F2F2F2" w:themeFill="background1" w:themeFillShade="F2"/>
            <w:vAlign w:val="center"/>
          </w:tcPr>
          <w:p w14:paraId="7B2B24C1" w14:textId="123520C3" w:rsidR="006446FB" w:rsidRPr="000F6089" w:rsidRDefault="00536CC2"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r w:rsidR="008E2D5F">
              <w:rPr>
                <w:rFonts w:asciiTheme="minorHAnsi" w:eastAsia="Calibri" w:hAnsiTheme="minorHAnsi" w:cstheme="minorHAnsi"/>
                <w:b/>
                <w:bCs/>
                <w:color w:val="000000" w:themeColor="text1"/>
                <w:sz w:val="22"/>
                <w:szCs w:val="22"/>
                <w:lang w:val="en-US"/>
              </w:rPr>
              <w:t>s</w:t>
            </w:r>
            <w:r w:rsidRPr="000F6089">
              <w:rPr>
                <w:rFonts w:asciiTheme="minorHAnsi" w:eastAsia="Calibri" w:hAnsiTheme="minorHAnsi" w:cstheme="minorHAnsi"/>
                <w:b/>
                <w:bCs/>
                <w:color w:val="000000" w:themeColor="text1"/>
                <w:sz w:val="22"/>
                <w:szCs w:val="22"/>
                <w:lang w:val="en-US"/>
              </w:rPr>
              <w:t>ite</w:t>
            </w:r>
            <w:r w:rsidR="005C7D2B" w:rsidRPr="000F6089">
              <w:rPr>
                <w:rFonts w:asciiTheme="minorHAnsi" w:eastAsia="Calibri" w:hAnsiTheme="minorHAnsi" w:cstheme="minorHAnsi"/>
                <w:b/>
                <w:bCs/>
                <w:color w:val="000000" w:themeColor="text1"/>
                <w:sz w:val="22"/>
                <w:szCs w:val="22"/>
                <w:lang w:val="en-US"/>
              </w:rPr>
              <w:t xml:space="preserve"> </w:t>
            </w:r>
            <w:r w:rsidR="008E2D5F">
              <w:rPr>
                <w:rFonts w:asciiTheme="minorHAnsi" w:eastAsia="Calibri" w:hAnsiTheme="minorHAnsi" w:cstheme="minorHAnsi"/>
                <w:b/>
                <w:bCs/>
                <w:color w:val="000000" w:themeColor="text1"/>
                <w:sz w:val="22"/>
                <w:szCs w:val="22"/>
                <w:lang w:val="en-US"/>
              </w:rPr>
              <w:t>s</w:t>
            </w:r>
            <w:r w:rsidR="00EA01CE" w:rsidRPr="000F6089">
              <w:rPr>
                <w:rFonts w:asciiTheme="minorHAnsi" w:eastAsia="Calibri" w:hAnsiTheme="minorHAnsi" w:cstheme="minorHAnsi"/>
                <w:b/>
                <w:bCs/>
                <w:color w:val="000000" w:themeColor="text1"/>
                <w:sz w:val="22"/>
                <w:szCs w:val="22"/>
                <w:lang w:val="en-US"/>
              </w:rPr>
              <w:t>ize</w:t>
            </w:r>
            <w:r w:rsidR="00180E5D">
              <w:rPr>
                <w:rFonts w:asciiTheme="minorHAnsi" w:eastAsia="Calibri" w:hAnsiTheme="minorHAnsi" w:cstheme="minorHAnsi"/>
                <w:b/>
                <w:bCs/>
                <w:color w:val="000000" w:themeColor="text1"/>
                <w:sz w:val="22"/>
                <w:szCs w:val="22"/>
                <w:lang w:val="en-US"/>
              </w:rPr>
              <w:t xml:space="preserve"> </w:t>
            </w:r>
            <w:r w:rsidR="00930151">
              <w:rPr>
                <w:rFonts w:asciiTheme="minorHAnsi" w:eastAsia="Calibri" w:hAnsiTheme="minorHAnsi" w:cstheme="minorHAnsi"/>
                <w:b/>
                <w:bCs/>
                <w:color w:val="000000" w:themeColor="text1"/>
                <w:sz w:val="22"/>
                <w:szCs w:val="22"/>
                <w:lang w:val="en-US"/>
              </w:rPr>
              <w:t>(</w:t>
            </w:r>
            <w:r w:rsidR="00180E5D" w:rsidRPr="00180E5D">
              <w:rPr>
                <w:rFonts w:asciiTheme="minorHAnsi" w:eastAsia="Calibri" w:hAnsiTheme="minorHAnsi" w:cstheme="minorHAnsi"/>
                <w:b/>
                <w:bCs/>
                <w:color w:val="000000" w:themeColor="text1"/>
                <w:sz w:val="22"/>
                <w:szCs w:val="22"/>
                <w:lang w:val="en-US"/>
              </w:rPr>
              <w:t>in square meters</w:t>
            </w:r>
            <w:r w:rsidR="00930151">
              <w:rPr>
                <w:rFonts w:asciiTheme="minorHAnsi" w:eastAsia="Calibri" w:hAnsiTheme="minorHAnsi" w:cstheme="minorHAnsi"/>
                <w:b/>
                <w:bCs/>
                <w:color w:val="000000" w:themeColor="text1"/>
                <w:sz w:val="22"/>
                <w:szCs w:val="22"/>
                <w:lang w:val="en-US"/>
              </w:rPr>
              <w:t>)</w:t>
            </w:r>
          </w:p>
        </w:tc>
        <w:tc>
          <w:tcPr>
            <w:tcW w:w="6096" w:type="dxa"/>
            <w:vAlign w:val="center"/>
          </w:tcPr>
          <w:p w14:paraId="1DCBE9CB" w14:textId="74859D63" w:rsidR="006446FB" w:rsidRPr="000F6089" w:rsidRDefault="006522EA" w:rsidP="00267F8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Federation Square </w:t>
            </w:r>
            <w:r w:rsidR="004E2059">
              <w:rPr>
                <w:rFonts w:asciiTheme="minorHAnsi" w:eastAsia="Calibri" w:hAnsiTheme="minorHAnsi" w:cstheme="minorHAnsi"/>
                <w:color w:val="000000" w:themeColor="text1"/>
                <w:sz w:val="22"/>
                <w:szCs w:val="22"/>
              </w:rPr>
              <w:t>17</w:t>
            </w:r>
            <w:r w:rsidR="00B9345B">
              <w:rPr>
                <w:rFonts w:asciiTheme="minorHAnsi" w:eastAsia="Calibri" w:hAnsiTheme="minorHAnsi" w:cstheme="minorHAnsi"/>
                <w:color w:val="000000" w:themeColor="text1"/>
                <w:sz w:val="22"/>
                <w:szCs w:val="22"/>
              </w:rPr>
              <w:t xml:space="preserve">,000 </w:t>
            </w:r>
            <w:proofErr w:type="spellStart"/>
            <w:r w:rsidR="00B9345B">
              <w:rPr>
                <w:rFonts w:asciiTheme="minorHAnsi" w:eastAsia="Calibri" w:hAnsiTheme="minorHAnsi" w:cstheme="minorHAnsi"/>
                <w:color w:val="000000" w:themeColor="text1"/>
                <w:sz w:val="22"/>
                <w:szCs w:val="22"/>
              </w:rPr>
              <w:t>sqm</w:t>
            </w:r>
            <w:proofErr w:type="spellEnd"/>
          </w:p>
        </w:tc>
      </w:tr>
      <w:tr w:rsidR="009E0190" w:rsidRPr="000F6089" w14:paraId="3CD339E8" w14:textId="77777777" w:rsidTr="01DE60D5">
        <w:trPr>
          <w:trHeight w:val="806"/>
        </w:trPr>
        <w:tc>
          <w:tcPr>
            <w:tcW w:w="2933" w:type="dxa"/>
            <w:shd w:val="clear" w:color="auto" w:fill="F2F2F2" w:themeFill="background1" w:themeFillShade="F2"/>
            <w:vAlign w:val="center"/>
          </w:tcPr>
          <w:p w14:paraId="0BB276DC" w14:textId="4C9B5374" w:rsidR="009E0190" w:rsidRPr="000F6089" w:rsidRDefault="009E0190"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w:t>
            </w:r>
            <w:r w:rsidR="00145BF5">
              <w:t xml:space="preserve"> </w:t>
            </w:r>
            <w:r w:rsidR="00145BF5" w:rsidRPr="00145BF5">
              <w:rPr>
                <w:rFonts w:asciiTheme="minorHAnsi" w:eastAsia="Calibri" w:hAnsiTheme="minorHAnsi" w:cstheme="minorHAnsi"/>
                <w:b/>
                <w:bCs/>
                <w:color w:val="000000" w:themeColor="text1"/>
                <w:sz w:val="22"/>
                <w:szCs w:val="22"/>
                <w:lang w:val="en-US"/>
              </w:rPr>
              <w:t xml:space="preserve">publicly accessible floor </w:t>
            </w:r>
            <w:r w:rsidR="00930151">
              <w:rPr>
                <w:rFonts w:asciiTheme="minorHAnsi" w:eastAsia="Calibri" w:hAnsiTheme="minorHAnsi" w:cstheme="minorHAnsi"/>
                <w:b/>
                <w:bCs/>
                <w:color w:val="000000" w:themeColor="text1"/>
                <w:sz w:val="22"/>
                <w:szCs w:val="22"/>
                <w:lang w:val="en-US"/>
              </w:rPr>
              <w:t>(</w:t>
            </w:r>
            <w:r w:rsidR="0043139A">
              <w:rPr>
                <w:rFonts w:asciiTheme="minorHAnsi" w:eastAsia="Calibri" w:hAnsiTheme="minorHAnsi" w:cstheme="minorHAnsi"/>
                <w:b/>
                <w:bCs/>
                <w:color w:val="000000" w:themeColor="text1"/>
                <w:sz w:val="22"/>
                <w:szCs w:val="22"/>
                <w:lang w:val="en-US"/>
              </w:rPr>
              <w:t xml:space="preserve">in </w:t>
            </w:r>
            <w:r w:rsidR="00145BF5" w:rsidRPr="00145BF5">
              <w:rPr>
                <w:rFonts w:asciiTheme="minorHAnsi" w:eastAsia="Calibri" w:hAnsiTheme="minorHAnsi" w:cstheme="minorHAnsi"/>
                <w:b/>
                <w:bCs/>
                <w:color w:val="000000" w:themeColor="text1"/>
                <w:sz w:val="22"/>
                <w:szCs w:val="22"/>
                <w:lang w:val="en-US"/>
              </w:rPr>
              <w:t xml:space="preserve">square </w:t>
            </w:r>
            <w:proofErr w:type="spellStart"/>
            <w:r w:rsidR="00145BF5" w:rsidRPr="00145BF5">
              <w:rPr>
                <w:rFonts w:asciiTheme="minorHAnsi" w:eastAsia="Calibri" w:hAnsiTheme="minorHAnsi" w:cstheme="minorHAnsi"/>
                <w:b/>
                <w:bCs/>
                <w:color w:val="000000" w:themeColor="text1"/>
                <w:sz w:val="22"/>
                <w:szCs w:val="22"/>
                <w:lang w:val="en-US"/>
              </w:rPr>
              <w:t>metres</w:t>
            </w:r>
            <w:proofErr w:type="spellEnd"/>
            <w:r w:rsidR="00930151">
              <w:rPr>
                <w:rFonts w:asciiTheme="minorHAnsi" w:eastAsia="Calibri" w:hAnsiTheme="minorHAnsi" w:cstheme="minorHAnsi"/>
                <w:b/>
                <w:bCs/>
                <w:color w:val="000000" w:themeColor="text1"/>
                <w:sz w:val="22"/>
                <w:szCs w:val="22"/>
                <w:lang w:val="en-US"/>
              </w:rPr>
              <w:t>)</w:t>
            </w:r>
          </w:p>
        </w:tc>
        <w:tc>
          <w:tcPr>
            <w:tcW w:w="6096" w:type="dxa"/>
            <w:vAlign w:val="center"/>
          </w:tcPr>
          <w:p w14:paraId="40039625" w14:textId="77777777" w:rsidR="009E0190" w:rsidRDefault="006522EA"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Federation </w:t>
            </w:r>
            <w:proofErr w:type="spellStart"/>
            <w:r>
              <w:rPr>
                <w:rFonts w:asciiTheme="minorHAnsi" w:eastAsia="Calibri" w:hAnsiTheme="minorHAnsi" w:cstheme="minorHAnsi"/>
                <w:color w:val="000000" w:themeColor="text1"/>
                <w:sz w:val="22"/>
                <w:szCs w:val="22"/>
              </w:rPr>
              <w:t>Sqaure</w:t>
            </w:r>
            <w:proofErr w:type="spellEnd"/>
            <w:r>
              <w:rPr>
                <w:rFonts w:asciiTheme="minorHAnsi" w:eastAsia="Calibri" w:hAnsiTheme="minorHAnsi" w:cstheme="minorHAnsi"/>
                <w:color w:val="000000" w:themeColor="text1"/>
                <w:sz w:val="22"/>
                <w:szCs w:val="22"/>
              </w:rPr>
              <w:t xml:space="preserve"> </w:t>
            </w:r>
            <w:r w:rsidR="004E2059">
              <w:rPr>
                <w:rFonts w:asciiTheme="minorHAnsi" w:eastAsia="Calibri" w:hAnsiTheme="minorHAnsi" w:cstheme="minorHAnsi"/>
                <w:color w:val="000000" w:themeColor="text1"/>
                <w:sz w:val="22"/>
                <w:szCs w:val="22"/>
              </w:rPr>
              <w:t>7</w:t>
            </w:r>
            <w:r w:rsidR="00267F86">
              <w:rPr>
                <w:rFonts w:asciiTheme="minorHAnsi" w:eastAsia="Calibri" w:hAnsiTheme="minorHAnsi" w:cstheme="minorHAnsi"/>
                <w:color w:val="000000" w:themeColor="text1"/>
                <w:sz w:val="22"/>
                <w:szCs w:val="22"/>
              </w:rPr>
              <w:t xml:space="preserve">,000 </w:t>
            </w:r>
            <w:proofErr w:type="spellStart"/>
            <w:r w:rsidR="00267F86">
              <w:rPr>
                <w:rFonts w:asciiTheme="minorHAnsi" w:eastAsia="Calibri" w:hAnsiTheme="minorHAnsi" w:cstheme="minorHAnsi"/>
                <w:color w:val="000000" w:themeColor="text1"/>
                <w:sz w:val="22"/>
                <w:szCs w:val="22"/>
              </w:rPr>
              <w:t>sqm</w:t>
            </w:r>
            <w:proofErr w:type="spellEnd"/>
            <w:r>
              <w:rPr>
                <w:rFonts w:asciiTheme="minorHAnsi" w:eastAsia="Calibri" w:hAnsiTheme="minorHAnsi" w:cstheme="minorHAnsi"/>
                <w:color w:val="000000" w:themeColor="text1"/>
                <w:sz w:val="22"/>
                <w:szCs w:val="22"/>
              </w:rPr>
              <w:t xml:space="preserve"> </w:t>
            </w:r>
          </w:p>
          <w:p w14:paraId="58868CC5" w14:textId="13D3EDD0" w:rsidR="006522EA" w:rsidRPr="000F6089" w:rsidRDefault="006522EA" w:rsidP="001F78DB">
            <w:pPr>
              <w:spacing w:after="160"/>
              <w:rPr>
                <w:rFonts w:asciiTheme="minorHAnsi" w:eastAsia="Calibri" w:hAnsiTheme="minorHAnsi" w:cstheme="minorHAnsi"/>
                <w:color w:val="000000" w:themeColor="text1"/>
                <w:sz w:val="22"/>
                <w:szCs w:val="22"/>
              </w:rPr>
            </w:pPr>
          </w:p>
        </w:tc>
      </w:tr>
      <w:tr w:rsidR="00062356" w:rsidRPr="000F6089" w14:paraId="3949B147" w14:textId="77777777" w:rsidTr="01DE60D5">
        <w:trPr>
          <w:trHeight w:val="806"/>
        </w:trPr>
        <w:tc>
          <w:tcPr>
            <w:tcW w:w="2933" w:type="dxa"/>
            <w:shd w:val="clear" w:color="auto" w:fill="F2F2F2" w:themeFill="background1" w:themeFillShade="F2"/>
            <w:vAlign w:val="center"/>
          </w:tcPr>
          <w:p w14:paraId="23C723A4" w14:textId="7C02ED77" w:rsidR="00062356" w:rsidRDefault="000B0B98" w:rsidP="001F78DB">
            <w:pPr>
              <w:spacing w:after="120"/>
              <w:rPr>
                <w:rFonts w:asciiTheme="minorHAnsi" w:eastAsia="Calibri" w:hAnsiTheme="minorHAnsi" w:cstheme="minorHAnsi"/>
                <w:b/>
                <w:bCs/>
                <w:color w:val="000000" w:themeColor="text1"/>
                <w:sz w:val="22"/>
                <w:szCs w:val="22"/>
                <w:lang w:val="en-US"/>
              </w:rPr>
            </w:pPr>
            <w:r w:rsidRPr="000B0B98">
              <w:rPr>
                <w:rFonts w:asciiTheme="minorHAnsi" w:eastAsia="Calibri" w:hAnsiTheme="minorHAnsi" w:cstheme="minorHAnsi"/>
                <w:b/>
                <w:bCs/>
                <w:color w:val="000000" w:themeColor="text1"/>
                <w:sz w:val="22"/>
                <w:szCs w:val="22"/>
                <w:lang w:val="en-US"/>
              </w:rPr>
              <w:t xml:space="preserve">Maximum </w:t>
            </w:r>
            <w:r w:rsidR="005A7E0C">
              <w:rPr>
                <w:rFonts w:asciiTheme="minorHAnsi" w:eastAsia="Calibri" w:hAnsiTheme="minorHAnsi" w:cstheme="minorHAnsi"/>
                <w:b/>
                <w:bCs/>
                <w:color w:val="000000" w:themeColor="text1"/>
                <w:sz w:val="22"/>
                <w:szCs w:val="22"/>
                <w:lang w:val="en-US"/>
              </w:rPr>
              <w:t>venue</w:t>
            </w:r>
            <w:r w:rsidRPr="000B0B98">
              <w:rPr>
                <w:rFonts w:asciiTheme="minorHAnsi" w:eastAsia="Calibri" w:hAnsiTheme="minorHAnsi" w:cstheme="minorHAnsi"/>
                <w:b/>
                <w:bCs/>
                <w:color w:val="000000" w:themeColor="text1"/>
                <w:sz w:val="22"/>
                <w:szCs w:val="22"/>
                <w:lang w:val="en-US"/>
              </w:rPr>
              <w:t xml:space="preserve"> capacity:</w:t>
            </w:r>
          </w:p>
        </w:tc>
        <w:tc>
          <w:tcPr>
            <w:tcW w:w="6096" w:type="dxa"/>
            <w:vAlign w:val="center"/>
          </w:tcPr>
          <w:p w14:paraId="3144CE8F"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222 Zone 1</w:t>
            </w:r>
          </w:p>
          <w:p w14:paraId="37B515EC"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212 Bar</w:t>
            </w:r>
          </w:p>
          <w:p w14:paraId="3916CDA2"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136 Zone 2</w:t>
            </w:r>
          </w:p>
          <w:p w14:paraId="29AEFDC1" w14:textId="03654535" w:rsidR="00062356" w:rsidRPr="006522EA" w:rsidRDefault="00062356" w:rsidP="001F78DB">
            <w:pPr>
              <w:spacing w:after="160"/>
              <w:rPr>
                <w:rFonts w:asciiTheme="minorHAnsi" w:eastAsia="Calibri" w:hAnsiTheme="minorHAnsi" w:cstheme="minorHAnsi"/>
                <w:color w:val="000000" w:themeColor="text1"/>
                <w:sz w:val="22"/>
                <w:szCs w:val="22"/>
              </w:rPr>
            </w:pPr>
          </w:p>
        </w:tc>
      </w:tr>
      <w:tr w:rsidR="00D15095" w:rsidRPr="000F6089" w14:paraId="23BFB98C" w14:textId="77777777" w:rsidTr="01DE60D5">
        <w:trPr>
          <w:trHeight w:val="806"/>
        </w:trPr>
        <w:tc>
          <w:tcPr>
            <w:tcW w:w="2933" w:type="dxa"/>
            <w:shd w:val="clear" w:color="auto" w:fill="F2F2F2" w:themeFill="background1" w:themeFillShade="F2"/>
            <w:vAlign w:val="center"/>
          </w:tcPr>
          <w:p w14:paraId="2B5DE730" w14:textId="34FCBE99" w:rsidR="00D15095" w:rsidRPr="000B0B98" w:rsidRDefault="00D15095" w:rsidP="001F78DB">
            <w:pPr>
              <w:spacing w:after="120"/>
              <w:rPr>
                <w:rFonts w:asciiTheme="minorHAnsi" w:eastAsia="Calibri" w:hAnsiTheme="minorHAnsi" w:cstheme="minorHAnsi"/>
                <w:b/>
                <w:bCs/>
                <w:color w:val="000000" w:themeColor="text1"/>
                <w:sz w:val="22"/>
                <w:szCs w:val="22"/>
                <w:lang w:val="en-US"/>
              </w:rPr>
            </w:pPr>
            <w:r w:rsidRPr="008437A7">
              <w:rPr>
                <w:rFonts w:asciiTheme="minorHAnsi" w:eastAsia="Calibri" w:hAnsiTheme="minorHAnsi" w:cstheme="minorHAnsi"/>
                <w:b/>
                <w:bCs/>
                <w:color w:val="000000" w:themeColor="text1"/>
                <w:sz w:val="22"/>
                <w:szCs w:val="22"/>
                <w:lang w:val="en-US"/>
              </w:rPr>
              <w:t>Break down of room</w:t>
            </w:r>
            <w:r>
              <w:rPr>
                <w:rFonts w:asciiTheme="minorHAnsi" w:eastAsia="Calibri" w:hAnsiTheme="minorHAnsi" w:cstheme="minorHAnsi"/>
                <w:b/>
                <w:bCs/>
                <w:color w:val="000000" w:themeColor="text1"/>
                <w:sz w:val="22"/>
                <w:szCs w:val="22"/>
                <w:lang w:val="en-US"/>
              </w:rPr>
              <w:t xml:space="preserve"> </w:t>
            </w:r>
            <w:r w:rsidRPr="008437A7">
              <w:rPr>
                <w:rFonts w:asciiTheme="minorHAnsi" w:eastAsia="Calibri" w:hAnsiTheme="minorHAnsi" w:cstheme="minorHAnsi"/>
                <w:b/>
                <w:bCs/>
                <w:color w:val="000000" w:themeColor="text1"/>
                <w:sz w:val="22"/>
                <w:szCs w:val="22"/>
                <w:lang w:val="en-US"/>
              </w:rPr>
              <w:t>/</w:t>
            </w:r>
            <w:r>
              <w:rPr>
                <w:rFonts w:asciiTheme="minorHAnsi" w:eastAsia="Calibri" w:hAnsiTheme="minorHAnsi" w:cstheme="minorHAnsi"/>
                <w:b/>
                <w:bCs/>
                <w:color w:val="000000" w:themeColor="text1"/>
                <w:sz w:val="22"/>
                <w:szCs w:val="22"/>
                <w:lang w:val="en-US"/>
              </w:rPr>
              <w:t xml:space="preserve"> </w:t>
            </w:r>
            <w:r w:rsidRPr="008437A7">
              <w:rPr>
                <w:rFonts w:asciiTheme="minorHAnsi" w:eastAsia="Calibri" w:hAnsiTheme="minorHAnsi" w:cstheme="minorHAnsi"/>
                <w:b/>
                <w:bCs/>
                <w:color w:val="000000" w:themeColor="text1"/>
                <w:sz w:val="22"/>
                <w:szCs w:val="22"/>
                <w:lang w:val="en-US"/>
              </w:rPr>
              <w:t>area</w:t>
            </w:r>
            <w:r>
              <w:rPr>
                <w:rFonts w:asciiTheme="minorHAnsi" w:eastAsia="Calibri" w:hAnsiTheme="minorHAnsi" w:cstheme="minorHAnsi"/>
                <w:b/>
                <w:bCs/>
                <w:color w:val="000000" w:themeColor="text1"/>
                <w:sz w:val="22"/>
                <w:szCs w:val="22"/>
                <w:lang w:val="en-US"/>
              </w:rPr>
              <w:t xml:space="preserve"> (in square meters) and capacity</w:t>
            </w:r>
            <w:r w:rsidRPr="008437A7">
              <w:rPr>
                <w:rFonts w:asciiTheme="minorHAnsi" w:eastAsia="Calibri" w:hAnsiTheme="minorHAnsi" w:cstheme="minorHAnsi"/>
                <w:b/>
                <w:bCs/>
                <w:color w:val="000000" w:themeColor="text1"/>
                <w:sz w:val="22"/>
                <w:szCs w:val="22"/>
                <w:lang w:val="en-US"/>
              </w:rPr>
              <w:t>:</w:t>
            </w:r>
          </w:p>
        </w:tc>
        <w:tc>
          <w:tcPr>
            <w:tcW w:w="6096" w:type="dxa"/>
            <w:vAlign w:val="center"/>
          </w:tcPr>
          <w:p w14:paraId="4794E53C" w14:textId="676106BE" w:rsidR="00F15C58" w:rsidRDefault="00F15C58" w:rsidP="006522EA">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Zone 1 444m2</w:t>
            </w:r>
          </w:p>
          <w:p w14:paraId="29A9E166" w14:textId="63E6D9B6" w:rsidR="00F15C58" w:rsidRDefault="00F15C58" w:rsidP="006522EA">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Zone 2 272m2</w:t>
            </w:r>
          </w:p>
          <w:p w14:paraId="4C7AF2C1" w14:textId="22008538" w:rsidR="004E2059" w:rsidRPr="006522EA" w:rsidRDefault="00F15C58" w:rsidP="006522EA">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Bar 424m2</w:t>
            </w:r>
            <w:r w:rsidR="007862B9" w:rsidRPr="006522EA">
              <w:rPr>
                <w:rFonts w:asciiTheme="minorHAnsi" w:eastAsia="Calibri" w:hAnsiTheme="minorHAnsi" w:cstheme="minorHAnsi"/>
                <w:color w:val="000000" w:themeColor="text1"/>
                <w:sz w:val="22"/>
                <w:szCs w:val="22"/>
              </w:rPr>
              <w:t xml:space="preserve"> </w:t>
            </w:r>
          </w:p>
        </w:tc>
      </w:tr>
      <w:tr w:rsidR="00D15095" w:rsidRPr="000F6089" w14:paraId="373030BB" w14:textId="77777777" w:rsidTr="01DE60D5">
        <w:trPr>
          <w:trHeight w:val="806"/>
        </w:trPr>
        <w:tc>
          <w:tcPr>
            <w:tcW w:w="2933" w:type="dxa"/>
            <w:shd w:val="clear" w:color="auto" w:fill="F2F2F2" w:themeFill="background1" w:themeFillShade="F2"/>
            <w:vAlign w:val="center"/>
          </w:tcPr>
          <w:p w14:paraId="2B9780EB" w14:textId="7538E044" w:rsidR="00D15095" w:rsidRPr="000F6089" w:rsidRDefault="00D15095"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 xml:space="preserve">Requested </w:t>
            </w:r>
            <w:r w:rsidRPr="004C2CDE">
              <w:rPr>
                <w:rFonts w:asciiTheme="minorHAnsi" w:eastAsia="Calibri" w:hAnsiTheme="minorHAnsi" w:cstheme="minorHAnsi"/>
                <w:b/>
                <w:bCs/>
                <w:color w:val="000000" w:themeColor="text1"/>
                <w:sz w:val="22"/>
                <w:szCs w:val="22"/>
                <w:lang w:val="en-US"/>
              </w:rPr>
              <w:t xml:space="preserve">maximum number of attendees </w:t>
            </w:r>
            <w:r>
              <w:rPr>
                <w:rFonts w:asciiTheme="minorHAnsi" w:eastAsia="Calibri" w:hAnsiTheme="minorHAnsi" w:cstheme="minorHAnsi"/>
                <w:b/>
                <w:bCs/>
                <w:color w:val="000000" w:themeColor="text1"/>
                <w:sz w:val="22"/>
                <w:szCs w:val="22"/>
                <w:lang w:val="en-US"/>
              </w:rPr>
              <w:t>at the v</w:t>
            </w:r>
            <w:r w:rsidRPr="000F6089">
              <w:rPr>
                <w:rFonts w:asciiTheme="minorHAnsi" w:eastAsia="Calibri" w:hAnsiTheme="minorHAnsi" w:cstheme="minorHAnsi"/>
                <w:b/>
                <w:bCs/>
                <w:color w:val="000000" w:themeColor="text1"/>
                <w:sz w:val="22"/>
                <w:szCs w:val="22"/>
                <w:lang w:val="en-US"/>
              </w:rPr>
              <w:t>enue</w:t>
            </w:r>
          </w:p>
        </w:tc>
        <w:tc>
          <w:tcPr>
            <w:tcW w:w="6096" w:type="dxa"/>
            <w:vAlign w:val="center"/>
          </w:tcPr>
          <w:p w14:paraId="00C7E4A8" w14:textId="64010A0B"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4,000 people across the day</w:t>
            </w:r>
          </w:p>
          <w:p w14:paraId="0F9BB87B" w14:textId="77777777" w:rsidR="00F15C58" w:rsidRDefault="00F15C58" w:rsidP="00F15C58">
            <w:pPr>
              <w:spacing w:after="160"/>
              <w:rPr>
                <w:rFonts w:ascii="Arial" w:eastAsia="Calibri" w:hAnsi="Arial" w:cs="Arial"/>
                <w:color w:val="000000" w:themeColor="text1"/>
              </w:rPr>
            </w:pPr>
          </w:p>
          <w:p w14:paraId="2CC1488C"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222 Zone 1</w:t>
            </w:r>
          </w:p>
          <w:p w14:paraId="0E08E121"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212 Bar</w:t>
            </w:r>
          </w:p>
          <w:p w14:paraId="05B1604C" w14:textId="77777777" w:rsidR="00F15C58" w:rsidRDefault="00F15C58" w:rsidP="00F15C58">
            <w:pPr>
              <w:spacing w:after="160"/>
              <w:rPr>
                <w:rFonts w:ascii="Arial" w:eastAsia="Calibri" w:hAnsi="Arial" w:cs="Arial"/>
                <w:color w:val="000000" w:themeColor="text1"/>
              </w:rPr>
            </w:pPr>
            <w:r>
              <w:rPr>
                <w:rFonts w:ascii="Arial" w:eastAsia="Calibri" w:hAnsi="Arial" w:cs="Arial"/>
                <w:color w:val="000000" w:themeColor="text1"/>
              </w:rPr>
              <w:t>136 Zone 2</w:t>
            </w:r>
          </w:p>
          <w:p w14:paraId="2F039321" w14:textId="7ABC8182" w:rsidR="007862B9" w:rsidRPr="000F6089" w:rsidRDefault="007862B9" w:rsidP="7F02B44F">
            <w:pPr>
              <w:spacing w:after="160"/>
              <w:rPr>
                <w:rFonts w:asciiTheme="minorHAnsi" w:eastAsia="Calibri" w:hAnsiTheme="minorHAnsi" w:cstheme="minorHAnsi"/>
                <w:color w:val="000000" w:themeColor="text1"/>
                <w:sz w:val="22"/>
                <w:szCs w:val="22"/>
              </w:rPr>
            </w:pPr>
          </w:p>
        </w:tc>
      </w:tr>
      <w:tr w:rsidR="00D15095" w:rsidRPr="000F6089" w14:paraId="58554D32" w14:textId="77777777" w:rsidTr="01DE60D5">
        <w:trPr>
          <w:trHeight w:val="806"/>
        </w:trPr>
        <w:tc>
          <w:tcPr>
            <w:tcW w:w="2933" w:type="dxa"/>
            <w:shd w:val="clear" w:color="auto" w:fill="F2F2F2" w:themeFill="background1" w:themeFillShade="F2"/>
            <w:vAlign w:val="center"/>
          </w:tcPr>
          <w:p w14:paraId="4F3761E4" w14:textId="462DFB03" w:rsidR="00D15095" w:rsidRPr="000F6089" w:rsidRDefault="00D15095" w:rsidP="7F02B44F">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proofErr w:type="spellStart"/>
            <w:r w:rsidR="00667CDF" w:rsidRPr="7F02B44F">
              <w:rPr>
                <w:rFonts w:asciiTheme="minorHAnsi" w:eastAsia="Calibri" w:hAnsiTheme="minorHAnsi" w:cstheme="minorBidi"/>
                <w:b/>
                <w:bCs/>
                <w:color w:val="000000" w:themeColor="text1"/>
                <w:sz w:val="22"/>
                <w:szCs w:val="22"/>
                <w:lang w:val="en-US"/>
              </w:rPr>
              <w:t>workers</w:t>
            </w:r>
            <w:r w:rsidR="00051CE6">
              <w:rPr>
                <w:rFonts w:asciiTheme="minorHAnsi" w:eastAsia="Calibri" w:hAnsiTheme="minorHAnsi" w:cstheme="minorHAnsi"/>
                <w:b/>
                <w:bCs/>
                <w:color w:val="000000" w:themeColor="text1"/>
                <w:sz w:val="22"/>
                <w:szCs w:val="22"/>
                <w:lang w:val="en-US"/>
              </w:rPr>
              <w:t>number</w:t>
            </w:r>
            <w:proofErr w:type="spellEnd"/>
            <w:r w:rsidR="00051CE6">
              <w:rPr>
                <w:rFonts w:asciiTheme="minorHAnsi" w:eastAsia="Calibri" w:hAnsiTheme="minorHAnsi" w:cstheme="minorHAnsi"/>
                <w:b/>
                <w:bCs/>
                <w:color w:val="000000" w:themeColor="text1"/>
                <w:sz w:val="22"/>
                <w:szCs w:val="22"/>
                <w:lang w:val="en-US"/>
              </w:rPr>
              <w:t xml:space="preserve"> </w:t>
            </w:r>
            <w:r w:rsidR="00051CE6">
              <w:rPr>
                <w:rFonts w:asciiTheme="minorHAnsi" w:eastAsia="Calibri" w:hAnsiTheme="minorHAnsi" w:cstheme="minorHAnsi"/>
                <w:b/>
                <w:bCs/>
                <w:color w:val="000000" w:themeColor="text1"/>
                <w:sz w:val="22"/>
                <w:szCs w:val="22"/>
                <w:lang w:val="en-US"/>
              </w:rPr>
              <w:lastRenderedPageBreak/>
              <w:t>(ex</w:t>
            </w:r>
            <w:r>
              <w:rPr>
                <w:rFonts w:asciiTheme="minorHAnsi" w:eastAsia="Calibri" w:hAnsiTheme="minorHAnsi" w:cstheme="minorHAnsi"/>
                <w:b/>
                <w:bCs/>
                <w:color w:val="000000" w:themeColor="text1"/>
                <w:sz w:val="22"/>
                <w:szCs w:val="22"/>
                <w:lang w:val="en-US"/>
              </w:rPr>
              <w:t xml:space="preserve">cluding vendors, sub-contractors, volunteers) </w:t>
            </w:r>
          </w:p>
        </w:tc>
        <w:tc>
          <w:tcPr>
            <w:tcW w:w="6096" w:type="dxa"/>
            <w:vAlign w:val="center"/>
          </w:tcPr>
          <w:p w14:paraId="68E29AB0" w14:textId="4A2EAB97" w:rsidR="00267F86" w:rsidRPr="000F6089" w:rsidRDefault="006522EA" w:rsidP="009E09BC">
            <w:pPr>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lastRenderedPageBreak/>
              <w:t>20</w:t>
            </w:r>
            <w:r w:rsidR="00267F86">
              <w:rPr>
                <w:rFonts w:asciiTheme="minorHAnsi" w:eastAsia="Calibri" w:hAnsiTheme="minorHAnsi" w:cstheme="minorBidi"/>
                <w:color w:val="000000" w:themeColor="text1"/>
                <w:sz w:val="22"/>
                <w:szCs w:val="22"/>
              </w:rPr>
              <w:t xml:space="preserve"> Workers </w:t>
            </w:r>
          </w:p>
        </w:tc>
      </w:tr>
      <w:tr w:rsidR="00051CE6" w:rsidRPr="000F6089" w14:paraId="01F7EF93" w14:textId="77777777" w:rsidTr="01DE60D5">
        <w:trPr>
          <w:trHeight w:val="806"/>
        </w:trPr>
        <w:tc>
          <w:tcPr>
            <w:tcW w:w="2933" w:type="dxa"/>
            <w:shd w:val="clear" w:color="auto" w:fill="F2F2F2" w:themeFill="background1" w:themeFillShade="F2"/>
            <w:vAlign w:val="center"/>
          </w:tcPr>
          <w:p w14:paraId="27F4C653" w14:textId="63B971E9" w:rsidR="00051CE6" w:rsidRPr="000F6089" w:rsidRDefault="00051CE6"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lastRenderedPageBreak/>
              <w:t xml:space="preserve">Venue </w:t>
            </w:r>
            <w:r>
              <w:rPr>
                <w:rFonts w:asciiTheme="minorHAnsi" w:eastAsia="Calibri" w:hAnsiTheme="minorHAnsi" w:cstheme="minorHAnsi"/>
                <w:b/>
                <w:bCs/>
                <w:color w:val="000000" w:themeColor="text1"/>
                <w:sz w:val="22"/>
                <w:szCs w:val="22"/>
                <w:lang w:val="en-US"/>
              </w:rPr>
              <w:t>vendors, sub-contractors, volunteers number</w:t>
            </w:r>
          </w:p>
        </w:tc>
        <w:tc>
          <w:tcPr>
            <w:tcW w:w="6096" w:type="dxa"/>
            <w:vAlign w:val="center"/>
          </w:tcPr>
          <w:p w14:paraId="74692D33" w14:textId="781F528C" w:rsidR="00267F86" w:rsidRDefault="007862B9" w:rsidP="009E09BC">
            <w:pPr>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12</w:t>
            </w:r>
          </w:p>
        </w:tc>
      </w:tr>
      <w:tr w:rsidR="00AB64B3" w:rsidRPr="000F6089" w14:paraId="7ED2BD88" w14:textId="77777777" w:rsidTr="01DE60D5">
        <w:trPr>
          <w:trHeight w:val="806"/>
        </w:trPr>
        <w:tc>
          <w:tcPr>
            <w:tcW w:w="2933" w:type="dxa"/>
            <w:shd w:val="clear" w:color="auto" w:fill="F2F2F2" w:themeFill="background1" w:themeFillShade="F2"/>
            <w:vAlign w:val="center"/>
          </w:tcPr>
          <w:p w14:paraId="0300F0CB" w14:textId="003E04C2" w:rsidR="00AB64B3" w:rsidRPr="000F6089" w:rsidRDefault="002A011F" w:rsidP="01DE60D5">
            <w:pPr>
              <w:spacing w:after="120"/>
              <w:rPr>
                <w:rFonts w:asciiTheme="minorHAnsi" w:eastAsia="Calibri" w:hAnsiTheme="minorHAnsi" w:cstheme="minorBidi"/>
                <w:b/>
                <w:bCs/>
                <w:color w:val="000000" w:themeColor="text1"/>
                <w:sz w:val="22"/>
                <w:szCs w:val="22"/>
                <w:lang w:val="en-US"/>
              </w:rPr>
            </w:pPr>
            <w:r w:rsidRPr="01DE60D5">
              <w:rPr>
                <w:rFonts w:asciiTheme="minorHAnsi" w:eastAsia="Calibri" w:hAnsiTheme="minorHAnsi" w:cstheme="minorBidi"/>
                <w:b/>
                <w:bCs/>
                <w:color w:val="000000" w:themeColor="text1"/>
                <w:sz w:val="22"/>
                <w:szCs w:val="22"/>
                <w:lang w:val="en-US"/>
              </w:rPr>
              <w:t xml:space="preserve">Event / venue </w:t>
            </w:r>
            <w:proofErr w:type="spellStart"/>
            <w:r w:rsidR="2EF0BD14" w:rsidRPr="01DE60D5">
              <w:rPr>
                <w:rFonts w:asciiTheme="minorHAnsi" w:eastAsia="Calibri" w:hAnsiTheme="minorHAnsi" w:cstheme="minorBidi"/>
                <w:b/>
                <w:bCs/>
                <w:color w:val="000000" w:themeColor="text1"/>
                <w:sz w:val="22"/>
                <w:szCs w:val="22"/>
                <w:lang w:val="en-US"/>
              </w:rPr>
              <w:t>workers</w:t>
            </w:r>
            <w:r w:rsidR="008A2101" w:rsidRPr="01DE60D5">
              <w:rPr>
                <w:rFonts w:asciiTheme="minorHAnsi" w:eastAsia="Calibri" w:hAnsiTheme="minorHAnsi" w:cstheme="minorBidi"/>
                <w:b/>
                <w:bCs/>
                <w:color w:val="000000" w:themeColor="text1"/>
                <w:sz w:val="22"/>
                <w:szCs w:val="22"/>
                <w:lang w:val="en-US"/>
              </w:rPr>
              <w:t>key</w:t>
            </w:r>
            <w:proofErr w:type="spellEnd"/>
            <w:r w:rsidR="008A2101" w:rsidRPr="01DE60D5">
              <w:rPr>
                <w:rFonts w:asciiTheme="minorHAnsi" w:eastAsia="Calibri" w:hAnsiTheme="minorHAnsi" w:cstheme="minorBidi"/>
                <w:b/>
                <w:bCs/>
                <w:color w:val="000000" w:themeColor="text1"/>
                <w:sz w:val="22"/>
                <w:szCs w:val="22"/>
                <w:lang w:val="en-US"/>
              </w:rPr>
              <w:t xml:space="preserve"> </w:t>
            </w:r>
            <w:r w:rsidRPr="01DE60D5">
              <w:rPr>
                <w:rFonts w:asciiTheme="minorHAnsi" w:eastAsia="Calibri" w:hAnsiTheme="minorHAnsi" w:cstheme="minorBidi"/>
                <w:b/>
                <w:bCs/>
                <w:color w:val="000000" w:themeColor="text1"/>
                <w:sz w:val="22"/>
                <w:szCs w:val="22"/>
                <w:lang w:val="en-US"/>
              </w:rPr>
              <w:t xml:space="preserve">roles and </w:t>
            </w:r>
            <w:r w:rsidR="008A2101" w:rsidRPr="01DE60D5">
              <w:rPr>
                <w:rFonts w:asciiTheme="minorHAnsi" w:eastAsia="Calibri" w:hAnsiTheme="minorHAnsi" w:cstheme="minorBidi"/>
                <w:b/>
                <w:bCs/>
                <w:color w:val="000000" w:themeColor="text1"/>
                <w:sz w:val="22"/>
                <w:szCs w:val="22"/>
                <w:lang w:val="en-US"/>
              </w:rPr>
              <w:t>responsibilities</w:t>
            </w:r>
          </w:p>
        </w:tc>
        <w:tc>
          <w:tcPr>
            <w:tcW w:w="6096" w:type="dxa"/>
            <w:vAlign w:val="center"/>
          </w:tcPr>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9"/>
              <w:gridCol w:w="1819"/>
              <w:gridCol w:w="1783"/>
              <w:gridCol w:w="3937"/>
            </w:tblGrid>
            <w:tr w:rsidR="00267F86" w:rsidRPr="005300F1" w14:paraId="7DB88871" w14:textId="77777777" w:rsidTr="00267F86">
              <w:trPr>
                <w:trHeight w:val="380"/>
              </w:trPr>
              <w:tc>
                <w:tcPr>
                  <w:tcW w:w="1965" w:type="dxa"/>
                </w:tcPr>
                <w:p w14:paraId="66820445" w14:textId="77777777" w:rsidR="00267F86" w:rsidRPr="005300F1" w:rsidRDefault="00267F86" w:rsidP="00DA4A42">
                  <w:pPr>
                    <w:pStyle w:val="Normal1"/>
                    <w:framePr w:hSpace="180" w:wrap="around" w:vAnchor="text" w:hAnchor="margin" w:y="188"/>
                    <w:rPr>
                      <w:rFonts w:ascii="Arial" w:hAnsi="Arial" w:cs="Arial"/>
                      <w:b/>
                      <w:u w:val="single"/>
                    </w:rPr>
                  </w:pPr>
                  <w:r w:rsidRPr="005300F1">
                    <w:rPr>
                      <w:rFonts w:ascii="Arial" w:eastAsia="Arial" w:hAnsi="Arial" w:cs="Arial"/>
                      <w:b/>
                      <w:u w:val="single"/>
                    </w:rPr>
                    <w:t>Company/Role</w:t>
                  </w:r>
                </w:p>
              </w:tc>
              <w:tc>
                <w:tcPr>
                  <w:tcW w:w="1863" w:type="dxa"/>
                </w:tcPr>
                <w:p w14:paraId="24EAB83D" w14:textId="77777777" w:rsidR="00267F86" w:rsidRPr="005300F1" w:rsidRDefault="00267F86" w:rsidP="00DA4A42">
                  <w:pPr>
                    <w:pStyle w:val="Normal1"/>
                    <w:framePr w:hSpace="180" w:wrap="around" w:vAnchor="text" w:hAnchor="margin" w:y="188"/>
                    <w:rPr>
                      <w:rFonts w:ascii="Arial" w:hAnsi="Arial" w:cs="Arial"/>
                      <w:b/>
                      <w:u w:val="single"/>
                    </w:rPr>
                  </w:pPr>
                  <w:r w:rsidRPr="005300F1">
                    <w:rPr>
                      <w:rFonts w:ascii="Arial" w:eastAsia="Arial" w:hAnsi="Arial" w:cs="Arial"/>
                      <w:b/>
                      <w:u w:val="single"/>
                    </w:rPr>
                    <w:t>Contact name</w:t>
                  </w:r>
                </w:p>
              </w:tc>
              <w:tc>
                <w:tcPr>
                  <w:tcW w:w="1843" w:type="dxa"/>
                </w:tcPr>
                <w:p w14:paraId="5BAAC896" w14:textId="77777777" w:rsidR="00267F86" w:rsidRPr="005300F1" w:rsidRDefault="00267F86" w:rsidP="00DA4A42">
                  <w:pPr>
                    <w:pStyle w:val="Normal1"/>
                    <w:framePr w:hSpace="180" w:wrap="around" w:vAnchor="text" w:hAnchor="margin" w:y="188"/>
                    <w:rPr>
                      <w:rFonts w:ascii="Arial" w:hAnsi="Arial" w:cs="Arial"/>
                      <w:b/>
                      <w:u w:val="single"/>
                    </w:rPr>
                  </w:pPr>
                  <w:r w:rsidRPr="005300F1">
                    <w:rPr>
                      <w:rFonts w:ascii="Arial" w:eastAsia="Arial" w:hAnsi="Arial" w:cs="Arial"/>
                      <w:b/>
                      <w:u w:val="single"/>
                    </w:rPr>
                    <w:t>Contact number</w:t>
                  </w:r>
                </w:p>
              </w:tc>
              <w:tc>
                <w:tcPr>
                  <w:tcW w:w="3827" w:type="dxa"/>
                </w:tcPr>
                <w:p w14:paraId="41DE06D2" w14:textId="77777777" w:rsidR="00267F86" w:rsidRPr="005300F1" w:rsidRDefault="00267F86" w:rsidP="00DA4A42">
                  <w:pPr>
                    <w:pStyle w:val="Normal1"/>
                    <w:framePr w:hSpace="180" w:wrap="around" w:vAnchor="text" w:hAnchor="margin" w:y="188"/>
                    <w:rPr>
                      <w:rFonts w:ascii="Arial" w:hAnsi="Arial" w:cs="Arial"/>
                      <w:b/>
                      <w:u w:val="single"/>
                    </w:rPr>
                  </w:pPr>
                  <w:r w:rsidRPr="005300F1">
                    <w:rPr>
                      <w:rFonts w:ascii="Arial" w:eastAsia="Arial" w:hAnsi="Arial" w:cs="Arial"/>
                      <w:b/>
                      <w:u w:val="single"/>
                    </w:rPr>
                    <w:t>Email</w:t>
                  </w:r>
                </w:p>
              </w:tc>
            </w:tr>
            <w:tr w:rsidR="00267F86" w:rsidRPr="005300F1" w14:paraId="1CB78422" w14:textId="77777777" w:rsidTr="00267F86">
              <w:trPr>
                <w:trHeight w:val="40"/>
              </w:trPr>
              <w:tc>
                <w:tcPr>
                  <w:tcW w:w="1965" w:type="dxa"/>
                </w:tcPr>
                <w:p w14:paraId="2B57554E"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Festival Director</w:t>
                  </w:r>
                </w:p>
              </w:tc>
              <w:tc>
                <w:tcPr>
                  <w:tcW w:w="1863" w:type="dxa"/>
                </w:tcPr>
                <w:p w14:paraId="50706DB9"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Victor Perez</w:t>
                  </w:r>
                </w:p>
              </w:tc>
              <w:tc>
                <w:tcPr>
                  <w:tcW w:w="1843" w:type="dxa"/>
                </w:tcPr>
                <w:p w14:paraId="042E2AA0" w14:textId="77777777" w:rsidR="00267F86" w:rsidRPr="00593894" w:rsidRDefault="00267F86" w:rsidP="00DA4A42">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0427 680 779</w:t>
                  </w:r>
                </w:p>
                <w:p w14:paraId="7A25FC7C" w14:textId="77777777" w:rsidR="00267F86" w:rsidRPr="00593894" w:rsidRDefault="00267F86" w:rsidP="00DA4A42">
                  <w:pPr>
                    <w:pStyle w:val="Normal1"/>
                    <w:framePr w:hSpace="180" w:wrap="around" w:vAnchor="text" w:hAnchor="margin" w:y="188"/>
                    <w:rPr>
                      <w:rFonts w:ascii="Arial" w:hAnsi="Arial" w:cs="Arial"/>
                      <w:sz w:val="22"/>
                      <w:szCs w:val="22"/>
                    </w:rPr>
                  </w:pPr>
                </w:p>
              </w:tc>
              <w:tc>
                <w:tcPr>
                  <w:tcW w:w="3827" w:type="dxa"/>
                </w:tcPr>
                <w:p w14:paraId="1E542260" w14:textId="77777777" w:rsidR="00267F86" w:rsidRPr="00593894" w:rsidRDefault="00DA4A42" w:rsidP="00DA4A42">
                  <w:pPr>
                    <w:pStyle w:val="Normal1"/>
                    <w:framePr w:hSpace="180" w:wrap="around" w:vAnchor="text" w:hAnchor="margin" w:y="188"/>
                    <w:rPr>
                      <w:rFonts w:ascii="Arial" w:hAnsi="Arial" w:cs="Arial"/>
                      <w:sz w:val="22"/>
                      <w:szCs w:val="22"/>
                    </w:rPr>
                  </w:pPr>
                  <w:hyperlink r:id="rId16" w:history="1">
                    <w:r w:rsidR="00267F86" w:rsidRPr="00BA58F8">
                      <w:rPr>
                        <w:rStyle w:val="Hyperlink"/>
                        <w:rFonts w:ascii="Arial" w:eastAsia="Arial" w:hAnsi="Arial" w:cs="Arial"/>
                        <w:sz w:val="22"/>
                        <w:szCs w:val="22"/>
                      </w:rPr>
                      <w:t>victorerez@casablancaevents.com.au</w:t>
                    </w:r>
                  </w:hyperlink>
                </w:p>
              </w:tc>
            </w:tr>
            <w:tr w:rsidR="00267F86" w:rsidRPr="005300F1" w14:paraId="0A520FB4" w14:textId="77777777" w:rsidTr="00267F86">
              <w:trPr>
                <w:trHeight w:val="40"/>
              </w:trPr>
              <w:tc>
                <w:tcPr>
                  <w:tcW w:w="1965" w:type="dxa"/>
                </w:tcPr>
                <w:p w14:paraId="4754DC3A" w14:textId="77777777" w:rsidR="00267F86" w:rsidRPr="00593894" w:rsidRDefault="00267F86" w:rsidP="00DA4A42">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Festival Manager</w:t>
                  </w:r>
                </w:p>
              </w:tc>
              <w:tc>
                <w:tcPr>
                  <w:tcW w:w="1863" w:type="dxa"/>
                </w:tcPr>
                <w:p w14:paraId="1D9168AD"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Julian Rodriguez</w:t>
                  </w:r>
                </w:p>
              </w:tc>
              <w:tc>
                <w:tcPr>
                  <w:tcW w:w="1843" w:type="dxa"/>
                </w:tcPr>
                <w:p w14:paraId="6E6972E3"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0401 661 461</w:t>
                  </w:r>
                </w:p>
              </w:tc>
              <w:tc>
                <w:tcPr>
                  <w:tcW w:w="3827" w:type="dxa"/>
                </w:tcPr>
                <w:p w14:paraId="5E695796" w14:textId="77777777" w:rsidR="00267F86" w:rsidRPr="00593894" w:rsidRDefault="00267F86" w:rsidP="00DA4A42">
                  <w:pPr>
                    <w:pStyle w:val="Normal1"/>
                    <w:framePr w:hSpace="180" w:wrap="around" w:vAnchor="text" w:hAnchor="margin" w:y="188"/>
                    <w:rPr>
                      <w:rFonts w:ascii="Arial" w:hAnsi="Arial" w:cs="Arial"/>
                      <w:sz w:val="22"/>
                      <w:szCs w:val="22"/>
                    </w:rPr>
                  </w:pPr>
                  <w:r>
                    <w:rPr>
                      <w:rFonts w:ascii="Arial" w:eastAsia="Arial" w:hAnsi="Arial" w:cs="Arial"/>
                      <w:sz w:val="22"/>
                      <w:szCs w:val="22"/>
                    </w:rPr>
                    <w:t>julian</w:t>
                  </w:r>
                  <w:r w:rsidRPr="00593894">
                    <w:rPr>
                      <w:rFonts w:ascii="Arial" w:eastAsia="Arial" w:hAnsi="Arial" w:cs="Arial"/>
                      <w:sz w:val="22"/>
                      <w:szCs w:val="22"/>
                    </w:rPr>
                    <w:t>@casablancaevents.com.au</w:t>
                  </w:r>
                </w:p>
              </w:tc>
            </w:tr>
            <w:tr w:rsidR="00267F86" w:rsidRPr="005300F1" w14:paraId="044FDA48" w14:textId="77777777" w:rsidTr="00267F86">
              <w:trPr>
                <w:trHeight w:val="40"/>
              </w:trPr>
              <w:tc>
                <w:tcPr>
                  <w:tcW w:w="1965" w:type="dxa"/>
                </w:tcPr>
                <w:p w14:paraId="093129B0"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 xml:space="preserve">Production Manager </w:t>
                  </w:r>
                </w:p>
              </w:tc>
              <w:tc>
                <w:tcPr>
                  <w:tcW w:w="1863" w:type="dxa"/>
                </w:tcPr>
                <w:p w14:paraId="3E18E861"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Mauricio Gomez</w:t>
                  </w:r>
                </w:p>
              </w:tc>
              <w:tc>
                <w:tcPr>
                  <w:tcW w:w="1843" w:type="dxa"/>
                </w:tcPr>
                <w:p w14:paraId="5C97A7DB"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0406 784 929</w:t>
                  </w:r>
                </w:p>
              </w:tc>
              <w:tc>
                <w:tcPr>
                  <w:tcW w:w="3827" w:type="dxa"/>
                </w:tcPr>
                <w:p w14:paraId="410F5580" w14:textId="77777777" w:rsidR="00267F86" w:rsidRPr="00593894" w:rsidRDefault="00267F86" w:rsidP="00DA4A42">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mauro@casablancaevents.com.au</w:t>
                  </w:r>
                </w:p>
              </w:tc>
            </w:tr>
            <w:tr w:rsidR="00267F86" w:rsidRPr="005300F1" w14:paraId="2C79BB5B" w14:textId="77777777" w:rsidTr="00267F86">
              <w:trPr>
                <w:trHeight w:val="200"/>
              </w:trPr>
              <w:tc>
                <w:tcPr>
                  <w:tcW w:w="1965" w:type="dxa"/>
                  <w:tcBorders>
                    <w:bottom w:val="single" w:sz="4" w:space="0" w:color="000000"/>
                  </w:tcBorders>
                </w:tcPr>
                <w:p w14:paraId="6D77D928" w14:textId="77777777" w:rsidR="00267F86" w:rsidRDefault="00267F86" w:rsidP="00DA4A42">
                  <w:pPr>
                    <w:pStyle w:val="Normal1"/>
                    <w:framePr w:hSpace="180" w:wrap="around" w:vAnchor="text" w:hAnchor="margin" w:y="188"/>
                    <w:rPr>
                      <w:rFonts w:ascii="Arial" w:eastAsia="Arial" w:hAnsi="Arial" w:cs="Arial"/>
                      <w:sz w:val="22"/>
                      <w:szCs w:val="22"/>
                    </w:rPr>
                  </w:pPr>
                </w:p>
                <w:p w14:paraId="5E660C96" w14:textId="77777777" w:rsidR="00267F86" w:rsidRPr="00593894" w:rsidRDefault="00267F86" w:rsidP="00DA4A42">
                  <w:pPr>
                    <w:pStyle w:val="Normal1"/>
                    <w:framePr w:hSpace="180" w:wrap="around" w:vAnchor="text" w:hAnchor="margin" w:y="188"/>
                    <w:rPr>
                      <w:rFonts w:ascii="Arial" w:eastAsia="Arial" w:hAnsi="Arial" w:cs="Arial"/>
                      <w:sz w:val="22"/>
                      <w:szCs w:val="22"/>
                    </w:rPr>
                  </w:pPr>
                </w:p>
                <w:p w14:paraId="04B5EB26" w14:textId="5BB58F9A" w:rsidR="00267F86" w:rsidRPr="00593894" w:rsidRDefault="00117379" w:rsidP="00DA4A42">
                  <w:pPr>
                    <w:pStyle w:val="Normal1"/>
                    <w:framePr w:hSpace="180" w:wrap="around" w:vAnchor="text" w:hAnchor="margin" w:y="188"/>
                    <w:rPr>
                      <w:rFonts w:ascii="Arial" w:hAnsi="Arial" w:cs="Arial"/>
                      <w:sz w:val="22"/>
                      <w:szCs w:val="22"/>
                    </w:rPr>
                  </w:pPr>
                  <w:r>
                    <w:rPr>
                      <w:rFonts w:ascii="Arial" w:eastAsia="Arial" w:hAnsi="Arial" w:cs="Arial"/>
                      <w:sz w:val="22"/>
                      <w:szCs w:val="22"/>
                    </w:rPr>
                    <w:t>Fed. Square</w:t>
                  </w:r>
                </w:p>
              </w:tc>
              <w:tc>
                <w:tcPr>
                  <w:tcW w:w="1863" w:type="dxa"/>
                  <w:tcBorders>
                    <w:bottom w:val="single" w:sz="4" w:space="0" w:color="000000"/>
                  </w:tcBorders>
                </w:tcPr>
                <w:p w14:paraId="7F726E58" w14:textId="77777777" w:rsidR="00267F86" w:rsidRPr="00593894" w:rsidRDefault="00267F86" w:rsidP="00DA4A42">
                  <w:pPr>
                    <w:pStyle w:val="Normal1"/>
                    <w:framePr w:hSpace="180" w:wrap="around" w:vAnchor="text" w:hAnchor="margin" w:y="188"/>
                    <w:rPr>
                      <w:rFonts w:ascii="Arial" w:eastAsia="Arial" w:hAnsi="Arial" w:cs="Arial"/>
                      <w:sz w:val="22"/>
                      <w:szCs w:val="22"/>
                    </w:rPr>
                  </w:pPr>
                </w:p>
                <w:p w14:paraId="64003335" w14:textId="77777777" w:rsidR="00267F86" w:rsidRDefault="00267F86" w:rsidP="00DA4A42">
                  <w:pPr>
                    <w:pStyle w:val="Normal1"/>
                    <w:framePr w:hSpace="180" w:wrap="around" w:vAnchor="text" w:hAnchor="margin" w:y="188"/>
                    <w:rPr>
                      <w:rFonts w:ascii="Arial" w:eastAsia="Arial" w:hAnsi="Arial" w:cs="Arial"/>
                      <w:sz w:val="22"/>
                      <w:szCs w:val="22"/>
                    </w:rPr>
                  </w:pPr>
                </w:p>
                <w:p w14:paraId="3B772BCA" w14:textId="238AED45" w:rsidR="00267F86" w:rsidRPr="00593894" w:rsidRDefault="00117379" w:rsidP="00DA4A42">
                  <w:pPr>
                    <w:pStyle w:val="Normal1"/>
                    <w:framePr w:hSpace="180" w:wrap="around" w:vAnchor="text" w:hAnchor="margin" w:y="188"/>
                    <w:rPr>
                      <w:rFonts w:ascii="Arial" w:hAnsi="Arial" w:cs="Arial"/>
                      <w:sz w:val="22"/>
                      <w:szCs w:val="22"/>
                    </w:rPr>
                  </w:pPr>
                  <w:r>
                    <w:rPr>
                      <w:rFonts w:ascii="Arial" w:eastAsia="Arial" w:hAnsi="Arial" w:cs="Arial"/>
                      <w:sz w:val="22"/>
                      <w:szCs w:val="22"/>
                    </w:rPr>
                    <w:t xml:space="preserve">Kim </w:t>
                  </w:r>
                  <w:proofErr w:type="spellStart"/>
                  <w:r>
                    <w:rPr>
                      <w:rFonts w:ascii="Arial" w:eastAsia="Arial" w:hAnsi="Arial" w:cs="Arial"/>
                      <w:sz w:val="22"/>
                      <w:szCs w:val="22"/>
                    </w:rPr>
                    <w:t>McGeachin</w:t>
                  </w:r>
                  <w:proofErr w:type="spellEnd"/>
                </w:p>
                <w:p w14:paraId="65D7C3D7" w14:textId="77777777" w:rsidR="00267F86" w:rsidRPr="00593894" w:rsidRDefault="00267F86" w:rsidP="00DA4A42">
                  <w:pPr>
                    <w:pStyle w:val="Normal1"/>
                    <w:framePr w:hSpace="180" w:wrap="around" w:vAnchor="text" w:hAnchor="margin" w:y="188"/>
                    <w:rPr>
                      <w:rFonts w:ascii="Arial" w:hAnsi="Arial" w:cs="Arial"/>
                      <w:sz w:val="22"/>
                      <w:szCs w:val="22"/>
                    </w:rPr>
                  </w:pPr>
                </w:p>
                <w:p w14:paraId="2180F8AE" w14:textId="77777777" w:rsidR="00267F86" w:rsidRPr="00593894" w:rsidRDefault="00267F86" w:rsidP="00DA4A42">
                  <w:pPr>
                    <w:pStyle w:val="Normal1"/>
                    <w:framePr w:hSpace="180" w:wrap="around" w:vAnchor="text" w:hAnchor="margin" w:y="188"/>
                    <w:rPr>
                      <w:rFonts w:ascii="Arial" w:eastAsia="Arial" w:hAnsi="Arial" w:cs="Arial"/>
                      <w:sz w:val="22"/>
                      <w:szCs w:val="22"/>
                    </w:rPr>
                  </w:pPr>
                </w:p>
                <w:p w14:paraId="6BD1026D" w14:textId="77777777" w:rsidR="00267F86" w:rsidRDefault="00267F86" w:rsidP="00DA4A42">
                  <w:pPr>
                    <w:pStyle w:val="Normal1"/>
                    <w:framePr w:hSpace="180" w:wrap="around" w:vAnchor="text" w:hAnchor="margin" w:y="188"/>
                    <w:rPr>
                      <w:rFonts w:ascii="Arial" w:eastAsia="Arial" w:hAnsi="Arial" w:cs="Arial"/>
                      <w:sz w:val="22"/>
                      <w:szCs w:val="22"/>
                    </w:rPr>
                  </w:pPr>
                </w:p>
                <w:p w14:paraId="14766450" w14:textId="40045353" w:rsidR="00267F86" w:rsidRPr="00593894" w:rsidRDefault="00267F86" w:rsidP="00DA4A42">
                  <w:pPr>
                    <w:pStyle w:val="Normal1"/>
                    <w:framePr w:hSpace="180" w:wrap="around" w:vAnchor="text" w:hAnchor="margin" w:y="188"/>
                    <w:rPr>
                      <w:rFonts w:ascii="Arial" w:hAnsi="Arial" w:cs="Arial"/>
                      <w:sz w:val="22"/>
                      <w:szCs w:val="22"/>
                    </w:rPr>
                  </w:pPr>
                </w:p>
              </w:tc>
              <w:tc>
                <w:tcPr>
                  <w:tcW w:w="1843" w:type="dxa"/>
                  <w:tcBorders>
                    <w:bottom w:val="single" w:sz="4" w:space="0" w:color="000000"/>
                  </w:tcBorders>
                </w:tcPr>
                <w:p w14:paraId="312A5D81" w14:textId="77777777" w:rsidR="00267F86" w:rsidRPr="00593894" w:rsidRDefault="00267F86" w:rsidP="00DA4A42">
                  <w:pPr>
                    <w:pStyle w:val="Normal1"/>
                    <w:framePr w:hSpace="180" w:wrap="around" w:vAnchor="text" w:hAnchor="margin" w:y="188"/>
                    <w:rPr>
                      <w:rFonts w:ascii="Arial" w:eastAsia="Arial" w:hAnsi="Arial" w:cs="Arial"/>
                      <w:color w:val="auto"/>
                      <w:sz w:val="22"/>
                      <w:szCs w:val="22"/>
                    </w:rPr>
                  </w:pPr>
                </w:p>
                <w:p w14:paraId="0B82E6C9" w14:textId="77777777" w:rsidR="00267F86" w:rsidRPr="00593894" w:rsidRDefault="00267F86" w:rsidP="00DA4A42">
                  <w:pPr>
                    <w:pStyle w:val="Normal1"/>
                    <w:framePr w:hSpace="180" w:wrap="around" w:vAnchor="text" w:hAnchor="margin" w:y="188"/>
                    <w:rPr>
                      <w:rFonts w:ascii="Arial" w:eastAsia="Arial" w:hAnsi="Arial" w:cs="Arial"/>
                      <w:color w:val="auto"/>
                      <w:sz w:val="22"/>
                      <w:szCs w:val="22"/>
                    </w:rPr>
                  </w:pPr>
                </w:p>
                <w:p w14:paraId="312B2EAA" w14:textId="77777777" w:rsidR="00117379" w:rsidRPr="00117379" w:rsidRDefault="00117379" w:rsidP="00DA4A42">
                  <w:pPr>
                    <w:framePr w:hSpace="180" w:wrap="around" w:vAnchor="text" w:hAnchor="margin" w:y="188"/>
                    <w:spacing w:before="0" w:after="0"/>
                    <w:rPr>
                      <w:rFonts w:ascii="Times" w:hAnsi="Times"/>
                    </w:rPr>
                  </w:pPr>
                  <w:r w:rsidRPr="00117379">
                    <w:rPr>
                      <w:rFonts w:ascii="Arial" w:hAnsi="Arial" w:cs="Arial"/>
                      <w:color w:val="000000"/>
                    </w:rPr>
                    <w:t>61 3 9655 1961</w:t>
                  </w:r>
                </w:p>
                <w:p w14:paraId="661E836D" w14:textId="77777777" w:rsidR="00267F86" w:rsidRPr="00593894" w:rsidRDefault="00267F86" w:rsidP="00DA4A42">
                  <w:pPr>
                    <w:pStyle w:val="Normal1"/>
                    <w:framePr w:hSpace="180" w:wrap="around" w:vAnchor="text" w:hAnchor="margin" w:y="188"/>
                    <w:rPr>
                      <w:rFonts w:ascii="Arial" w:eastAsia="Arial" w:hAnsi="Arial" w:cs="Arial"/>
                      <w:color w:val="auto"/>
                      <w:sz w:val="22"/>
                      <w:szCs w:val="22"/>
                    </w:rPr>
                  </w:pPr>
                </w:p>
                <w:p w14:paraId="3BA4C96F" w14:textId="77777777" w:rsidR="00267F86" w:rsidRPr="00593894" w:rsidRDefault="00267F86" w:rsidP="00DA4A42">
                  <w:pPr>
                    <w:pStyle w:val="Normal1"/>
                    <w:framePr w:hSpace="180" w:wrap="around" w:vAnchor="text" w:hAnchor="margin" w:y="188"/>
                    <w:rPr>
                      <w:rFonts w:ascii="Arial" w:eastAsia="Arial" w:hAnsi="Arial" w:cs="Arial"/>
                      <w:color w:val="auto"/>
                      <w:sz w:val="22"/>
                      <w:szCs w:val="22"/>
                    </w:rPr>
                  </w:pPr>
                </w:p>
                <w:p w14:paraId="3BD08330" w14:textId="77777777" w:rsidR="00267F86" w:rsidRDefault="00267F86" w:rsidP="00DA4A42">
                  <w:pPr>
                    <w:pStyle w:val="Normal1"/>
                    <w:framePr w:hSpace="180" w:wrap="around" w:vAnchor="text" w:hAnchor="margin" w:y="188"/>
                    <w:rPr>
                      <w:rFonts w:ascii="Arial" w:eastAsia="Arial" w:hAnsi="Arial" w:cs="Arial"/>
                      <w:color w:val="auto"/>
                      <w:sz w:val="22"/>
                      <w:szCs w:val="22"/>
                    </w:rPr>
                  </w:pPr>
                </w:p>
                <w:p w14:paraId="62F30C3F" w14:textId="77777777" w:rsidR="00267F86" w:rsidRPr="00593894" w:rsidRDefault="00267F86" w:rsidP="00DA4A42">
                  <w:pPr>
                    <w:pStyle w:val="Normal1"/>
                    <w:framePr w:hSpace="180" w:wrap="around" w:vAnchor="text" w:hAnchor="margin" w:y="188"/>
                    <w:rPr>
                      <w:rFonts w:ascii="Arial" w:hAnsi="Arial" w:cs="Arial"/>
                      <w:sz w:val="22"/>
                      <w:szCs w:val="22"/>
                    </w:rPr>
                  </w:pPr>
                </w:p>
                <w:p w14:paraId="2129C0A7" w14:textId="77777777" w:rsidR="00267F86" w:rsidRPr="00593894" w:rsidRDefault="00267F86" w:rsidP="00DA4A42">
                  <w:pPr>
                    <w:pStyle w:val="Normal1"/>
                    <w:framePr w:hSpace="180" w:wrap="around" w:vAnchor="text" w:hAnchor="margin" w:y="188"/>
                    <w:rPr>
                      <w:rFonts w:ascii="Arial" w:hAnsi="Arial" w:cs="Arial"/>
                      <w:sz w:val="22"/>
                      <w:szCs w:val="22"/>
                    </w:rPr>
                  </w:pPr>
                </w:p>
              </w:tc>
              <w:tc>
                <w:tcPr>
                  <w:tcW w:w="3827" w:type="dxa"/>
                  <w:tcBorders>
                    <w:bottom w:val="single" w:sz="4" w:space="0" w:color="000000"/>
                  </w:tcBorders>
                </w:tcPr>
                <w:p w14:paraId="5196E066" w14:textId="77777777" w:rsidR="005C4F04" w:rsidRDefault="005C4F04" w:rsidP="00DA4A42">
                  <w:pPr>
                    <w:pStyle w:val="Normal1"/>
                    <w:framePr w:hSpace="180" w:wrap="around" w:vAnchor="text" w:hAnchor="margin" w:y="188"/>
                    <w:rPr>
                      <w:rFonts w:ascii="Arial" w:hAnsi="Arial" w:cs="Arial"/>
                      <w:color w:val="0000E9"/>
                      <w:sz w:val="22"/>
                      <w:szCs w:val="22"/>
                      <w:u w:val="single" w:color="0000E9"/>
                    </w:rPr>
                  </w:pPr>
                </w:p>
                <w:p w14:paraId="242B91E2" w14:textId="77777777" w:rsidR="005C4F04" w:rsidRDefault="005C4F04" w:rsidP="00DA4A42">
                  <w:pPr>
                    <w:pStyle w:val="Normal1"/>
                    <w:framePr w:hSpace="180" w:wrap="around" w:vAnchor="text" w:hAnchor="margin" w:y="188"/>
                    <w:rPr>
                      <w:rFonts w:ascii="Arial" w:hAnsi="Arial" w:cs="Arial"/>
                      <w:color w:val="0000E9"/>
                      <w:sz w:val="22"/>
                      <w:szCs w:val="22"/>
                      <w:u w:val="single" w:color="0000E9"/>
                    </w:rPr>
                  </w:pPr>
                </w:p>
                <w:p w14:paraId="17979143" w14:textId="77777777" w:rsidR="00117379" w:rsidRDefault="00DA4A42" w:rsidP="00DA4A42">
                  <w:pPr>
                    <w:framePr w:hSpace="180" w:wrap="around" w:vAnchor="text" w:hAnchor="margin" w:y="188"/>
                  </w:pPr>
                  <w:hyperlink r:id="rId17" w:history="1">
                    <w:r w:rsidR="00117379">
                      <w:rPr>
                        <w:rStyle w:val="Hyperlink"/>
                        <w:rFonts w:ascii="Arial" w:eastAsia="MS Gothic" w:hAnsi="Arial" w:cs="Arial"/>
                        <w:color w:val="800080"/>
                      </w:rPr>
                      <w:t>KIM.MCGEACHIN@FEDSQUARE.COM</w:t>
                    </w:r>
                  </w:hyperlink>
                </w:p>
                <w:p w14:paraId="5AD7226A" w14:textId="77777777" w:rsidR="00267F86" w:rsidRPr="00593894" w:rsidRDefault="00267F86" w:rsidP="00DA4A42">
                  <w:pPr>
                    <w:pStyle w:val="Normal1"/>
                    <w:framePr w:hSpace="180" w:wrap="around" w:vAnchor="text" w:hAnchor="margin" w:y="188"/>
                    <w:rPr>
                      <w:rFonts w:ascii="Arial" w:hAnsi="Arial" w:cs="Arial"/>
                      <w:sz w:val="22"/>
                      <w:szCs w:val="22"/>
                    </w:rPr>
                  </w:pPr>
                </w:p>
                <w:p w14:paraId="0A50148D" w14:textId="77777777" w:rsidR="00267F86" w:rsidRDefault="00267F86" w:rsidP="00DA4A42">
                  <w:pPr>
                    <w:pStyle w:val="Normal1"/>
                    <w:framePr w:hSpace="180" w:wrap="around" w:vAnchor="text" w:hAnchor="margin" w:y="188"/>
                    <w:rPr>
                      <w:rFonts w:ascii="Arial" w:hAnsi="Arial" w:cs="Arial"/>
                      <w:sz w:val="22"/>
                      <w:szCs w:val="22"/>
                    </w:rPr>
                  </w:pPr>
                </w:p>
                <w:p w14:paraId="3D31291C" w14:textId="77777777" w:rsidR="00267F86" w:rsidRDefault="00267F86" w:rsidP="00DA4A42">
                  <w:pPr>
                    <w:pStyle w:val="Normal1"/>
                    <w:framePr w:hSpace="180" w:wrap="around" w:vAnchor="text" w:hAnchor="margin" w:y="188"/>
                    <w:rPr>
                      <w:rFonts w:ascii="Arial" w:hAnsi="Arial" w:cs="Arial"/>
                      <w:sz w:val="22"/>
                      <w:szCs w:val="22"/>
                    </w:rPr>
                  </w:pPr>
                </w:p>
                <w:p w14:paraId="123C4041" w14:textId="17947680" w:rsidR="00267F86" w:rsidRPr="00593894" w:rsidRDefault="00267F86" w:rsidP="00DA4A42">
                  <w:pPr>
                    <w:pStyle w:val="Normal1"/>
                    <w:framePr w:hSpace="180" w:wrap="around" w:vAnchor="text" w:hAnchor="margin" w:y="188"/>
                    <w:rPr>
                      <w:rFonts w:ascii="Arial" w:hAnsi="Arial" w:cs="Arial"/>
                      <w:sz w:val="22"/>
                      <w:szCs w:val="22"/>
                    </w:rPr>
                  </w:pPr>
                </w:p>
              </w:tc>
            </w:tr>
          </w:tbl>
          <w:p w14:paraId="56225990" w14:textId="77777777" w:rsidR="00267F86" w:rsidRDefault="00267F86" w:rsidP="001F78DB">
            <w:pPr>
              <w:rPr>
                <w:rFonts w:asciiTheme="minorHAnsi" w:eastAsia="Calibri" w:hAnsiTheme="minorHAnsi" w:cstheme="minorHAnsi"/>
                <w:color w:val="000000" w:themeColor="text1"/>
                <w:sz w:val="22"/>
                <w:szCs w:val="22"/>
              </w:rPr>
            </w:pPr>
          </w:p>
        </w:tc>
      </w:tr>
      <w:tr w:rsidR="00D15095" w:rsidRPr="000F6089" w14:paraId="131153BD" w14:textId="77777777" w:rsidTr="01DE60D5">
        <w:trPr>
          <w:trHeight w:val="921"/>
        </w:trPr>
        <w:tc>
          <w:tcPr>
            <w:tcW w:w="2933" w:type="dxa"/>
            <w:shd w:val="clear" w:color="auto" w:fill="F2F2F2" w:themeFill="background1" w:themeFillShade="F2"/>
            <w:vAlign w:val="center"/>
          </w:tcPr>
          <w:p w14:paraId="5B7F4949" w14:textId="7CD8BF67" w:rsidR="00D15095" w:rsidRPr="000F6089" w:rsidRDefault="00D15095"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Number of entry / exit points</w:t>
            </w:r>
          </w:p>
        </w:tc>
        <w:tc>
          <w:tcPr>
            <w:tcW w:w="6096" w:type="dxa"/>
            <w:shd w:val="clear" w:color="auto" w:fill="auto"/>
            <w:vAlign w:val="center"/>
          </w:tcPr>
          <w:p w14:paraId="14150378" w14:textId="77777777" w:rsidR="00F15C58" w:rsidRDefault="00F15C58" w:rsidP="00F15C58">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Zone 1 </w:t>
            </w:r>
            <w:proofErr w:type="spellStart"/>
            <w:r>
              <w:rPr>
                <w:rFonts w:asciiTheme="minorHAnsi" w:eastAsia="Calibri" w:hAnsiTheme="minorHAnsi" w:cstheme="minorHAnsi"/>
                <w:color w:val="000000" w:themeColor="text1"/>
                <w:sz w:val="22"/>
                <w:szCs w:val="22"/>
              </w:rPr>
              <w:t>1</w:t>
            </w:r>
            <w:proofErr w:type="spellEnd"/>
            <w:r>
              <w:rPr>
                <w:rFonts w:asciiTheme="minorHAnsi" w:eastAsia="Calibri" w:hAnsiTheme="minorHAnsi" w:cstheme="minorHAnsi"/>
                <w:color w:val="000000" w:themeColor="text1"/>
                <w:sz w:val="22"/>
                <w:szCs w:val="22"/>
              </w:rPr>
              <w:t xml:space="preserve"> x entry/exit points</w:t>
            </w:r>
          </w:p>
          <w:p w14:paraId="03D69FAC" w14:textId="5270A3B9" w:rsidR="00F15C58" w:rsidRDefault="00F15C58" w:rsidP="001F78DB">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Zone 2 1 x entry/exit points</w:t>
            </w:r>
          </w:p>
          <w:p w14:paraId="420348EC" w14:textId="58E928FF" w:rsidR="007862B9" w:rsidRPr="000F6089" w:rsidRDefault="00F15C58" w:rsidP="001F78DB">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B</w:t>
            </w:r>
            <w:r w:rsidR="007862B9">
              <w:rPr>
                <w:rFonts w:asciiTheme="minorHAnsi" w:eastAsia="Calibri" w:hAnsiTheme="minorHAnsi" w:cstheme="minorHAnsi"/>
                <w:color w:val="000000" w:themeColor="text1"/>
                <w:sz w:val="22"/>
                <w:szCs w:val="22"/>
              </w:rPr>
              <w:t>ar: 1 x entry/exit points</w:t>
            </w:r>
          </w:p>
        </w:tc>
      </w:tr>
      <w:tr w:rsidR="00FA3637" w:rsidRPr="000F6089" w14:paraId="1A47F8D4" w14:textId="77777777" w:rsidTr="01DE60D5">
        <w:trPr>
          <w:trHeight w:val="921"/>
        </w:trPr>
        <w:tc>
          <w:tcPr>
            <w:tcW w:w="2933" w:type="dxa"/>
            <w:shd w:val="clear" w:color="auto" w:fill="F2F2F2" w:themeFill="background1" w:themeFillShade="F2"/>
            <w:vAlign w:val="center"/>
          </w:tcPr>
          <w:p w14:paraId="2E5AD41D" w14:textId="0A04AF8C" w:rsidR="00FA3637" w:rsidRDefault="00827DF0"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 xml:space="preserve">Venue </w:t>
            </w:r>
            <w:r w:rsidRPr="00827DF0">
              <w:rPr>
                <w:rFonts w:asciiTheme="minorHAnsi" w:eastAsia="Calibri" w:hAnsiTheme="minorHAnsi" w:cstheme="minorHAnsi"/>
                <w:b/>
                <w:bCs/>
                <w:color w:val="000000" w:themeColor="text1"/>
                <w:sz w:val="22"/>
                <w:szCs w:val="22"/>
                <w:lang w:val="en-US"/>
              </w:rPr>
              <w:t>access management arrangements</w:t>
            </w:r>
          </w:p>
        </w:tc>
        <w:tc>
          <w:tcPr>
            <w:tcW w:w="6096" w:type="dxa"/>
            <w:shd w:val="clear" w:color="auto" w:fill="auto"/>
            <w:vAlign w:val="center"/>
          </w:tcPr>
          <w:p w14:paraId="5D935CC3" w14:textId="7B9EDC5B" w:rsidR="00B732A1" w:rsidRPr="005300F1" w:rsidRDefault="007862B9" w:rsidP="00B732A1">
            <w:pPr>
              <w:widowControl w:val="0"/>
              <w:autoSpaceDE w:val="0"/>
              <w:autoSpaceDN w:val="0"/>
              <w:adjustRightInd w:val="0"/>
              <w:jc w:val="both"/>
              <w:rPr>
                <w:rFonts w:ascii="Arial" w:hAnsi="Arial" w:cs="Arial"/>
              </w:rPr>
            </w:pPr>
            <w:r>
              <w:rPr>
                <w:rFonts w:ascii="Arial" w:hAnsi="Arial" w:cs="Arial"/>
              </w:rPr>
              <w:t>Entries</w:t>
            </w:r>
            <w:r w:rsidR="00B732A1">
              <w:rPr>
                <w:rFonts w:ascii="Arial" w:hAnsi="Arial" w:cs="Arial"/>
              </w:rPr>
              <w:t xml:space="preserve"> will enforc</w:t>
            </w:r>
            <w:r>
              <w:rPr>
                <w:rFonts w:ascii="Arial" w:hAnsi="Arial" w:cs="Arial"/>
              </w:rPr>
              <w:t>e</w:t>
            </w:r>
            <w:r w:rsidR="00B732A1">
              <w:rPr>
                <w:rFonts w:ascii="Arial" w:hAnsi="Arial" w:cs="Arial"/>
              </w:rPr>
              <w:t xml:space="preserve"> “Attendance Register”. (By code and manually)</w:t>
            </w:r>
          </w:p>
          <w:p w14:paraId="6D882031" w14:textId="12391B9A" w:rsidR="00267F86" w:rsidRDefault="00267F86" w:rsidP="01DE60D5">
            <w:pPr>
              <w:rPr>
                <w:rFonts w:asciiTheme="minorHAnsi" w:eastAsia="Calibri" w:hAnsiTheme="minorHAnsi" w:cstheme="minorBidi"/>
                <w:color w:val="000000" w:themeColor="text1"/>
                <w:sz w:val="22"/>
                <w:szCs w:val="22"/>
              </w:rPr>
            </w:pPr>
          </w:p>
        </w:tc>
      </w:tr>
    </w:tbl>
    <w:p w14:paraId="78D5B447" w14:textId="77777777" w:rsidR="005C4F04" w:rsidRDefault="006446FB" w:rsidP="00B732A1">
      <w:pPr>
        <w:spacing w:after="160"/>
        <w:rPr>
          <w:rFonts w:ascii="Calibri" w:hAnsi="Calibri"/>
          <w:color w:val="548DD4" w:themeColor="text2" w:themeTint="99"/>
          <w:sz w:val="36"/>
          <w:szCs w:val="36"/>
        </w:rPr>
      </w:pPr>
      <w:r w:rsidRPr="00B732A1">
        <w:rPr>
          <w:rFonts w:ascii="Calibri" w:eastAsia="Calibri" w:hAnsi="Calibri" w:cstheme="minorHAnsi"/>
          <w:color w:val="548DD4" w:themeColor="text2" w:themeTint="99"/>
          <w:sz w:val="36"/>
          <w:szCs w:val="36"/>
        </w:rPr>
        <w:br/>
      </w:r>
    </w:p>
    <w:p w14:paraId="67058F3E" w14:textId="77777777" w:rsidR="005C4F04" w:rsidRDefault="005C4F04" w:rsidP="00B732A1">
      <w:pPr>
        <w:spacing w:after="160"/>
        <w:rPr>
          <w:rFonts w:ascii="Calibri" w:hAnsi="Calibri"/>
          <w:color w:val="548DD4" w:themeColor="text2" w:themeTint="99"/>
          <w:sz w:val="36"/>
          <w:szCs w:val="36"/>
        </w:rPr>
      </w:pPr>
    </w:p>
    <w:p w14:paraId="5B553376" w14:textId="77777777" w:rsidR="005C4F04" w:rsidRDefault="005C4F04" w:rsidP="00B732A1">
      <w:pPr>
        <w:spacing w:after="160"/>
        <w:rPr>
          <w:rFonts w:ascii="Calibri" w:hAnsi="Calibri"/>
          <w:color w:val="548DD4" w:themeColor="text2" w:themeTint="99"/>
          <w:sz w:val="36"/>
          <w:szCs w:val="36"/>
        </w:rPr>
      </w:pPr>
    </w:p>
    <w:p w14:paraId="6EA40BF5" w14:textId="77777777" w:rsidR="005C4F04" w:rsidRDefault="005C4F04" w:rsidP="00B732A1">
      <w:pPr>
        <w:spacing w:after="160"/>
        <w:rPr>
          <w:rFonts w:ascii="Calibri" w:hAnsi="Calibri"/>
          <w:color w:val="548DD4" w:themeColor="text2" w:themeTint="99"/>
          <w:sz w:val="36"/>
          <w:szCs w:val="36"/>
        </w:rPr>
      </w:pPr>
    </w:p>
    <w:p w14:paraId="266BAAE5" w14:textId="77777777" w:rsidR="005C4F04" w:rsidRDefault="005C4F04" w:rsidP="00B732A1">
      <w:pPr>
        <w:spacing w:after="160"/>
        <w:rPr>
          <w:rFonts w:ascii="Calibri" w:hAnsi="Calibri"/>
          <w:color w:val="548DD4" w:themeColor="text2" w:themeTint="99"/>
          <w:sz w:val="36"/>
          <w:szCs w:val="36"/>
        </w:rPr>
      </w:pPr>
    </w:p>
    <w:p w14:paraId="0B87D475" w14:textId="77777777" w:rsidR="005C4F04" w:rsidRDefault="005C4F04" w:rsidP="00B732A1">
      <w:pPr>
        <w:spacing w:after="160"/>
        <w:rPr>
          <w:rFonts w:ascii="Calibri" w:hAnsi="Calibri"/>
          <w:color w:val="548DD4" w:themeColor="text2" w:themeTint="99"/>
          <w:sz w:val="36"/>
          <w:szCs w:val="36"/>
        </w:rPr>
      </w:pPr>
    </w:p>
    <w:p w14:paraId="74EE47FE" w14:textId="77777777" w:rsidR="005C4F04" w:rsidRDefault="005C4F04" w:rsidP="00B732A1">
      <w:pPr>
        <w:spacing w:after="160"/>
        <w:rPr>
          <w:rFonts w:ascii="Calibri" w:hAnsi="Calibri"/>
          <w:color w:val="548DD4" w:themeColor="text2" w:themeTint="99"/>
          <w:sz w:val="36"/>
          <w:szCs w:val="36"/>
        </w:rPr>
      </w:pPr>
    </w:p>
    <w:p w14:paraId="46D9BA7C" w14:textId="18788E11" w:rsidR="00B732A1" w:rsidRPr="00D32199" w:rsidRDefault="001423AC" w:rsidP="00D32199">
      <w:pPr>
        <w:rPr>
          <w:rFonts w:asciiTheme="minorHAnsi" w:hAnsiTheme="minorHAnsi" w:cstheme="minorHAnsi"/>
          <w:sz w:val="22"/>
          <w:szCs w:val="22"/>
        </w:rPr>
      </w:pPr>
      <w:r>
        <w:rPr>
          <w:rFonts w:asciiTheme="minorHAnsi" w:hAnsiTheme="minorHAnsi" w:cstheme="minorHAnsi"/>
          <w:sz w:val="22"/>
          <w:szCs w:val="22"/>
        </w:rPr>
        <w:br w:type="page"/>
      </w:r>
    </w:p>
    <w:p w14:paraId="0F846E35" w14:textId="18B1E280" w:rsidR="0004550C" w:rsidRPr="000F6089" w:rsidRDefault="0004550C" w:rsidP="00024E15">
      <w:pPr>
        <w:pStyle w:val="Heading1"/>
      </w:pPr>
      <w:r w:rsidRPr="000F6089">
        <w:lastRenderedPageBreak/>
        <w:t xml:space="preserve">Section </w:t>
      </w:r>
      <w:r w:rsidR="001423AC">
        <w:t>3</w:t>
      </w:r>
      <w:r w:rsidRPr="000F6089">
        <w:t xml:space="preserve">: </w:t>
      </w:r>
      <w:r w:rsidR="00B6248D">
        <w:t xml:space="preserve">Explanation of </w:t>
      </w:r>
      <w:r w:rsidR="00F71A04">
        <w:t>Event</w:t>
      </w:r>
      <w:r w:rsidRPr="000F6089">
        <w:t xml:space="preserve"> </w:t>
      </w:r>
      <w:r w:rsidR="00634DE8" w:rsidRPr="000F6089">
        <w:t xml:space="preserve">Public Health </w:t>
      </w:r>
      <w:r w:rsidRPr="000F6089">
        <w:t>Risk Controls</w:t>
      </w:r>
      <w:r w:rsidR="00A9569F" w:rsidRPr="000F6089">
        <w:t xml:space="preserve"> </w:t>
      </w:r>
    </w:p>
    <w:p w14:paraId="4B036E92" w14:textId="0C9AB143" w:rsidR="00634DE8" w:rsidRPr="000F6089" w:rsidRDefault="00634DE8" w:rsidP="7ECC5054">
      <w:pPr>
        <w:spacing w:before="240" w:after="75"/>
        <w:rPr>
          <w:rFonts w:asciiTheme="minorHAnsi" w:eastAsia="Calibri" w:hAnsiTheme="minorHAnsi" w:cstheme="minorBidi"/>
          <w:color w:val="000000" w:themeColor="text1"/>
          <w:sz w:val="22"/>
          <w:szCs w:val="22"/>
        </w:rPr>
      </w:pPr>
      <w:r w:rsidRPr="7ECC5054">
        <w:rPr>
          <w:rFonts w:asciiTheme="minorHAnsi" w:eastAsia="Calibri" w:hAnsiTheme="minorHAnsi" w:cstheme="minorBidi"/>
          <w:color w:val="000000" w:themeColor="text1"/>
          <w:sz w:val="22"/>
          <w:szCs w:val="22"/>
        </w:rPr>
        <w:t xml:space="preserve">All COVIDSafe </w:t>
      </w:r>
      <w:r w:rsidR="0023175B" w:rsidRPr="7ECC5054">
        <w:rPr>
          <w:rFonts w:asciiTheme="minorHAnsi" w:eastAsia="Calibri" w:hAnsiTheme="minorHAnsi" w:cstheme="minorBidi"/>
          <w:color w:val="000000" w:themeColor="text1"/>
          <w:sz w:val="22"/>
          <w:szCs w:val="22"/>
        </w:rPr>
        <w:t>E</w:t>
      </w:r>
      <w:r w:rsidRPr="7ECC5054">
        <w:rPr>
          <w:rFonts w:asciiTheme="minorHAnsi" w:eastAsia="Calibri" w:hAnsiTheme="minorHAnsi" w:cstheme="minorBidi"/>
          <w:color w:val="000000" w:themeColor="text1"/>
          <w:sz w:val="22"/>
          <w:szCs w:val="22"/>
        </w:rPr>
        <w:t xml:space="preserve">vent </w:t>
      </w:r>
      <w:r w:rsidR="0023175B" w:rsidRPr="7ECC5054">
        <w:rPr>
          <w:rFonts w:asciiTheme="minorHAnsi" w:eastAsia="Calibri" w:hAnsiTheme="minorHAnsi" w:cstheme="minorBidi"/>
          <w:color w:val="000000" w:themeColor="text1"/>
          <w:sz w:val="22"/>
          <w:szCs w:val="22"/>
        </w:rPr>
        <w:t>P</w:t>
      </w:r>
      <w:r w:rsidRPr="7ECC5054">
        <w:rPr>
          <w:rFonts w:asciiTheme="minorHAnsi" w:eastAsia="Calibri" w:hAnsiTheme="minorHAnsi" w:cstheme="minorBidi"/>
          <w:color w:val="000000" w:themeColor="text1"/>
          <w:sz w:val="22"/>
          <w:szCs w:val="22"/>
        </w:rPr>
        <w:t xml:space="preserve">lans must incorporate </w:t>
      </w:r>
      <w:r w:rsidR="00292199" w:rsidRPr="7ECC5054">
        <w:rPr>
          <w:rFonts w:asciiTheme="minorHAnsi" w:eastAsia="Calibri" w:hAnsiTheme="minorHAnsi" w:cstheme="minorBidi"/>
          <w:color w:val="000000" w:themeColor="text1"/>
          <w:sz w:val="22"/>
          <w:szCs w:val="22"/>
        </w:rPr>
        <w:t>controls to mitigate the risk of</w:t>
      </w:r>
      <w:r w:rsidR="00E65EA8" w:rsidRPr="7ECC5054">
        <w:rPr>
          <w:rFonts w:asciiTheme="minorHAnsi" w:eastAsia="Calibri" w:hAnsiTheme="minorHAnsi" w:cstheme="minorBidi"/>
          <w:color w:val="000000" w:themeColor="text1"/>
          <w:sz w:val="22"/>
          <w:szCs w:val="22"/>
        </w:rPr>
        <w:t xml:space="preserve"> coronavirus</w:t>
      </w:r>
      <w:r w:rsidR="00292199" w:rsidRPr="7ECC5054">
        <w:rPr>
          <w:rFonts w:asciiTheme="minorHAnsi" w:eastAsia="Calibri" w:hAnsiTheme="minorHAnsi" w:cstheme="minorBidi"/>
          <w:color w:val="000000" w:themeColor="text1"/>
          <w:sz w:val="22"/>
          <w:szCs w:val="22"/>
        </w:rPr>
        <w:t xml:space="preserve"> </w:t>
      </w:r>
      <w:r w:rsidR="00E65EA8" w:rsidRPr="7ECC5054">
        <w:rPr>
          <w:rFonts w:asciiTheme="minorHAnsi" w:eastAsia="Calibri" w:hAnsiTheme="minorHAnsi" w:cstheme="minorBidi"/>
          <w:color w:val="000000" w:themeColor="text1"/>
          <w:sz w:val="22"/>
          <w:szCs w:val="22"/>
        </w:rPr>
        <w:t>(COVID-19)</w:t>
      </w:r>
      <w:r w:rsidR="001D630A" w:rsidRPr="7ECC5054">
        <w:rPr>
          <w:rFonts w:asciiTheme="minorHAnsi" w:eastAsia="Calibri" w:hAnsiTheme="minorHAnsi" w:cstheme="minorBidi"/>
          <w:color w:val="000000" w:themeColor="text1"/>
          <w:sz w:val="22"/>
          <w:szCs w:val="22"/>
        </w:rPr>
        <w:t xml:space="preserve"> transmission before, during and after</w:t>
      </w:r>
      <w:r w:rsidR="003204E8" w:rsidRPr="7ECC5054">
        <w:rPr>
          <w:rFonts w:asciiTheme="minorHAnsi" w:eastAsia="Calibri" w:hAnsiTheme="minorHAnsi" w:cstheme="minorBidi"/>
          <w:color w:val="000000" w:themeColor="text1"/>
          <w:sz w:val="22"/>
          <w:szCs w:val="22"/>
        </w:rPr>
        <w:t xml:space="preserve"> the</w:t>
      </w:r>
      <w:r w:rsidR="00292199" w:rsidRPr="7ECC5054">
        <w:rPr>
          <w:rFonts w:asciiTheme="minorHAnsi" w:eastAsia="Calibri" w:hAnsiTheme="minorHAnsi" w:cstheme="minorBidi"/>
          <w:color w:val="000000" w:themeColor="text1"/>
          <w:sz w:val="22"/>
          <w:szCs w:val="22"/>
        </w:rPr>
        <w:t xml:space="preserve"> event. </w:t>
      </w:r>
      <w:r w:rsidR="00030601" w:rsidRPr="7ECC5054">
        <w:rPr>
          <w:rFonts w:asciiTheme="minorHAnsi" w:eastAsia="Calibri" w:hAnsiTheme="minorHAnsi" w:cstheme="minorBidi"/>
          <w:color w:val="000000" w:themeColor="text1"/>
          <w:sz w:val="22"/>
          <w:szCs w:val="22"/>
        </w:rPr>
        <w:t>Consideration must be given to the following aspects</w:t>
      </w:r>
      <w:r w:rsidR="00AE29FA" w:rsidRPr="7ECC5054">
        <w:rPr>
          <w:rFonts w:asciiTheme="minorHAnsi" w:eastAsia="Calibri" w:hAnsiTheme="minorHAnsi" w:cstheme="minorBidi"/>
          <w:color w:val="000000" w:themeColor="text1"/>
          <w:sz w:val="22"/>
          <w:szCs w:val="22"/>
        </w:rPr>
        <w:t xml:space="preserve"> of event planning </w:t>
      </w:r>
      <w:r w:rsidR="00030601" w:rsidRPr="7ECC5054">
        <w:rPr>
          <w:rFonts w:asciiTheme="minorHAnsi" w:eastAsia="Calibri" w:hAnsiTheme="minorHAnsi" w:cstheme="minorBidi"/>
          <w:color w:val="000000" w:themeColor="text1"/>
          <w:sz w:val="22"/>
          <w:szCs w:val="22"/>
        </w:rPr>
        <w:t xml:space="preserve">when </w:t>
      </w:r>
      <w:r w:rsidR="00AE29FA" w:rsidRPr="7ECC5054">
        <w:rPr>
          <w:rFonts w:asciiTheme="minorHAnsi" w:eastAsia="Calibri" w:hAnsiTheme="minorHAnsi" w:cstheme="minorBidi"/>
          <w:color w:val="000000" w:themeColor="text1"/>
          <w:sz w:val="22"/>
          <w:szCs w:val="22"/>
        </w:rPr>
        <w:t>creating a</w:t>
      </w:r>
      <w:r w:rsidR="00030601" w:rsidRPr="7ECC5054">
        <w:rPr>
          <w:rFonts w:asciiTheme="minorHAnsi" w:eastAsia="Calibri" w:hAnsiTheme="minorHAnsi" w:cstheme="minorBidi"/>
          <w:color w:val="000000" w:themeColor="text1"/>
          <w:sz w:val="22"/>
          <w:szCs w:val="22"/>
        </w:rPr>
        <w:t xml:space="preserve"> COVIDSafe </w:t>
      </w:r>
      <w:r w:rsidR="00E65EA8" w:rsidRPr="7ECC5054">
        <w:rPr>
          <w:rFonts w:asciiTheme="minorHAnsi" w:eastAsia="Calibri" w:hAnsiTheme="minorHAnsi" w:cstheme="minorBidi"/>
          <w:color w:val="000000" w:themeColor="text1"/>
          <w:sz w:val="22"/>
          <w:szCs w:val="22"/>
        </w:rPr>
        <w:t>E</w:t>
      </w:r>
      <w:r w:rsidR="00030601" w:rsidRPr="7ECC5054">
        <w:rPr>
          <w:rFonts w:asciiTheme="minorHAnsi" w:eastAsia="Calibri" w:hAnsiTheme="minorHAnsi" w:cstheme="minorBidi"/>
          <w:color w:val="000000" w:themeColor="text1"/>
          <w:sz w:val="22"/>
          <w:szCs w:val="22"/>
        </w:rPr>
        <w:t>vent</w:t>
      </w:r>
      <w:r w:rsidR="00AE29FA" w:rsidRPr="7ECC5054">
        <w:rPr>
          <w:rFonts w:asciiTheme="minorHAnsi" w:eastAsia="Calibri" w:hAnsiTheme="minorHAnsi" w:cstheme="minorBidi"/>
          <w:color w:val="000000" w:themeColor="text1"/>
          <w:sz w:val="22"/>
          <w:szCs w:val="22"/>
        </w:rPr>
        <w:t xml:space="preserve"> </w:t>
      </w:r>
      <w:r w:rsidR="00E65EA8" w:rsidRPr="7ECC5054">
        <w:rPr>
          <w:rFonts w:asciiTheme="minorHAnsi" w:eastAsia="Calibri" w:hAnsiTheme="minorHAnsi" w:cstheme="minorBidi"/>
          <w:color w:val="000000" w:themeColor="text1"/>
          <w:sz w:val="22"/>
          <w:szCs w:val="22"/>
        </w:rPr>
        <w:t>P</w:t>
      </w:r>
      <w:r w:rsidR="00AE29FA" w:rsidRPr="7ECC5054">
        <w:rPr>
          <w:rFonts w:asciiTheme="minorHAnsi" w:eastAsia="Calibri" w:hAnsiTheme="minorHAnsi" w:cstheme="minorBidi"/>
          <w:color w:val="000000" w:themeColor="text1"/>
          <w:sz w:val="22"/>
          <w:szCs w:val="22"/>
        </w:rPr>
        <w:t>la</w:t>
      </w:r>
      <w:r w:rsidR="006A4E25" w:rsidRPr="7ECC5054">
        <w:rPr>
          <w:rFonts w:asciiTheme="minorHAnsi" w:eastAsia="Calibri" w:hAnsiTheme="minorHAnsi" w:cstheme="minorBidi"/>
          <w:color w:val="000000" w:themeColor="text1"/>
          <w:sz w:val="22"/>
          <w:szCs w:val="22"/>
        </w:rPr>
        <w:t xml:space="preserve">n to identify and mitigate public health risks: </w:t>
      </w:r>
    </w:p>
    <w:p w14:paraId="2CA4294B" w14:textId="566B0EB1" w:rsidR="00030601" w:rsidRPr="000F6089" w:rsidRDefault="004005F9" w:rsidP="00510B8E">
      <w:pPr>
        <w:pStyle w:val="ListParagraph"/>
        <w:numPr>
          <w:ilvl w:val="0"/>
          <w:numId w:val="6"/>
        </w:numPr>
        <w:spacing w:before="240" w:after="75"/>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E</w:t>
      </w:r>
      <w:r w:rsidR="008B0B7F" w:rsidRPr="000F6089">
        <w:rPr>
          <w:rFonts w:asciiTheme="minorHAnsi" w:eastAsia="Calibri" w:hAnsiTheme="minorHAnsi" w:cstheme="minorHAnsi"/>
          <w:color w:val="000000" w:themeColor="text1"/>
          <w:sz w:val="22"/>
          <w:szCs w:val="22"/>
        </w:rPr>
        <w:t>vent o</w:t>
      </w:r>
      <w:r w:rsidR="008758BF" w:rsidRPr="000F6089">
        <w:rPr>
          <w:rFonts w:asciiTheme="minorHAnsi" w:eastAsia="Calibri" w:hAnsiTheme="minorHAnsi" w:cstheme="minorHAnsi"/>
          <w:color w:val="000000" w:themeColor="text1"/>
          <w:sz w:val="22"/>
          <w:szCs w:val="22"/>
        </w:rPr>
        <w:t xml:space="preserve">versight and administration </w:t>
      </w:r>
    </w:p>
    <w:p w14:paraId="41B90216" w14:textId="060EE3ED" w:rsidR="00A33BE7" w:rsidRPr="000F6089" w:rsidRDefault="31A36E53" w:rsidP="00510B8E">
      <w:pPr>
        <w:pStyle w:val="ListParagraph"/>
        <w:numPr>
          <w:ilvl w:val="0"/>
          <w:numId w:val="6"/>
        </w:numPr>
        <w:spacing w:before="240" w:after="75"/>
        <w:rPr>
          <w:rFonts w:asciiTheme="minorHAnsi" w:eastAsia="Calibri" w:hAnsiTheme="minorHAnsi" w:cstheme="minorBidi"/>
          <w:color w:val="000000" w:themeColor="text1"/>
          <w:sz w:val="22"/>
          <w:szCs w:val="22"/>
        </w:rPr>
      </w:pPr>
      <w:proofErr w:type="spellStart"/>
      <w:r w:rsidRPr="01DE60D5">
        <w:rPr>
          <w:rFonts w:asciiTheme="minorHAnsi" w:eastAsia="Calibri" w:hAnsiTheme="minorHAnsi" w:cstheme="minorBidi"/>
          <w:color w:val="000000" w:themeColor="text1"/>
          <w:sz w:val="22"/>
          <w:szCs w:val="22"/>
        </w:rPr>
        <w:t>Atendee</w:t>
      </w:r>
      <w:r w:rsidR="00E40CC7" w:rsidRPr="01DE60D5">
        <w:rPr>
          <w:rFonts w:asciiTheme="minorHAnsi" w:eastAsia="Calibri" w:hAnsiTheme="minorHAnsi" w:cstheme="minorBidi"/>
          <w:color w:val="000000" w:themeColor="text1"/>
          <w:sz w:val="22"/>
          <w:szCs w:val="22"/>
        </w:rPr>
        <w:t>m</w:t>
      </w:r>
      <w:r w:rsidR="00A33BE7" w:rsidRPr="01DE60D5">
        <w:rPr>
          <w:rFonts w:asciiTheme="minorHAnsi" w:eastAsia="Calibri" w:hAnsiTheme="minorHAnsi" w:cstheme="minorBidi"/>
          <w:color w:val="000000" w:themeColor="text1"/>
          <w:sz w:val="22"/>
          <w:szCs w:val="22"/>
        </w:rPr>
        <w:t>anagement</w:t>
      </w:r>
      <w:proofErr w:type="spellEnd"/>
      <w:r w:rsidR="00A33BE7" w:rsidRPr="01DE60D5">
        <w:rPr>
          <w:rFonts w:asciiTheme="minorHAnsi" w:eastAsia="Calibri" w:hAnsiTheme="minorHAnsi" w:cstheme="minorBidi"/>
          <w:color w:val="000000" w:themeColor="text1"/>
          <w:sz w:val="22"/>
          <w:szCs w:val="22"/>
        </w:rPr>
        <w:t xml:space="preserve"> </w:t>
      </w:r>
    </w:p>
    <w:p w14:paraId="3ADC4711" w14:textId="6FD329D0" w:rsidR="00A33BE7" w:rsidRPr="000F6089" w:rsidRDefault="006F0A31" w:rsidP="00510B8E">
      <w:pPr>
        <w:pStyle w:val="ListParagraph"/>
        <w:numPr>
          <w:ilvl w:val="0"/>
          <w:numId w:val="6"/>
        </w:numPr>
        <w:spacing w:before="240" w:after="75"/>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Cleaning</w:t>
      </w:r>
      <w:r w:rsidR="008E4F89" w:rsidRPr="000F6089">
        <w:rPr>
          <w:rFonts w:asciiTheme="minorHAnsi" w:eastAsia="Calibri" w:hAnsiTheme="minorHAnsi" w:cstheme="minorHAnsi"/>
          <w:color w:val="000000" w:themeColor="text1"/>
          <w:sz w:val="22"/>
          <w:szCs w:val="22"/>
        </w:rPr>
        <w:t xml:space="preserve"> and </w:t>
      </w:r>
      <w:r w:rsidR="00E40CC7">
        <w:rPr>
          <w:rFonts w:asciiTheme="minorHAnsi" w:eastAsia="Calibri" w:hAnsiTheme="minorHAnsi" w:cstheme="minorHAnsi"/>
          <w:color w:val="000000" w:themeColor="text1"/>
          <w:sz w:val="22"/>
          <w:szCs w:val="22"/>
        </w:rPr>
        <w:t>h</w:t>
      </w:r>
      <w:r w:rsidR="008E4F89" w:rsidRPr="000F6089">
        <w:rPr>
          <w:rFonts w:asciiTheme="minorHAnsi" w:eastAsia="Calibri" w:hAnsiTheme="minorHAnsi" w:cstheme="minorHAnsi"/>
          <w:color w:val="000000" w:themeColor="text1"/>
          <w:sz w:val="22"/>
          <w:szCs w:val="22"/>
        </w:rPr>
        <w:t xml:space="preserve">ygiene </w:t>
      </w:r>
    </w:p>
    <w:p w14:paraId="597F60EE" w14:textId="044AA0A4" w:rsidR="00904E34" w:rsidRPr="00C4428B" w:rsidRDefault="708C2EC4" w:rsidP="00510B8E">
      <w:pPr>
        <w:pStyle w:val="ListParagraph"/>
        <w:numPr>
          <w:ilvl w:val="0"/>
          <w:numId w:val="6"/>
        </w:numPr>
        <w:spacing w:before="240" w:after="75"/>
        <w:rPr>
          <w:rFonts w:asciiTheme="minorHAnsi" w:eastAsia="Calibri" w:hAnsiTheme="minorHAnsi" w:cstheme="minorBidi"/>
          <w:color w:val="000000" w:themeColor="text1"/>
          <w:sz w:val="22"/>
          <w:szCs w:val="22"/>
        </w:rPr>
      </w:pPr>
      <w:r w:rsidRPr="01DE60D5">
        <w:rPr>
          <w:rFonts w:asciiTheme="minorHAnsi" w:eastAsia="Calibri" w:hAnsiTheme="minorHAnsi" w:cstheme="minorBidi"/>
          <w:color w:val="000000" w:themeColor="text1"/>
          <w:sz w:val="22"/>
          <w:szCs w:val="22"/>
        </w:rPr>
        <w:t>Workers</w:t>
      </w:r>
      <w:r w:rsidR="008E4F89" w:rsidRPr="01DE60D5">
        <w:rPr>
          <w:rFonts w:asciiTheme="minorHAnsi" w:eastAsia="Calibri" w:hAnsiTheme="minorHAnsi" w:cstheme="minorBidi"/>
          <w:color w:val="000000" w:themeColor="text1"/>
          <w:sz w:val="22"/>
          <w:szCs w:val="22"/>
        </w:rPr>
        <w:t xml:space="preserve">, vendors and </w:t>
      </w:r>
      <w:r w:rsidR="008B0B7F" w:rsidRPr="01DE60D5">
        <w:rPr>
          <w:rFonts w:asciiTheme="minorHAnsi" w:eastAsia="Calibri" w:hAnsiTheme="minorHAnsi" w:cstheme="minorBidi"/>
          <w:color w:val="000000" w:themeColor="text1"/>
          <w:sz w:val="22"/>
          <w:szCs w:val="22"/>
        </w:rPr>
        <w:t>sub</w:t>
      </w:r>
      <w:r w:rsidR="008E4F89" w:rsidRPr="01DE60D5">
        <w:rPr>
          <w:rFonts w:asciiTheme="minorHAnsi" w:eastAsia="Calibri" w:hAnsiTheme="minorHAnsi" w:cstheme="minorBidi"/>
          <w:color w:val="000000" w:themeColor="text1"/>
          <w:sz w:val="22"/>
          <w:szCs w:val="22"/>
        </w:rPr>
        <w:t xml:space="preserve">contractor </w:t>
      </w:r>
      <w:r w:rsidR="008B0B7F" w:rsidRPr="01DE60D5">
        <w:rPr>
          <w:rFonts w:asciiTheme="minorHAnsi" w:eastAsia="Calibri" w:hAnsiTheme="minorHAnsi" w:cstheme="minorBidi"/>
          <w:color w:val="000000" w:themeColor="text1"/>
          <w:sz w:val="22"/>
          <w:szCs w:val="22"/>
        </w:rPr>
        <w:t xml:space="preserve">safety </w:t>
      </w:r>
    </w:p>
    <w:p w14:paraId="2407E719" w14:textId="668C19E6" w:rsidR="00CC60F4" w:rsidRPr="000F6089" w:rsidRDefault="00A9569F" w:rsidP="01DE60D5">
      <w:pPr>
        <w:spacing w:before="240" w:after="75"/>
        <w:rPr>
          <w:rFonts w:asciiTheme="minorHAnsi" w:eastAsia="Calibri" w:hAnsiTheme="minorHAnsi" w:cstheme="minorBidi"/>
          <w:color w:val="000000" w:themeColor="text1"/>
          <w:sz w:val="22"/>
          <w:szCs w:val="22"/>
        </w:rPr>
      </w:pPr>
      <w:r w:rsidRPr="01DE60D5">
        <w:rPr>
          <w:rFonts w:asciiTheme="minorHAnsi" w:eastAsia="Calibri" w:hAnsiTheme="minorHAnsi" w:cstheme="minorBidi"/>
          <w:color w:val="000000" w:themeColor="text1"/>
          <w:sz w:val="22"/>
          <w:szCs w:val="22"/>
        </w:rPr>
        <w:t xml:space="preserve">Please note, this template only provides details of general event risk controls. </w:t>
      </w:r>
      <w:r w:rsidR="00A430DC" w:rsidRPr="01DE60D5">
        <w:rPr>
          <w:rFonts w:asciiTheme="minorHAnsi" w:eastAsia="Calibri" w:hAnsiTheme="minorHAnsi" w:cstheme="minorBidi"/>
          <w:color w:val="000000" w:themeColor="text1"/>
          <w:sz w:val="22"/>
          <w:szCs w:val="22"/>
        </w:rPr>
        <w:t xml:space="preserve">Event </w:t>
      </w:r>
      <w:r w:rsidR="00162526" w:rsidRPr="01DE60D5">
        <w:rPr>
          <w:rFonts w:asciiTheme="minorHAnsi" w:eastAsia="Calibri" w:hAnsiTheme="minorHAnsi" w:cstheme="minorBidi"/>
          <w:color w:val="000000" w:themeColor="text1"/>
          <w:sz w:val="22"/>
          <w:szCs w:val="22"/>
        </w:rPr>
        <w:t>o</w:t>
      </w:r>
      <w:r w:rsidR="00A430DC" w:rsidRPr="01DE60D5">
        <w:rPr>
          <w:rFonts w:asciiTheme="minorHAnsi" w:eastAsia="Calibri" w:hAnsiTheme="minorHAnsi" w:cstheme="minorBidi"/>
          <w:color w:val="000000" w:themeColor="text1"/>
          <w:sz w:val="22"/>
          <w:szCs w:val="22"/>
        </w:rPr>
        <w:t>rganisers are expected to also incorporate event</w:t>
      </w:r>
      <w:r w:rsidR="00622E33" w:rsidRPr="01DE60D5">
        <w:rPr>
          <w:rFonts w:asciiTheme="minorHAnsi" w:eastAsia="Calibri" w:hAnsiTheme="minorHAnsi" w:cstheme="minorBidi"/>
          <w:color w:val="000000" w:themeColor="text1"/>
          <w:sz w:val="22"/>
          <w:szCs w:val="22"/>
        </w:rPr>
        <w:t>-</w:t>
      </w:r>
      <w:r w:rsidR="00A430DC" w:rsidRPr="01DE60D5">
        <w:rPr>
          <w:rFonts w:asciiTheme="minorHAnsi" w:eastAsia="Calibri" w:hAnsiTheme="minorHAnsi" w:cstheme="minorBidi"/>
          <w:color w:val="000000" w:themeColor="text1"/>
          <w:sz w:val="22"/>
          <w:szCs w:val="22"/>
        </w:rPr>
        <w:t xml:space="preserve">specific controls into their COVIDSafe </w:t>
      </w:r>
      <w:r w:rsidR="6D95A245" w:rsidRPr="01DE60D5">
        <w:rPr>
          <w:rFonts w:asciiTheme="minorHAnsi" w:eastAsia="Calibri" w:hAnsiTheme="minorHAnsi" w:cstheme="minorBidi"/>
          <w:color w:val="000000" w:themeColor="text1"/>
          <w:sz w:val="22"/>
          <w:szCs w:val="22"/>
        </w:rPr>
        <w:t xml:space="preserve">Event </w:t>
      </w:r>
      <w:r w:rsidR="00E65EA8" w:rsidRPr="01DE60D5">
        <w:rPr>
          <w:rFonts w:asciiTheme="minorHAnsi" w:eastAsia="Calibri" w:hAnsiTheme="minorHAnsi" w:cstheme="minorBidi"/>
          <w:color w:val="000000" w:themeColor="text1"/>
          <w:sz w:val="22"/>
          <w:szCs w:val="22"/>
        </w:rPr>
        <w:t>P</w:t>
      </w:r>
      <w:r w:rsidR="00A430DC" w:rsidRPr="01DE60D5">
        <w:rPr>
          <w:rFonts w:asciiTheme="minorHAnsi" w:eastAsia="Calibri" w:hAnsiTheme="minorHAnsi" w:cstheme="minorBidi"/>
          <w:color w:val="000000" w:themeColor="text1"/>
          <w:sz w:val="22"/>
          <w:szCs w:val="22"/>
        </w:rPr>
        <w:t xml:space="preserve">lans based on the contextual needs of their event. </w:t>
      </w:r>
    </w:p>
    <w:p w14:paraId="2C8EE6A1" w14:textId="2D633A45" w:rsidR="00F01C7F" w:rsidRDefault="00A9569F" w:rsidP="006E4553">
      <w:pPr>
        <w:spacing w:before="240" w:after="75"/>
        <w:rPr>
          <w:rFonts w:asciiTheme="minorHAnsi" w:eastAsia="Calibri" w:hAnsiTheme="minorHAnsi" w:cstheme="minorHAnsi"/>
          <w:color w:val="FF0000"/>
          <w:sz w:val="22"/>
          <w:szCs w:val="22"/>
        </w:rPr>
      </w:pPr>
      <w:r w:rsidRPr="000F6089">
        <w:rPr>
          <w:rFonts w:asciiTheme="minorHAnsi" w:eastAsia="Calibri" w:hAnsiTheme="minorHAnsi" w:cstheme="minorHAnsi"/>
          <w:color w:val="000000" w:themeColor="text1"/>
          <w:sz w:val="22"/>
          <w:szCs w:val="22"/>
        </w:rPr>
        <w:t>For</w:t>
      </w:r>
      <w:r w:rsidR="00A430DC" w:rsidRPr="000F6089">
        <w:rPr>
          <w:rFonts w:asciiTheme="minorHAnsi" w:eastAsia="Calibri" w:hAnsiTheme="minorHAnsi" w:cstheme="minorHAnsi"/>
          <w:color w:val="000000" w:themeColor="text1"/>
          <w:sz w:val="22"/>
          <w:szCs w:val="22"/>
        </w:rPr>
        <w:t xml:space="preserve"> detailed guidance on</w:t>
      </w:r>
      <w:r w:rsidRPr="000F6089">
        <w:rPr>
          <w:rFonts w:asciiTheme="minorHAnsi" w:eastAsia="Calibri" w:hAnsiTheme="minorHAnsi" w:cstheme="minorHAnsi"/>
          <w:color w:val="000000" w:themeColor="text1"/>
          <w:sz w:val="22"/>
          <w:szCs w:val="22"/>
        </w:rPr>
        <w:t xml:space="preserve"> event specific risk controls </w:t>
      </w:r>
      <w:r w:rsidR="00A02162" w:rsidRPr="000F6089">
        <w:rPr>
          <w:rFonts w:asciiTheme="minorHAnsi" w:eastAsia="Calibri" w:hAnsiTheme="minorHAnsi" w:cstheme="minorHAnsi"/>
          <w:color w:val="000000" w:themeColor="text1"/>
          <w:sz w:val="22"/>
          <w:szCs w:val="22"/>
        </w:rPr>
        <w:t xml:space="preserve">please refer to </w:t>
      </w:r>
      <w:r w:rsidR="00CB343F" w:rsidRPr="00F47EF3">
        <w:rPr>
          <w:rFonts w:asciiTheme="minorHAnsi" w:eastAsia="Calibri" w:hAnsiTheme="minorHAnsi" w:cstheme="minorHAnsi"/>
          <w:sz w:val="22"/>
          <w:szCs w:val="22"/>
        </w:rPr>
        <w:t>‘</w:t>
      </w:r>
      <w:hyperlink r:id="rId18" w:history="1">
        <w:r w:rsidR="00CB343F" w:rsidRPr="00F47EF3">
          <w:rPr>
            <w:rStyle w:val="Hyperlink"/>
            <w:rFonts w:asciiTheme="minorHAnsi" w:eastAsia="Calibri" w:hAnsiTheme="minorHAnsi" w:cstheme="minorHAnsi"/>
            <w:sz w:val="22"/>
            <w:szCs w:val="22"/>
          </w:rPr>
          <w:t>Guidance for preparing a COVIDSafe Event Plan</w:t>
        </w:r>
      </w:hyperlink>
      <w:r w:rsidR="00CB343F" w:rsidRPr="00F47EF3">
        <w:rPr>
          <w:rFonts w:asciiTheme="minorHAnsi" w:eastAsia="Calibri" w:hAnsiTheme="minorHAnsi" w:cstheme="minorHAnsi"/>
          <w:sz w:val="22"/>
          <w:szCs w:val="22"/>
        </w:rPr>
        <w:t>’</w:t>
      </w:r>
      <w:r w:rsidR="00F47EF3" w:rsidRPr="00F47EF3">
        <w:rPr>
          <w:rFonts w:asciiTheme="minorHAnsi" w:eastAsia="Calibri" w:hAnsiTheme="minorHAnsi" w:cstheme="minorHAnsi"/>
          <w:sz w:val="22"/>
          <w:szCs w:val="22"/>
        </w:rPr>
        <w:t>.</w:t>
      </w:r>
    </w:p>
    <w:p w14:paraId="40E84755" w14:textId="23B1EB68" w:rsidR="007D6B78" w:rsidRDefault="007D6B78" w:rsidP="006E4553">
      <w:pPr>
        <w:spacing w:before="240" w:after="75"/>
        <w:rPr>
          <w:rFonts w:asciiTheme="minorHAnsi" w:eastAsia="Calibri" w:hAnsiTheme="minorHAnsi" w:cstheme="minorHAnsi"/>
          <w:color w:val="FF0000"/>
          <w:sz w:val="22"/>
          <w:szCs w:val="22"/>
        </w:rPr>
      </w:pPr>
    </w:p>
    <w:p w14:paraId="7BA0B990" w14:textId="2AC8082D" w:rsidR="00C70A9F" w:rsidRPr="00F44697" w:rsidRDefault="00C70A9F" w:rsidP="00F44697">
      <w:pPr>
        <w:pStyle w:val="Heading2"/>
        <w:rPr>
          <w:lang w:val="en-US"/>
        </w:rPr>
      </w:pPr>
      <w:r w:rsidRPr="000F6089">
        <w:rPr>
          <w:lang w:val="en-US"/>
        </w:rPr>
        <w:t xml:space="preserve">Oversight and administration </w:t>
      </w:r>
    </w:p>
    <w:tbl>
      <w:tblPr>
        <w:tblStyle w:val="EYTable1"/>
        <w:tblpPr w:leftFromText="180" w:rightFromText="180" w:vertAnchor="text" w:horzAnchor="margin" w:tblpY="-32"/>
        <w:tblW w:w="5000" w:type="pct"/>
        <w:tblLook w:val="04A0" w:firstRow="1" w:lastRow="0" w:firstColumn="1" w:lastColumn="0" w:noHBand="0" w:noVBand="1"/>
      </w:tblPr>
      <w:tblGrid>
        <w:gridCol w:w="9242"/>
      </w:tblGrid>
      <w:tr w:rsidR="0016200E" w:rsidRPr="000F6089" w14:paraId="02914BB1" w14:textId="77777777" w:rsidTr="01DE60D5">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14D62" w14:textId="65B85211" w:rsidR="0016200E" w:rsidRPr="000F6089" w:rsidRDefault="4452FF5D" w:rsidP="01DE60D5">
            <w:pPr>
              <w:rPr>
                <w:rFonts w:asciiTheme="minorHAnsi" w:hAnsiTheme="minorHAnsi" w:cstheme="minorBidi"/>
                <w:sz w:val="22"/>
                <w:szCs w:val="22"/>
              </w:rPr>
            </w:pPr>
            <w:r w:rsidRPr="01DE60D5">
              <w:rPr>
                <w:rFonts w:asciiTheme="minorHAnsi" w:hAnsiTheme="minorHAnsi" w:cstheme="minorBidi"/>
                <w:sz w:val="22"/>
                <w:szCs w:val="22"/>
              </w:rPr>
              <w:t xml:space="preserve">Events must have an appropriate governance structure that incorporates communication of intent to all event authorities, detail of key people involved in the COVIDSafe </w:t>
            </w:r>
            <w:r w:rsidR="7A22884A" w:rsidRPr="01DE60D5">
              <w:rPr>
                <w:rFonts w:asciiTheme="minorHAnsi" w:hAnsiTheme="minorHAnsi" w:cstheme="minorBidi"/>
                <w:sz w:val="22"/>
                <w:szCs w:val="22"/>
              </w:rPr>
              <w:t xml:space="preserve">Event </w:t>
            </w:r>
            <w:r w:rsidR="00E65EA8" w:rsidRPr="01DE60D5">
              <w:rPr>
                <w:rFonts w:asciiTheme="minorHAnsi" w:hAnsiTheme="minorHAnsi" w:cstheme="minorBidi"/>
                <w:sz w:val="22"/>
                <w:szCs w:val="22"/>
              </w:rPr>
              <w:t>P</w:t>
            </w:r>
            <w:r w:rsidRPr="01DE60D5">
              <w:rPr>
                <w:rFonts w:asciiTheme="minorHAnsi" w:hAnsiTheme="minorHAnsi" w:cstheme="minorBidi"/>
                <w:sz w:val="22"/>
                <w:szCs w:val="22"/>
              </w:rPr>
              <w:t xml:space="preserve">lan and key processes to plan and deliver COVIDSafe events.  </w:t>
            </w:r>
          </w:p>
          <w:p w14:paraId="4B69AEFC" w14:textId="77777777" w:rsidR="00CF2A70" w:rsidRDefault="0016200E" w:rsidP="00075C5C">
            <w:pPr>
              <w:numPr>
                <w:ilvl w:val="0"/>
                <w:numId w:val="4"/>
              </w:numPr>
              <w:spacing w:before="0" w:after="120" w:line="276" w:lineRule="auto"/>
              <w:ind w:left="357" w:hanging="357"/>
              <w:contextualSpacing/>
              <w:rPr>
                <w:rFonts w:asciiTheme="minorHAnsi" w:hAnsiTheme="minorHAnsi" w:cstheme="minorHAnsi"/>
                <w:color w:val="000000" w:themeColor="text1"/>
                <w:sz w:val="22"/>
                <w:szCs w:val="22"/>
              </w:rPr>
            </w:pPr>
            <w:r w:rsidRPr="000F6089">
              <w:rPr>
                <w:rFonts w:asciiTheme="minorHAnsi" w:hAnsiTheme="minorHAnsi" w:cstheme="minorHAnsi"/>
                <w:color w:val="000000" w:themeColor="text1"/>
                <w:sz w:val="22"/>
                <w:szCs w:val="22"/>
              </w:rPr>
              <w:t>How will you ensure general governance arrangements are widely understood by all facilitators of the event?</w:t>
            </w:r>
          </w:p>
          <w:p w14:paraId="69A26BF6" w14:textId="2DA0680A" w:rsidR="0016200E" w:rsidRPr="000F6089" w:rsidRDefault="00CF2A70" w:rsidP="00075C5C">
            <w:pPr>
              <w:numPr>
                <w:ilvl w:val="0"/>
                <w:numId w:val="4"/>
              </w:numPr>
              <w:spacing w:before="0" w:after="120" w:line="276" w:lineRule="auto"/>
              <w:ind w:left="357" w:hanging="357"/>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How will you monitor the Victorian Government’s </w:t>
            </w:r>
            <w:r w:rsidR="003D23A8">
              <w:rPr>
                <w:rFonts w:asciiTheme="minorHAnsi" w:hAnsiTheme="minorHAnsi" w:cstheme="minorHAnsi"/>
                <w:color w:val="000000" w:themeColor="text1"/>
                <w:sz w:val="22"/>
                <w:szCs w:val="22"/>
              </w:rPr>
              <w:t>latest public health advice and incorporate it into your planning?</w:t>
            </w:r>
          </w:p>
          <w:p w14:paraId="1714A186" w14:textId="20DF5D50" w:rsidR="0016200E" w:rsidRPr="000F6089" w:rsidRDefault="0016200E" w:rsidP="00075C5C">
            <w:pPr>
              <w:numPr>
                <w:ilvl w:val="0"/>
                <w:numId w:val="4"/>
              </w:numPr>
              <w:spacing w:before="0" w:after="120" w:line="276" w:lineRule="auto"/>
              <w:ind w:left="357" w:hanging="357"/>
              <w:contextualSpacing/>
              <w:rPr>
                <w:rFonts w:asciiTheme="minorHAnsi" w:hAnsiTheme="minorHAnsi" w:cstheme="minorHAnsi"/>
                <w:color w:val="000000" w:themeColor="text1"/>
                <w:sz w:val="22"/>
                <w:szCs w:val="22"/>
              </w:rPr>
            </w:pPr>
            <w:r w:rsidRPr="000F6089">
              <w:rPr>
                <w:rFonts w:asciiTheme="minorHAnsi" w:hAnsiTheme="minorHAnsi" w:cstheme="minorHAnsi"/>
                <w:color w:val="000000" w:themeColor="text1"/>
                <w:sz w:val="22"/>
                <w:szCs w:val="22"/>
              </w:rPr>
              <w:t xml:space="preserve">How will you ensure that </w:t>
            </w:r>
            <w:r w:rsidR="004832A6">
              <w:rPr>
                <w:rFonts w:asciiTheme="minorHAnsi" w:hAnsiTheme="minorHAnsi" w:cstheme="minorHAnsi"/>
                <w:color w:val="000000" w:themeColor="text1"/>
                <w:sz w:val="22"/>
                <w:szCs w:val="22"/>
              </w:rPr>
              <w:t xml:space="preserve">attendees are provided with </w:t>
            </w:r>
            <w:r w:rsidR="00085210">
              <w:rPr>
                <w:rFonts w:asciiTheme="minorHAnsi" w:hAnsiTheme="minorHAnsi" w:cstheme="minorHAnsi"/>
                <w:color w:val="000000" w:themeColor="text1"/>
                <w:sz w:val="22"/>
                <w:szCs w:val="22"/>
              </w:rPr>
              <w:t>key public health messag</w:t>
            </w:r>
            <w:r w:rsidR="00A946F4">
              <w:rPr>
                <w:rFonts w:asciiTheme="minorHAnsi" w:hAnsiTheme="minorHAnsi" w:cstheme="minorHAnsi"/>
                <w:color w:val="000000" w:themeColor="text1"/>
                <w:sz w:val="22"/>
                <w:szCs w:val="22"/>
              </w:rPr>
              <w:t xml:space="preserve">es and </w:t>
            </w:r>
            <w:r w:rsidR="00F346CA">
              <w:rPr>
                <w:rFonts w:asciiTheme="minorHAnsi" w:hAnsiTheme="minorHAnsi" w:cstheme="minorHAnsi"/>
                <w:color w:val="000000" w:themeColor="text1"/>
                <w:sz w:val="22"/>
                <w:szCs w:val="22"/>
              </w:rPr>
              <w:t>advice to stay at home if unwell</w:t>
            </w:r>
            <w:r w:rsidRPr="000F6089">
              <w:rPr>
                <w:rFonts w:asciiTheme="minorHAnsi" w:hAnsiTheme="minorHAnsi" w:cstheme="minorHAnsi"/>
                <w:color w:val="000000" w:themeColor="text1"/>
                <w:sz w:val="22"/>
                <w:szCs w:val="22"/>
              </w:rPr>
              <w:t xml:space="preserve">? </w:t>
            </w:r>
          </w:p>
          <w:p w14:paraId="0D854D67" w14:textId="7C07610C" w:rsidR="0016200E" w:rsidRPr="000F6089" w:rsidRDefault="0016200E" w:rsidP="00075C5C">
            <w:pPr>
              <w:numPr>
                <w:ilvl w:val="0"/>
                <w:numId w:val="4"/>
              </w:numPr>
              <w:spacing w:before="0" w:after="120" w:line="276" w:lineRule="auto"/>
              <w:ind w:left="357" w:hanging="357"/>
              <w:contextualSpacing/>
              <w:rPr>
                <w:rFonts w:asciiTheme="minorHAnsi" w:hAnsiTheme="minorHAnsi" w:cstheme="minorHAnsi"/>
                <w:color w:val="000000" w:themeColor="text1"/>
                <w:sz w:val="22"/>
                <w:szCs w:val="22"/>
              </w:rPr>
            </w:pPr>
            <w:r w:rsidRPr="000F6089">
              <w:rPr>
                <w:rFonts w:asciiTheme="minorHAnsi" w:hAnsiTheme="minorHAnsi" w:cstheme="minorHAnsi"/>
                <w:color w:val="000000" w:themeColor="text1"/>
                <w:sz w:val="22"/>
                <w:szCs w:val="22"/>
              </w:rPr>
              <w:t>How will you enable clear and detailed record</w:t>
            </w:r>
            <w:r w:rsidR="00622E33">
              <w:rPr>
                <w:rFonts w:asciiTheme="minorHAnsi" w:hAnsiTheme="minorHAnsi" w:cstheme="minorHAnsi"/>
                <w:color w:val="000000" w:themeColor="text1"/>
                <w:sz w:val="22"/>
                <w:szCs w:val="22"/>
              </w:rPr>
              <w:t>-</w:t>
            </w:r>
            <w:r w:rsidRPr="000F6089">
              <w:rPr>
                <w:rFonts w:asciiTheme="minorHAnsi" w:hAnsiTheme="minorHAnsi" w:cstheme="minorHAnsi"/>
                <w:color w:val="000000" w:themeColor="text1"/>
                <w:sz w:val="22"/>
                <w:szCs w:val="22"/>
              </w:rPr>
              <w:t xml:space="preserve">keeping to facilitate contact tracing? </w:t>
            </w:r>
          </w:p>
          <w:p w14:paraId="00743508" w14:textId="693AFE87" w:rsidR="0016200E" w:rsidRDefault="0016200E" w:rsidP="00075C5C">
            <w:pPr>
              <w:numPr>
                <w:ilvl w:val="0"/>
                <w:numId w:val="4"/>
              </w:numPr>
              <w:spacing w:before="0" w:after="120" w:line="276" w:lineRule="auto"/>
              <w:ind w:left="357" w:hanging="357"/>
              <w:contextualSpacing/>
              <w:rPr>
                <w:rFonts w:asciiTheme="minorHAnsi" w:hAnsiTheme="minorHAnsi" w:cstheme="minorHAnsi"/>
                <w:color w:val="000000" w:themeColor="text1"/>
                <w:sz w:val="22"/>
                <w:szCs w:val="22"/>
              </w:rPr>
            </w:pPr>
            <w:r w:rsidRPr="000F6089">
              <w:rPr>
                <w:rFonts w:asciiTheme="minorHAnsi" w:hAnsiTheme="minorHAnsi" w:cstheme="minorHAnsi"/>
                <w:color w:val="000000" w:themeColor="text1"/>
                <w:sz w:val="22"/>
                <w:szCs w:val="22"/>
              </w:rPr>
              <w:t xml:space="preserve">How will you assess and mitigate flow on implications to </w:t>
            </w:r>
            <w:r w:rsidR="00FF44F2">
              <w:rPr>
                <w:rFonts w:asciiTheme="minorHAnsi" w:hAnsiTheme="minorHAnsi" w:cstheme="minorHAnsi"/>
                <w:color w:val="000000" w:themeColor="text1"/>
                <w:sz w:val="22"/>
                <w:szCs w:val="22"/>
              </w:rPr>
              <w:t>any surrounding local</w:t>
            </w:r>
            <w:r w:rsidRPr="000F6089">
              <w:rPr>
                <w:rFonts w:asciiTheme="minorHAnsi" w:hAnsiTheme="minorHAnsi" w:cstheme="minorHAnsi"/>
                <w:color w:val="000000" w:themeColor="text1"/>
                <w:sz w:val="22"/>
                <w:szCs w:val="22"/>
              </w:rPr>
              <w:t xml:space="preserve"> communities? </w:t>
            </w:r>
          </w:p>
          <w:p w14:paraId="1A9FE141" w14:textId="67353D0E" w:rsidR="00191876" w:rsidRPr="000F6089" w:rsidRDefault="00191876" w:rsidP="00191876">
            <w:pPr>
              <w:spacing w:after="160"/>
              <w:ind w:left="360"/>
              <w:contextualSpacing/>
              <w:rPr>
                <w:rFonts w:asciiTheme="minorHAnsi" w:hAnsiTheme="minorHAnsi" w:cstheme="minorHAnsi"/>
                <w:color w:val="000000" w:themeColor="text1"/>
                <w:sz w:val="22"/>
                <w:szCs w:val="22"/>
              </w:rPr>
            </w:pPr>
          </w:p>
        </w:tc>
      </w:tr>
    </w:tbl>
    <w:p w14:paraId="7B8C6514" w14:textId="77777777" w:rsidR="00267262" w:rsidRDefault="00267262" w:rsidP="00731B32">
      <w:pPr>
        <w:pStyle w:val="Heading3"/>
      </w:pPr>
    </w:p>
    <w:p w14:paraId="3A18D6DC" w14:textId="77777777" w:rsidR="0084566F" w:rsidRDefault="0084566F" w:rsidP="00731B32">
      <w:pPr>
        <w:pStyle w:val="Heading3"/>
      </w:pPr>
    </w:p>
    <w:p w14:paraId="6E3D7DA0" w14:textId="593AA493" w:rsidR="007F1E1F" w:rsidRDefault="007F1E1F" w:rsidP="00731B32">
      <w:pPr>
        <w:pStyle w:val="Heading3"/>
      </w:pPr>
      <w:r w:rsidRPr="00211DF3">
        <w:t>General Governance</w:t>
      </w:r>
    </w:p>
    <w:tbl>
      <w:tblPr>
        <w:tblStyle w:val="TableGrid"/>
        <w:tblW w:w="0" w:type="auto"/>
        <w:tblInd w:w="-5" w:type="dxa"/>
        <w:tblLook w:val="04A0" w:firstRow="1" w:lastRow="0" w:firstColumn="1" w:lastColumn="0" w:noHBand="0" w:noVBand="1"/>
      </w:tblPr>
      <w:tblGrid>
        <w:gridCol w:w="1701"/>
        <w:gridCol w:w="5245"/>
        <w:gridCol w:w="2075"/>
      </w:tblGrid>
      <w:tr w:rsidR="000A3216" w14:paraId="2D08EECD" w14:textId="77777777" w:rsidTr="59A95B80">
        <w:tc>
          <w:tcPr>
            <w:tcW w:w="1701" w:type="dxa"/>
            <w:shd w:val="clear" w:color="auto" w:fill="F2F2F2" w:themeFill="background1" w:themeFillShade="F2"/>
          </w:tcPr>
          <w:p w14:paraId="79D20F1D" w14:textId="3C8A022C" w:rsidR="000A3216" w:rsidRPr="00C70A9F"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0A9ABE2E" w14:textId="6BD7A965" w:rsidR="000A3216" w:rsidRPr="00C70A9F"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8BBCD1B" w14:textId="77777777" w:rsidR="000A3216"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p w14:paraId="6D7E9AE3" w14:textId="0609C923" w:rsidR="00AB1A01" w:rsidRPr="000A6861" w:rsidRDefault="00AB1A01" w:rsidP="000A6861">
            <w:pPr>
              <w:spacing w:after="160"/>
              <w:rPr>
                <w:rFonts w:asciiTheme="minorHAnsi" w:eastAsia="Calibri" w:hAnsiTheme="minorHAnsi" w:cstheme="minorHAnsi"/>
                <w:color w:val="000000" w:themeColor="text1"/>
                <w:sz w:val="16"/>
                <w:szCs w:val="16"/>
              </w:rPr>
            </w:pPr>
          </w:p>
        </w:tc>
      </w:tr>
      <w:tr w:rsidR="000A3216" w14:paraId="0164C80B" w14:textId="77777777" w:rsidTr="59A95B80">
        <w:tc>
          <w:tcPr>
            <w:tcW w:w="1701" w:type="dxa"/>
          </w:tcPr>
          <w:p w14:paraId="4ABDFD86" w14:textId="72A8A12C" w:rsidR="000A3216" w:rsidRPr="00C70A9F" w:rsidRDefault="00C70A9F" w:rsidP="00CC60F4">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77DEFF09" w14:textId="18C57C95" w:rsidR="00AF0055" w:rsidRPr="00AF0055" w:rsidRDefault="00267262" w:rsidP="00AF0055">
            <w:pPr>
              <w:numPr>
                <w:ilvl w:val="0"/>
                <w:numId w:val="10"/>
              </w:numPr>
              <w:spacing w:before="100" w:beforeAutospacing="1" w:after="100" w:afterAutospacing="1"/>
              <w:rPr>
                <w:rFonts w:ascii="Arial" w:hAnsi="Arial" w:cs="Arial"/>
                <w:color w:val="011A3C"/>
              </w:rPr>
            </w:pPr>
            <w:r>
              <w:rPr>
                <w:rFonts w:ascii="Arial" w:hAnsi="Arial" w:cs="Arial"/>
                <w:color w:val="011A3C"/>
              </w:rPr>
              <w:t>We will c</w:t>
            </w:r>
            <w:r w:rsidR="006E221A" w:rsidRPr="007D2AA9">
              <w:rPr>
                <w:rFonts w:ascii="Arial" w:hAnsi="Arial" w:cs="Arial"/>
                <w:color w:val="011A3C"/>
              </w:rPr>
              <w:t xml:space="preserve">ommunicate the intent to hold the event to appropriate authorities, such as </w:t>
            </w:r>
            <w:proofErr w:type="gramStart"/>
            <w:r w:rsidR="006E221A" w:rsidRPr="007D2AA9">
              <w:rPr>
                <w:rFonts w:ascii="Arial" w:hAnsi="Arial" w:cs="Arial"/>
                <w:color w:val="011A3C"/>
              </w:rPr>
              <w:t>land holders</w:t>
            </w:r>
            <w:proofErr w:type="gramEnd"/>
            <w:r w:rsidR="006E221A" w:rsidRPr="007D2AA9">
              <w:rPr>
                <w:rFonts w:ascii="Arial" w:hAnsi="Arial" w:cs="Arial"/>
                <w:color w:val="011A3C"/>
              </w:rPr>
              <w:t xml:space="preserve"> and/or local council, and to local health authorities, and obtain relevant approvals and permits.</w:t>
            </w:r>
          </w:p>
          <w:p w14:paraId="5F876679" w14:textId="77777777" w:rsidR="00AF0055" w:rsidRDefault="00267262" w:rsidP="00510B8E">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We will </w:t>
            </w:r>
            <w:r w:rsidR="006E221A" w:rsidRPr="007D2AA9">
              <w:rPr>
                <w:rFonts w:ascii="Arial" w:hAnsi="Arial" w:cs="Arial"/>
                <w:color w:val="011A3C"/>
              </w:rPr>
              <w:t xml:space="preserve">Identify key times to review plans prior to the event </w:t>
            </w:r>
          </w:p>
          <w:p w14:paraId="15257EE0" w14:textId="07D78D18" w:rsidR="00AF0055" w:rsidRPr="007E14CE" w:rsidRDefault="00D32199" w:rsidP="00AF0055">
            <w:pPr>
              <w:spacing w:before="100" w:beforeAutospacing="1" w:after="100" w:afterAutospacing="1"/>
              <w:ind w:left="720"/>
              <w:rPr>
                <w:rFonts w:ascii="Arial" w:hAnsi="Arial" w:cs="Arial"/>
                <w:b/>
                <w:color w:val="011A3C"/>
              </w:rPr>
            </w:pPr>
            <w:r>
              <w:rPr>
                <w:rFonts w:ascii="Arial" w:hAnsi="Arial" w:cs="Arial"/>
                <w:b/>
                <w:color w:val="011A3C"/>
              </w:rPr>
              <w:t>December</w:t>
            </w:r>
            <w:r w:rsidR="00AF0055" w:rsidRPr="007E14CE">
              <w:rPr>
                <w:rFonts w:ascii="Arial" w:hAnsi="Arial" w:cs="Arial"/>
                <w:b/>
                <w:color w:val="011A3C"/>
              </w:rPr>
              <w:t xml:space="preserve"> 2020 – Initial planning</w:t>
            </w:r>
          </w:p>
          <w:p w14:paraId="5C280CE2" w14:textId="5998E1AE" w:rsidR="00AF0055" w:rsidRPr="007E14CE" w:rsidRDefault="00D32199" w:rsidP="00AF0055">
            <w:pPr>
              <w:spacing w:before="100" w:beforeAutospacing="1" w:after="100" w:afterAutospacing="1"/>
              <w:ind w:left="720"/>
              <w:rPr>
                <w:rFonts w:ascii="Arial" w:hAnsi="Arial" w:cs="Arial"/>
                <w:b/>
                <w:color w:val="011A3C"/>
              </w:rPr>
            </w:pPr>
            <w:r>
              <w:rPr>
                <w:rFonts w:ascii="Arial" w:hAnsi="Arial" w:cs="Arial"/>
                <w:b/>
                <w:color w:val="011A3C"/>
              </w:rPr>
              <w:t>January</w:t>
            </w:r>
            <w:r w:rsidR="00AF0055" w:rsidRPr="007E14CE">
              <w:rPr>
                <w:rFonts w:ascii="Arial" w:hAnsi="Arial" w:cs="Arial"/>
                <w:b/>
                <w:color w:val="011A3C"/>
              </w:rPr>
              <w:t xml:space="preserve"> </w:t>
            </w:r>
            <w:r>
              <w:rPr>
                <w:rFonts w:ascii="Arial" w:hAnsi="Arial" w:cs="Arial"/>
                <w:b/>
                <w:color w:val="011A3C"/>
              </w:rPr>
              <w:t>18</w:t>
            </w:r>
            <w:r w:rsidR="00AF0055" w:rsidRPr="007E14CE">
              <w:rPr>
                <w:rFonts w:ascii="Arial" w:hAnsi="Arial" w:cs="Arial"/>
                <w:b/>
                <w:color w:val="011A3C"/>
                <w:vertAlign w:val="superscript"/>
              </w:rPr>
              <w:t>th</w:t>
            </w:r>
            <w:proofErr w:type="gramStart"/>
            <w:r w:rsidR="00AF0055" w:rsidRPr="007E14CE">
              <w:rPr>
                <w:rFonts w:ascii="Arial" w:hAnsi="Arial" w:cs="Arial"/>
                <w:b/>
                <w:color w:val="011A3C"/>
              </w:rPr>
              <w:t>,2021</w:t>
            </w:r>
            <w:proofErr w:type="gramEnd"/>
            <w:r w:rsidR="00AF0055" w:rsidRPr="007E14CE">
              <w:rPr>
                <w:rFonts w:ascii="Arial" w:hAnsi="Arial" w:cs="Arial"/>
                <w:b/>
                <w:color w:val="011A3C"/>
              </w:rPr>
              <w:t xml:space="preserve"> - Plan review </w:t>
            </w:r>
          </w:p>
          <w:p w14:paraId="03BD7783" w14:textId="56DF4F18" w:rsidR="00AF0055" w:rsidRPr="007E14CE" w:rsidRDefault="00D32199" w:rsidP="00AF0055">
            <w:pPr>
              <w:spacing w:before="100" w:beforeAutospacing="1" w:after="100" w:afterAutospacing="1"/>
              <w:ind w:left="720"/>
              <w:rPr>
                <w:rFonts w:ascii="Arial" w:hAnsi="Arial" w:cs="Arial"/>
                <w:b/>
                <w:color w:val="011A3C"/>
              </w:rPr>
            </w:pPr>
            <w:r>
              <w:rPr>
                <w:rFonts w:ascii="Arial" w:hAnsi="Arial" w:cs="Arial"/>
                <w:b/>
                <w:color w:val="011A3C"/>
              </w:rPr>
              <w:t>February</w:t>
            </w:r>
            <w:r w:rsidR="00AF0055" w:rsidRPr="007E14CE">
              <w:rPr>
                <w:rFonts w:ascii="Arial" w:hAnsi="Arial" w:cs="Arial"/>
                <w:b/>
                <w:color w:val="011A3C"/>
              </w:rPr>
              <w:t xml:space="preserve"> </w:t>
            </w:r>
            <w:r>
              <w:rPr>
                <w:rFonts w:ascii="Arial" w:hAnsi="Arial" w:cs="Arial"/>
                <w:b/>
                <w:color w:val="011A3C"/>
              </w:rPr>
              <w:t>5</w:t>
            </w:r>
            <w:r w:rsidR="00AF0055" w:rsidRPr="007E14CE">
              <w:rPr>
                <w:rFonts w:ascii="Arial" w:hAnsi="Arial" w:cs="Arial"/>
                <w:b/>
                <w:color w:val="011A3C"/>
                <w:vertAlign w:val="superscript"/>
              </w:rPr>
              <w:t>th</w:t>
            </w:r>
            <w:r w:rsidR="00AF0055" w:rsidRPr="007E14CE">
              <w:rPr>
                <w:rFonts w:ascii="Arial" w:hAnsi="Arial" w:cs="Arial"/>
                <w:b/>
                <w:color w:val="011A3C"/>
              </w:rPr>
              <w:t>, 2021 – Final Plan review</w:t>
            </w:r>
          </w:p>
          <w:p w14:paraId="736CBAF2" w14:textId="08776711" w:rsidR="00AF0055" w:rsidRPr="00AF0055" w:rsidRDefault="00AF0055" w:rsidP="00AF0055">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Victor Perez </w:t>
            </w:r>
            <w:r w:rsidR="006E221A" w:rsidRPr="007D2AA9">
              <w:rPr>
                <w:rFonts w:ascii="Arial" w:hAnsi="Arial" w:cs="Arial"/>
                <w:color w:val="011A3C"/>
              </w:rPr>
              <w:t xml:space="preserve">will be responsible for regularly reviewing and updating the </w:t>
            </w:r>
            <w:proofErr w:type="spellStart"/>
            <w:r w:rsidR="006E221A" w:rsidRPr="007D2AA9">
              <w:rPr>
                <w:rFonts w:ascii="Arial" w:hAnsi="Arial" w:cs="Arial"/>
                <w:color w:val="011A3C"/>
              </w:rPr>
              <w:t>COVIDSafe</w:t>
            </w:r>
            <w:proofErr w:type="spellEnd"/>
            <w:r w:rsidR="006E221A" w:rsidRPr="007D2AA9">
              <w:rPr>
                <w:rFonts w:ascii="Arial" w:hAnsi="Arial" w:cs="Arial"/>
                <w:color w:val="011A3C"/>
              </w:rPr>
              <w:t xml:space="preserve"> Event Plan.</w:t>
            </w:r>
          </w:p>
          <w:p w14:paraId="356CB6D2" w14:textId="0A7569C8" w:rsidR="006E221A" w:rsidRPr="007D2AA9" w:rsidRDefault="0084566F" w:rsidP="00510B8E">
            <w:pPr>
              <w:numPr>
                <w:ilvl w:val="0"/>
                <w:numId w:val="10"/>
              </w:numPr>
              <w:spacing w:before="100" w:beforeAutospacing="1" w:after="100" w:afterAutospacing="1"/>
              <w:rPr>
                <w:rFonts w:ascii="Arial" w:hAnsi="Arial" w:cs="Arial"/>
                <w:color w:val="011A3C"/>
              </w:rPr>
            </w:pPr>
            <w:r>
              <w:rPr>
                <w:rFonts w:ascii="Arial" w:hAnsi="Arial" w:cs="Arial"/>
                <w:color w:val="011A3C"/>
              </w:rPr>
              <w:t>We will c</w:t>
            </w:r>
            <w:r w:rsidR="006E221A" w:rsidRPr="007D2AA9">
              <w:rPr>
                <w:rFonts w:ascii="Arial" w:hAnsi="Arial" w:cs="Arial"/>
                <w:color w:val="011A3C"/>
              </w:rPr>
              <w:t>heck the Victorian Government’s coronavirus website (</w:t>
            </w:r>
            <w:hyperlink r:id="rId19" w:history="1">
              <w:r w:rsidR="006E221A" w:rsidRPr="007D2AA9">
                <w:rPr>
                  <w:rFonts w:ascii="Arial" w:hAnsi="Arial" w:cs="Arial"/>
                  <w:color w:val="0052C2"/>
                </w:rPr>
                <w:t>www.coronavirus.vic.gov.au</w:t>
              </w:r>
            </w:hyperlink>
            <w:r w:rsidR="006E221A" w:rsidRPr="007D2AA9">
              <w:rPr>
                <w:rFonts w:ascii="Arial" w:hAnsi="Arial" w:cs="Arial"/>
                <w:color w:val="011A3C"/>
              </w:rPr>
              <w:t>) for legislative requirements, Chief Health Officer’s Directions and any other specific restrictions that may apply.</w:t>
            </w:r>
          </w:p>
          <w:p w14:paraId="26AE6890" w14:textId="36B3CEA3" w:rsidR="006E221A" w:rsidRDefault="0084566F" w:rsidP="00510B8E">
            <w:pPr>
              <w:numPr>
                <w:ilvl w:val="0"/>
                <w:numId w:val="10"/>
              </w:numPr>
              <w:spacing w:before="100" w:beforeAutospacing="1" w:after="100" w:afterAutospacing="1"/>
              <w:rPr>
                <w:rFonts w:ascii="Arial" w:hAnsi="Arial" w:cs="Arial"/>
                <w:color w:val="011A3C"/>
              </w:rPr>
            </w:pPr>
            <w:r>
              <w:rPr>
                <w:rFonts w:ascii="Arial" w:hAnsi="Arial" w:cs="Arial"/>
                <w:color w:val="011A3C"/>
              </w:rPr>
              <w:t>We will</w:t>
            </w:r>
            <w:r w:rsidRPr="007D2AA9">
              <w:rPr>
                <w:rFonts w:ascii="Arial" w:hAnsi="Arial" w:cs="Arial"/>
                <w:color w:val="011A3C"/>
              </w:rPr>
              <w:t xml:space="preserve"> </w:t>
            </w:r>
            <w:r>
              <w:rPr>
                <w:rFonts w:ascii="Arial" w:hAnsi="Arial" w:cs="Arial"/>
                <w:color w:val="011A3C"/>
              </w:rPr>
              <w:t>c</w:t>
            </w:r>
            <w:r w:rsidR="006E221A" w:rsidRPr="007D2AA9">
              <w:rPr>
                <w:rFonts w:ascii="Arial" w:hAnsi="Arial" w:cs="Arial"/>
                <w:color w:val="011A3C"/>
              </w:rPr>
              <w:t xml:space="preserve">onsider when scheduling an event, the potential for other events in the same </w:t>
            </w:r>
            <w:proofErr w:type="gramStart"/>
            <w:r w:rsidR="006E221A" w:rsidRPr="007D2AA9">
              <w:rPr>
                <w:rFonts w:ascii="Arial" w:hAnsi="Arial" w:cs="Arial"/>
                <w:color w:val="011A3C"/>
              </w:rPr>
              <w:t>area which</w:t>
            </w:r>
            <w:proofErr w:type="gramEnd"/>
            <w:r w:rsidR="006E221A" w:rsidRPr="007D2AA9">
              <w:rPr>
                <w:rFonts w:ascii="Arial" w:hAnsi="Arial" w:cs="Arial"/>
                <w:color w:val="011A3C"/>
              </w:rPr>
              <w:t xml:space="preserve"> may use similar transport options, shared pathways and facilities.</w:t>
            </w:r>
          </w:p>
          <w:p w14:paraId="496A2CD4" w14:textId="08A8DD64" w:rsidR="006E221A" w:rsidRDefault="00AF0055" w:rsidP="00510B8E">
            <w:pPr>
              <w:numPr>
                <w:ilvl w:val="0"/>
                <w:numId w:val="10"/>
              </w:numPr>
              <w:spacing w:before="100" w:beforeAutospacing="1" w:after="100" w:afterAutospacing="1"/>
              <w:rPr>
                <w:rFonts w:ascii="Arial" w:hAnsi="Arial" w:cs="Arial"/>
                <w:color w:val="011A3C"/>
              </w:rPr>
            </w:pPr>
            <w:r>
              <w:rPr>
                <w:rFonts w:ascii="Arial" w:hAnsi="Arial" w:cs="Arial"/>
                <w:color w:val="011A3C"/>
              </w:rPr>
              <w:t>K</w:t>
            </w:r>
            <w:r w:rsidR="006E221A" w:rsidRPr="007D2AA9">
              <w:rPr>
                <w:rFonts w:ascii="Arial" w:hAnsi="Arial" w:cs="Arial"/>
                <w:color w:val="011A3C"/>
              </w:rPr>
              <w:t>ey workers who are responsible for impleme</w:t>
            </w:r>
            <w:r w:rsidR="0084566F">
              <w:rPr>
                <w:rFonts w:ascii="Arial" w:hAnsi="Arial" w:cs="Arial"/>
                <w:color w:val="011A3C"/>
              </w:rPr>
              <w:t xml:space="preserve">nting the </w:t>
            </w:r>
            <w:proofErr w:type="spellStart"/>
            <w:r w:rsidR="0084566F">
              <w:rPr>
                <w:rFonts w:ascii="Arial" w:hAnsi="Arial" w:cs="Arial"/>
                <w:color w:val="011A3C"/>
              </w:rPr>
              <w:t>COVIDSafe</w:t>
            </w:r>
            <w:proofErr w:type="spellEnd"/>
            <w:r w:rsidR="0084566F">
              <w:rPr>
                <w:rFonts w:ascii="Arial" w:hAnsi="Arial" w:cs="Arial"/>
                <w:color w:val="011A3C"/>
              </w:rPr>
              <w:t xml:space="preserve"> Event Plan</w:t>
            </w:r>
          </w:p>
          <w:p w14:paraId="413883DF" w14:textId="4D56A332" w:rsidR="00D32199" w:rsidRDefault="00D32199" w:rsidP="00AF0055">
            <w:pPr>
              <w:spacing w:before="100" w:beforeAutospacing="1" w:after="100" w:afterAutospacing="1"/>
              <w:ind w:left="720"/>
              <w:rPr>
                <w:rFonts w:ascii="Arial" w:hAnsi="Arial" w:cs="Arial"/>
                <w:b/>
                <w:color w:val="011A3C"/>
              </w:rPr>
            </w:pPr>
            <w:r>
              <w:rPr>
                <w:rFonts w:ascii="Arial" w:hAnsi="Arial" w:cs="Arial"/>
                <w:b/>
                <w:color w:val="011A3C"/>
              </w:rPr>
              <w:t>Victor Perez – Director</w:t>
            </w:r>
          </w:p>
          <w:p w14:paraId="3027DB41" w14:textId="0FBF9513" w:rsidR="00D32199" w:rsidRDefault="00D32199" w:rsidP="00AF0055">
            <w:pPr>
              <w:spacing w:before="100" w:beforeAutospacing="1" w:after="100" w:afterAutospacing="1"/>
              <w:ind w:left="720"/>
              <w:rPr>
                <w:rFonts w:ascii="Arial" w:hAnsi="Arial" w:cs="Arial"/>
                <w:b/>
                <w:color w:val="011A3C"/>
              </w:rPr>
            </w:pPr>
            <w:r>
              <w:rPr>
                <w:rFonts w:ascii="Arial" w:hAnsi="Arial" w:cs="Arial"/>
                <w:b/>
                <w:color w:val="011A3C"/>
              </w:rPr>
              <w:t xml:space="preserve">Julian Rodriguez - Manager </w:t>
            </w:r>
          </w:p>
          <w:p w14:paraId="544E5B59" w14:textId="1D8CC6BA" w:rsidR="00AF0055" w:rsidRDefault="00AF0055" w:rsidP="00AF0055">
            <w:pPr>
              <w:spacing w:before="100" w:beforeAutospacing="1" w:after="100" w:afterAutospacing="1"/>
              <w:ind w:left="720"/>
              <w:rPr>
                <w:rFonts w:ascii="Arial" w:hAnsi="Arial" w:cs="Arial"/>
                <w:b/>
                <w:color w:val="011A3C"/>
              </w:rPr>
            </w:pPr>
            <w:r w:rsidRPr="00155872">
              <w:rPr>
                <w:rFonts w:ascii="Arial" w:hAnsi="Arial" w:cs="Arial"/>
                <w:b/>
                <w:color w:val="011A3C"/>
              </w:rPr>
              <w:t xml:space="preserve">COVID Compliance </w:t>
            </w:r>
            <w:r w:rsidR="009F4065" w:rsidRPr="00155872">
              <w:rPr>
                <w:rFonts w:ascii="Arial" w:hAnsi="Arial" w:cs="Arial"/>
                <w:b/>
                <w:color w:val="011A3C"/>
              </w:rPr>
              <w:t>staff</w:t>
            </w:r>
          </w:p>
          <w:p w14:paraId="10E72DAD" w14:textId="77777777" w:rsidR="00117379" w:rsidRDefault="00117379" w:rsidP="00AF0055">
            <w:pPr>
              <w:spacing w:before="100" w:beforeAutospacing="1" w:after="100" w:afterAutospacing="1"/>
              <w:ind w:left="720"/>
              <w:rPr>
                <w:rFonts w:ascii="Arial" w:hAnsi="Arial" w:cs="Arial"/>
                <w:b/>
                <w:color w:val="011A3C"/>
              </w:rPr>
            </w:pPr>
            <w:r>
              <w:rPr>
                <w:rFonts w:ascii="Arial" w:hAnsi="Arial" w:cs="Arial"/>
                <w:b/>
                <w:color w:val="011A3C"/>
              </w:rPr>
              <w:t>Federation Square</w:t>
            </w:r>
          </w:p>
          <w:p w14:paraId="6688E223" w14:textId="4FEA313F" w:rsidR="0084566F" w:rsidRPr="00155872" w:rsidRDefault="0084566F" w:rsidP="00AF0055">
            <w:pPr>
              <w:spacing w:before="100" w:beforeAutospacing="1" w:after="100" w:afterAutospacing="1"/>
              <w:ind w:left="720"/>
              <w:rPr>
                <w:rFonts w:ascii="Arial" w:hAnsi="Arial" w:cs="Arial"/>
                <w:b/>
                <w:color w:val="011A3C"/>
              </w:rPr>
            </w:pPr>
            <w:r>
              <w:rPr>
                <w:rFonts w:ascii="Arial" w:hAnsi="Arial" w:cs="Arial"/>
                <w:b/>
                <w:color w:val="011A3C"/>
              </w:rPr>
              <w:t>Security Guards</w:t>
            </w:r>
          </w:p>
          <w:p w14:paraId="09468FC5" w14:textId="6EB585A9" w:rsidR="006E221A" w:rsidRPr="007D2AA9" w:rsidRDefault="00AF0055" w:rsidP="00AF0055">
            <w:pPr>
              <w:spacing w:before="100" w:beforeAutospacing="1" w:after="100" w:afterAutospacing="1"/>
              <w:ind w:left="720"/>
              <w:rPr>
                <w:rFonts w:ascii="Arial" w:hAnsi="Arial" w:cs="Arial"/>
                <w:color w:val="011A3C"/>
              </w:rPr>
            </w:pPr>
            <w:r>
              <w:rPr>
                <w:rFonts w:ascii="Arial" w:hAnsi="Arial" w:cs="Arial"/>
                <w:color w:val="011A3C"/>
              </w:rPr>
              <w:t xml:space="preserve">They will </w:t>
            </w:r>
            <w:r w:rsidR="006E221A" w:rsidRPr="007D2AA9">
              <w:rPr>
                <w:rFonts w:ascii="Arial" w:hAnsi="Arial" w:cs="Arial"/>
                <w:color w:val="011A3C"/>
              </w:rPr>
              <w:t xml:space="preserve">ensure that public health measures, such as physical distancing and general </w:t>
            </w:r>
            <w:proofErr w:type="spellStart"/>
            <w:r w:rsidR="006E221A" w:rsidRPr="007D2AA9">
              <w:rPr>
                <w:rFonts w:ascii="Arial" w:hAnsi="Arial" w:cs="Arial"/>
                <w:color w:val="011A3C"/>
              </w:rPr>
              <w:t>COVIDSafe</w:t>
            </w:r>
            <w:proofErr w:type="spellEnd"/>
            <w:r w:rsidR="006E221A" w:rsidRPr="007D2AA9">
              <w:rPr>
                <w:rFonts w:ascii="Arial" w:hAnsi="Arial" w:cs="Arial"/>
                <w:color w:val="011A3C"/>
              </w:rPr>
              <w:t xml:space="preserve"> behaviours are ad</w:t>
            </w:r>
            <w:r>
              <w:rPr>
                <w:rFonts w:ascii="Arial" w:hAnsi="Arial" w:cs="Arial"/>
                <w:color w:val="011A3C"/>
              </w:rPr>
              <w:t>hered to</w:t>
            </w:r>
            <w:r w:rsidR="006E221A" w:rsidRPr="007D2AA9">
              <w:rPr>
                <w:rFonts w:ascii="Arial" w:hAnsi="Arial" w:cs="Arial"/>
                <w:color w:val="011A3C"/>
              </w:rPr>
              <w:t xml:space="preserve"> Identify the escalation processes in the event of </w:t>
            </w:r>
            <w:r w:rsidR="006E221A" w:rsidRPr="007D2AA9">
              <w:rPr>
                <w:rFonts w:ascii="Arial" w:hAnsi="Arial" w:cs="Arial"/>
                <w:color w:val="011A3C"/>
              </w:rPr>
              <w:lastRenderedPageBreak/>
              <w:t>breaches.</w:t>
            </w:r>
          </w:p>
          <w:p w14:paraId="75B3C95B" w14:textId="316A15B4" w:rsidR="000A3216" w:rsidRPr="005C2FF2" w:rsidRDefault="00AF0055" w:rsidP="005C2FF2">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We will be </w:t>
            </w:r>
            <w:r w:rsidR="006E221A" w:rsidRPr="007D2AA9">
              <w:rPr>
                <w:rFonts w:ascii="Arial" w:hAnsi="Arial" w:cs="Arial"/>
                <w:color w:val="011A3C"/>
              </w:rPr>
              <w:t>monitor the public health directions for Victoria for changi</w:t>
            </w:r>
            <w:r>
              <w:rPr>
                <w:rFonts w:ascii="Arial" w:hAnsi="Arial" w:cs="Arial"/>
                <w:color w:val="011A3C"/>
              </w:rPr>
              <w:t>ng regulations and restrictions will be frequently monitored and</w:t>
            </w:r>
            <w:r w:rsidR="006E221A" w:rsidRPr="007D2AA9">
              <w:rPr>
                <w:rFonts w:ascii="Arial" w:hAnsi="Arial" w:cs="Arial"/>
                <w:color w:val="011A3C"/>
              </w:rPr>
              <w:t xml:space="preserve"> the plan </w:t>
            </w:r>
            <w:r>
              <w:rPr>
                <w:rFonts w:ascii="Arial" w:hAnsi="Arial" w:cs="Arial"/>
                <w:color w:val="011A3C"/>
              </w:rPr>
              <w:t xml:space="preserve">will be adapted </w:t>
            </w:r>
            <w:r w:rsidR="006E221A" w:rsidRPr="007D2AA9">
              <w:rPr>
                <w:rFonts w:ascii="Arial" w:hAnsi="Arial" w:cs="Arial"/>
                <w:color w:val="011A3C"/>
              </w:rPr>
              <w:t>as necessary</w:t>
            </w:r>
          </w:p>
        </w:tc>
        <w:tc>
          <w:tcPr>
            <w:tcW w:w="2075" w:type="dxa"/>
          </w:tcPr>
          <w:p w14:paraId="540E97BE" w14:textId="2C49591A" w:rsidR="00267262" w:rsidRDefault="00267262"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 – Festival Director</w:t>
            </w:r>
          </w:p>
          <w:p w14:paraId="757005F8" w14:textId="77777777" w:rsidR="00A75FF0" w:rsidRDefault="00A75FF0" w:rsidP="00791051">
            <w:pPr>
              <w:spacing w:after="160"/>
              <w:rPr>
                <w:rFonts w:asciiTheme="minorHAnsi" w:eastAsia="Calibri" w:hAnsiTheme="minorHAnsi" w:cstheme="minorHAnsi"/>
                <w:color w:val="000000" w:themeColor="text1"/>
                <w:sz w:val="22"/>
                <w:szCs w:val="22"/>
              </w:rPr>
            </w:pPr>
          </w:p>
          <w:p w14:paraId="65A1F779" w14:textId="1EF7A111" w:rsidR="00A75FF0" w:rsidRDefault="00A75FF0"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Fed. Square rep.</w:t>
            </w:r>
          </w:p>
          <w:p w14:paraId="14EC0C58" w14:textId="77777777" w:rsidR="00267262" w:rsidRDefault="00267262" w:rsidP="00791051">
            <w:pPr>
              <w:spacing w:after="160"/>
              <w:rPr>
                <w:rFonts w:asciiTheme="minorHAnsi" w:eastAsia="Calibri" w:hAnsiTheme="minorHAnsi" w:cstheme="minorHAnsi"/>
                <w:color w:val="000000" w:themeColor="text1"/>
                <w:sz w:val="22"/>
                <w:szCs w:val="22"/>
              </w:rPr>
            </w:pPr>
          </w:p>
          <w:p w14:paraId="747986C7" w14:textId="77777777" w:rsidR="00267262" w:rsidRDefault="00267262" w:rsidP="00791051">
            <w:pPr>
              <w:spacing w:after="160"/>
              <w:rPr>
                <w:rFonts w:asciiTheme="minorHAnsi" w:eastAsia="Calibri" w:hAnsiTheme="minorHAnsi" w:cstheme="minorHAnsi"/>
                <w:color w:val="000000" w:themeColor="text1"/>
                <w:sz w:val="22"/>
                <w:szCs w:val="22"/>
              </w:rPr>
            </w:pPr>
          </w:p>
          <w:p w14:paraId="2174AECA" w14:textId="77777777" w:rsidR="00267262" w:rsidRDefault="00267262" w:rsidP="00791051">
            <w:pPr>
              <w:spacing w:after="160"/>
              <w:rPr>
                <w:rFonts w:asciiTheme="minorHAnsi" w:eastAsia="Calibri" w:hAnsiTheme="minorHAnsi" w:cstheme="minorHAnsi"/>
                <w:color w:val="000000" w:themeColor="text1"/>
                <w:sz w:val="22"/>
                <w:szCs w:val="22"/>
              </w:rPr>
            </w:pPr>
          </w:p>
          <w:p w14:paraId="418F963B" w14:textId="77777777" w:rsidR="00AF0055" w:rsidRDefault="00AF0055" w:rsidP="00791051">
            <w:pPr>
              <w:spacing w:after="160"/>
              <w:rPr>
                <w:rFonts w:asciiTheme="minorHAnsi" w:eastAsia="Calibri" w:hAnsiTheme="minorHAnsi" w:cstheme="minorHAnsi"/>
                <w:color w:val="000000" w:themeColor="text1"/>
                <w:sz w:val="22"/>
                <w:szCs w:val="22"/>
              </w:rPr>
            </w:pPr>
          </w:p>
          <w:p w14:paraId="3C831BA4" w14:textId="77777777" w:rsidR="00AF0055" w:rsidRDefault="00AF0055" w:rsidP="00791051">
            <w:pPr>
              <w:spacing w:after="160"/>
              <w:rPr>
                <w:rFonts w:asciiTheme="minorHAnsi" w:eastAsia="Calibri" w:hAnsiTheme="minorHAnsi" w:cstheme="minorHAnsi"/>
                <w:color w:val="000000" w:themeColor="text1"/>
                <w:sz w:val="22"/>
                <w:szCs w:val="22"/>
              </w:rPr>
            </w:pPr>
          </w:p>
          <w:p w14:paraId="0CC843FD" w14:textId="77777777" w:rsidR="00AF0055" w:rsidRDefault="00AF0055" w:rsidP="00791051">
            <w:pPr>
              <w:spacing w:after="160"/>
              <w:rPr>
                <w:rFonts w:asciiTheme="minorHAnsi" w:eastAsia="Calibri" w:hAnsiTheme="minorHAnsi" w:cstheme="minorHAnsi"/>
                <w:color w:val="000000" w:themeColor="text1"/>
                <w:sz w:val="22"/>
                <w:szCs w:val="22"/>
              </w:rPr>
            </w:pPr>
          </w:p>
          <w:p w14:paraId="0D40936F" w14:textId="63D7A662" w:rsidR="00AF0055" w:rsidRPr="00425D2D" w:rsidRDefault="00AF0055" w:rsidP="006E0B28">
            <w:pPr>
              <w:spacing w:after="160"/>
              <w:rPr>
                <w:rFonts w:asciiTheme="minorHAnsi" w:eastAsia="Calibri" w:hAnsiTheme="minorHAnsi" w:cstheme="minorHAnsi"/>
                <w:color w:val="000000" w:themeColor="text1"/>
                <w:sz w:val="22"/>
                <w:szCs w:val="22"/>
              </w:rPr>
            </w:pPr>
          </w:p>
        </w:tc>
      </w:tr>
      <w:tr w:rsidR="000A3216" w14:paraId="67A05A85" w14:textId="77777777" w:rsidTr="59A95B80">
        <w:tc>
          <w:tcPr>
            <w:tcW w:w="1701" w:type="dxa"/>
          </w:tcPr>
          <w:p w14:paraId="125B02C0" w14:textId="0FCFFBF3" w:rsidR="000A3216" w:rsidRPr="00C70A9F" w:rsidRDefault="00B97E36" w:rsidP="00CC60F4">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7CF0DEDA" w14:textId="2C65655C" w:rsidR="009F4065" w:rsidRDefault="009F4065" w:rsidP="00510B8E">
            <w:pPr>
              <w:numPr>
                <w:ilvl w:val="0"/>
                <w:numId w:val="11"/>
              </w:numPr>
              <w:spacing w:before="100" w:beforeAutospacing="1" w:after="100" w:afterAutospacing="1"/>
              <w:rPr>
                <w:rFonts w:ascii="Arial" w:hAnsi="Arial" w:cs="Arial"/>
                <w:color w:val="011A3C"/>
              </w:rPr>
            </w:pPr>
            <w:r>
              <w:rPr>
                <w:rFonts w:ascii="Arial" w:hAnsi="Arial" w:cs="Arial"/>
                <w:color w:val="011A3C"/>
              </w:rPr>
              <w:t>We will m</w:t>
            </w:r>
            <w:r w:rsidR="006E221A" w:rsidRPr="009F4065">
              <w:rPr>
                <w:rFonts w:ascii="Arial" w:hAnsi="Arial" w:cs="Arial"/>
                <w:color w:val="011A3C"/>
              </w:rPr>
              <w:t xml:space="preserve">onitor </w:t>
            </w:r>
            <w:proofErr w:type="spellStart"/>
            <w:r w:rsidR="006E221A" w:rsidRPr="009F4065">
              <w:rPr>
                <w:rFonts w:ascii="Arial" w:hAnsi="Arial" w:cs="Arial"/>
                <w:color w:val="011A3C"/>
              </w:rPr>
              <w:t>COVIDSafe</w:t>
            </w:r>
            <w:proofErr w:type="spellEnd"/>
            <w:r w:rsidR="006E221A" w:rsidRPr="009F4065">
              <w:rPr>
                <w:rFonts w:ascii="Arial" w:hAnsi="Arial" w:cs="Arial"/>
                <w:color w:val="011A3C"/>
              </w:rPr>
              <w:t xml:space="preserve"> event strategies during</w:t>
            </w:r>
            <w:r w:rsidR="00155872">
              <w:rPr>
                <w:rFonts w:ascii="Arial" w:hAnsi="Arial" w:cs="Arial"/>
                <w:color w:val="011A3C"/>
              </w:rPr>
              <w:t xml:space="preserve"> the event at regular intervals as follow:</w:t>
            </w:r>
          </w:p>
          <w:p w14:paraId="15B0F1DA" w14:textId="192D5F44" w:rsidR="007E14CE" w:rsidRPr="00155872" w:rsidRDefault="00155872" w:rsidP="00990A8A">
            <w:pPr>
              <w:spacing w:before="100" w:beforeAutospacing="1" w:after="100" w:afterAutospacing="1"/>
              <w:ind w:left="720"/>
              <w:rPr>
                <w:rFonts w:ascii="Arial" w:hAnsi="Arial" w:cs="Arial"/>
                <w:b/>
                <w:color w:val="011A3C"/>
              </w:rPr>
            </w:pPr>
            <w:r w:rsidRPr="00155872">
              <w:rPr>
                <w:rFonts w:ascii="Arial" w:hAnsi="Arial" w:cs="Arial"/>
                <w:b/>
                <w:color w:val="011A3C"/>
              </w:rPr>
              <w:t xml:space="preserve">The beginning of the event and every </w:t>
            </w:r>
            <w:r w:rsidR="003D01EF">
              <w:rPr>
                <w:rFonts w:ascii="Arial" w:hAnsi="Arial" w:cs="Arial"/>
                <w:b/>
                <w:color w:val="011A3C"/>
              </w:rPr>
              <w:t>two hours</w:t>
            </w:r>
            <w:r w:rsidRPr="00155872">
              <w:rPr>
                <w:rFonts w:ascii="Arial" w:hAnsi="Arial" w:cs="Arial"/>
                <w:b/>
                <w:color w:val="011A3C"/>
              </w:rPr>
              <w:t xml:space="preserve"> from the star of the event. </w:t>
            </w:r>
          </w:p>
          <w:p w14:paraId="77B90D5B" w14:textId="7C58C7A3" w:rsidR="00990A8A" w:rsidRPr="00990A8A" w:rsidRDefault="007E14CE" w:rsidP="00990A8A">
            <w:pPr>
              <w:numPr>
                <w:ilvl w:val="0"/>
                <w:numId w:val="11"/>
              </w:numPr>
              <w:spacing w:before="100" w:beforeAutospacing="1" w:after="100" w:afterAutospacing="1"/>
              <w:rPr>
                <w:rFonts w:ascii="Arial" w:hAnsi="Arial" w:cs="Arial"/>
                <w:color w:val="011A3C"/>
              </w:rPr>
            </w:pPr>
            <w:r>
              <w:rPr>
                <w:rFonts w:ascii="Arial" w:hAnsi="Arial" w:cs="Arial"/>
                <w:color w:val="011A3C"/>
              </w:rPr>
              <w:t>We will r</w:t>
            </w:r>
            <w:r w:rsidR="006E221A" w:rsidRPr="009F4065">
              <w:rPr>
                <w:rFonts w:ascii="Arial" w:hAnsi="Arial" w:cs="Arial"/>
                <w:color w:val="011A3C"/>
              </w:rPr>
              <w:t>ecord information on all workers, contractors and attendees to assist in contact tracing should it be required, including where possible the time they arrive and leave.</w:t>
            </w:r>
          </w:p>
          <w:p w14:paraId="48852E6E" w14:textId="4BAC6970" w:rsidR="000A3216" w:rsidRPr="005C2FF2" w:rsidRDefault="007E14CE" w:rsidP="005C2FF2">
            <w:pPr>
              <w:numPr>
                <w:ilvl w:val="0"/>
                <w:numId w:val="11"/>
              </w:numPr>
              <w:spacing w:before="100" w:beforeAutospacing="1" w:after="100" w:afterAutospacing="1"/>
              <w:rPr>
                <w:rFonts w:ascii="Arial" w:hAnsi="Arial" w:cs="Arial"/>
                <w:color w:val="011A3C"/>
                <w:sz w:val="24"/>
                <w:szCs w:val="24"/>
              </w:rPr>
            </w:pPr>
            <w:r>
              <w:rPr>
                <w:rFonts w:ascii="Arial" w:hAnsi="Arial" w:cs="Arial"/>
                <w:color w:val="011A3C"/>
              </w:rPr>
              <w:t>We will c</w:t>
            </w:r>
            <w:r w:rsidR="006E221A" w:rsidRPr="009F4065">
              <w:rPr>
                <w:rFonts w:ascii="Arial" w:hAnsi="Arial" w:cs="Arial"/>
                <w:color w:val="011A3C"/>
              </w:rPr>
              <w:t>onduct health screening of all workers, contractors and attendees prior to the event or upon arrival, consistent with privacy and Charter of Human Rights and Responsibility obligations.</w:t>
            </w:r>
          </w:p>
        </w:tc>
        <w:tc>
          <w:tcPr>
            <w:tcW w:w="2075" w:type="dxa"/>
          </w:tcPr>
          <w:p w14:paraId="5F10A9D1" w14:textId="77777777" w:rsidR="003D01EF" w:rsidRDefault="003D01EF" w:rsidP="007E14CE">
            <w:pPr>
              <w:spacing w:before="100" w:beforeAutospacing="1" w:after="100" w:afterAutospacing="1"/>
              <w:rPr>
                <w:rFonts w:ascii="Arial" w:hAnsi="Arial" w:cs="Arial"/>
                <w:color w:val="011A3C"/>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r>
              <w:rPr>
                <w:rFonts w:ascii="Arial" w:hAnsi="Arial" w:cs="Arial"/>
                <w:color w:val="011A3C"/>
              </w:rPr>
              <w:t xml:space="preserve"> </w:t>
            </w:r>
          </w:p>
          <w:p w14:paraId="2B7C307C" w14:textId="1D4F9C88" w:rsidR="007E14CE" w:rsidRDefault="007E14CE" w:rsidP="007E14CE">
            <w:pPr>
              <w:spacing w:before="100" w:beforeAutospacing="1" w:after="100" w:afterAutospacing="1"/>
              <w:rPr>
                <w:rFonts w:ascii="Arial" w:hAnsi="Arial" w:cs="Arial"/>
                <w:color w:val="011A3C"/>
              </w:rPr>
            </w:pPr>
            <w:r>
              <w:rPr>
                <w:rFonts w:ascii="Arial" w:hAnsi="Arial" w:cs="Arial"/>
                <w:color w:val="011A3C"/>
              </w:rPr>
              <w:t xml:space="preserve">1 x </w:t>
            </w:r>
            <w:r w:rsidRPr="007E14CE">
              <w:rPr>
                <w:rFonts w:ascii="Arial" w:hAnsi="Arial" w:cs="Arial"/>
                <w:color w:val="011A3C"/>
              </w:rPr>
              <w:t>COVID Compliance staff</w:t>
            </w:r>
            <w:r>
              <w:rPr>
                <w:rFonts w:ascii="Arial" w:hAnsi="Arial" w:cs="Arial"/>
                <w:color w:val="011A3C"/>
              </w:rPr>
              <w:t xml:space="preserve">. </w:t>
            </w:r>
          </w:p>
          <w:p w14:paraId="3A36DF1F" w14:textId="77777777" w:rsidR="00A75FF0" w:rsidRDefault="00A75FF0" w:rsidP="007E14CE">
            <w:pPr>
              <w:spacing w:before="100" w:beforeAutospacing="1" w:after="100" w:afterAutospacing="1"/>
              <w:rPr>
                <w:rFonts w:ascii="Arial" w:hAnsi="Arial" w:cs="Arial"/>
                <w:color w:val="011A3C"/>
              </w:rPr>
            </w:pPr>
          </w:p>
          <w:p w14:paraId="661A89BE" w14:textId="1CEAC160" w:rsidR="00A75FF0" w:rsidRPr="007E14CE" w:rsidRDefault="00A75FF0" w:rsidP="007E14CE">
            <w:pPr>
              <w:spacing w:before="100" w:beforeAutospacing="1" w:after="100" w:afterAutospacing="1"/>
              <w:rPr>
                <w:rFonts w:ascii="Arial" w:hAnsi="Arial" w:cs="Arial"/>
                <w:color w:val="011A3C"/>
              </w:rPr>
            </w:pPr>
            <w:r>
              <w:rPr>
                <w:rFonts w:ascii="Arial" w:hAnsi="Arial" w:cs="Arial"/>
                <w:color w:val="011A3C"/>
              </w:rPr>
              <w:t>Fed. Square rep.</w:t>
            </w:r>
          </w:p>
          <w:p w14:paraId="77A5D633" w14:textId="77777777" w:rsidR="007E14CE" w:rsidRDefault="007E14CE" w:rsidP="007E14CE">
            <w:pPr>
              <w:spacing w:before="100" w:beforeAutospacing="1" w:after="100" w:afterAutospacing="1"/>
              <w:rPr>
                <w:rFonts w:ascii="Arial" w:hAnsi="Arial" w:cs="Arial"/>
                <w:color w:val="011A3C"/>
              </w:rPr>
            </w:pPr>
          </w:p>
          <w:p w14:paraId="38531D85" w14:textId="1AF231D4" w:rsidR="007E14CE" w:rsidRPr="00425D2D" w:rsidRDefault="007E14CE" w:rsidP="003D01EF">
            <w:pPr>
              <w:spacing w:before="100" w:beforeAutospacing="1" w:after="100" w:afterAutospacing="1"/>
              <w:rPr>
                <w:rFonts w:asciiTheme="minorHAnsi" w:eastAsia="Calibri" w:hAnsiTheme="minorHAnsi" w:cstheme="minorHAnsi"/>
                <w:color w:val="000000" w:themeColor="text1"/>
                <w:sz w:val="22"/>
                <w:szCs w:val="22"/>
              </w:rPr>
            </w:pPr>
          </w:p>
        </w:tc>
      </w:tr>
      <w:tr w:rsidR="000A3216" w14:paraId="7066D17A" w14:textId="77777777" w:rsidTr="59A95B80">
        <w:tc>
          <w:tcPr>
            <w:tcW w:w="1701" w:type="dxa"/>
          </w:tcPr>
          <w:p w14:paraId="0DBD8D0A" w14:textId="00BCABEC" w:rsidR="000A3216" w:rsidRPr="00C70A9F" w:rsidRDefault="00B97E36" w:rsidP="00CC60F4">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3BD8819D" w14:textId="3BB09103" w:rsidR="000A3216" w:rsidRPr="007E14CE" w:rsidRDefault="006E221A" w:rsidP="007E14CE">
            <w:pPr>
              <w:numPr>
                <w:ilvl w:val="0"/>
                <w:numId w:val="12"/>
              </w:numPr>
              <w:spacing w:before="100" w:beforeAutospacing="1" w:after="100" w:afterAutospacing="1"/>
              <w:rPr>
                <w:rFonts w:ascii="Arial" w:hAnsi="Arial" w:cs="Arial"/>
                <w:color w:val="011A3C"/>
              </w:rPr>
            </w:pPr>
            <w:r w:rsidRPr="007E14CE">
              <w:rPr>
                <w:rFonts w:ascii="Arial" w:hAnsi="Arial" w:cs="Arial"/>
                <w:color w:val="011A3C"/>
              </w:rPr>
              <w:t>Report any potential health concerns to the relevant Government agency.</w:t>
            </w:r>
          </w:p>
        </w:tc>
        <w:tc>
          <w:tcPr>
            <w:tcW w:w="2075" w:type="dxa"/>
          </w:tcPr>
          <w:p w14:paraId="3D876BF2" w14:textId="77777777" w:rsidR="007E14CE" w:rsidRDefault="007E14CE" w:rsidP="007E14C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7BF13AB9" w14:textId="77777777" w:rsidR="000A3216" w:rsidRPr="00425D2D" w:rsidRDefault="000A3216" w:rsidP="00791051">
            <w:pPr>
              <w:spacing w:after="160"/>
              <w:rPr>
                <w:rFonts w:asciiTheme="minorHAnsi" w:eastAsia="Calibri" w:hAnsiTheme="minorHAnsi" w:cstheme="minorHAnsi"/>
                <w:color w:val="000000" w:themeColor="text1"/>
                <w:sz w:val="22"/>
                <w:szCs w:val="22"/>
              </w:rPr>
            </w:pPr>
          </w:p>
        </w:tc>
      </w:tr>
    </w:tbl>
    <w:p w14:paraId="7F6FECBA" w14:textId="77777777" w:rsidR="00AF5B52" w:rsidRDefault="00AF5B52" w:rsidP="00AF5B52">
      <w:pPr>
        <w:spacing w:before="0" w:after="0"/>
      </w:pPr>
    </w:p>
    <w:p w14:paraId="3AB8D2DB" w14:textId="3E016721" w:rsidR="00737108" w:rsidRDefault="001C5D84" w:rsidP="01DE60D5">
      <w:pPr>
        <w:pStyle w:val="Heading3"/>
        <w:rPr>
          <w:rFonts w:asciiTheme="minorHAnsi" w:eastAsia="Calibri" w:hAnsiTheme="minorHAnsi" w:cstheme="minorBidi"/>
          <w:color w:val="000000" w:themeColor="text1"/>
          <w:sz w:val="22"/>
          <w:szCs w:val="22"/>
        </w:rPr>
      </w:pPr>
      <w:r>
        <w:t>Communicate Expectations</w:t>
      </w:r>
      <w:r w:rsidR="006A195E">
        <w:t xml:space="preserve"> </w:t>
      </w:r>
      <w:r w:rsidR="00737108">
        <w:t xml:space="preserve">to Event </w:t>
      </w:r>
      <w:proofErr w:type="spellStart"/>
      <w:r w:rsidR="0DFF546D">
        <w:t>Workers</w:t>
      </w:r>
      <w:r w:rsidR="00737108">
        <w:t>and</w:t>
      </w:r>
      <w:proofErr w:type="spellEnd"/>
      <w:r w:rsidR="00737108">
        <w:t xml:space="preserve"> Attendees</w:t>
      </w:r>
      <w:r w:rsidR="00737108" w:rsidRPr="01DE60D5">
        <w:rPr>
          <w:rFonts w:asciiTheme="minorHAnsi" w:eastAsia="Calibri" w:hAnsiTheme="minorHAnsi" w:cstheme="minorBidi"/>
          <w:color w:val="000000" w:themeColor="text1"/>
          <w:sz w:val="22"/>
          <w:szCs w:val="22"/>
        </w:rPr>
        <w:t xml:space="preserve"> </w:t>
      </w:r>
    </w:p>
    <w:tbl>
      <w:tblPr>
        <w:tblStyle w:val="TableGrid"/>
        <w:tblW w:w="0" w:type="auto"/>
        <w:tblInd w:w="-5" w:type="dxa"/>
        <w:tblLook w:val="04A0" w:firstRow="1" w:lastRow="0" w:firstColumn="1" w:lastColumn="0" w:noHBand="0" w:noVBand="1"/>
      </w:tblPr>
      <w:tblGrid>
        <w:gridCol w:w="1701"/>
        <w:gridCol w:w="5245"/>
        <w:gridCol w:w="2075"/>
      </w:tblGrid>
      <w:tr w:rsidR="003E5015" w14:paraId="170BFFB8" w14:textId="77777777" w:rsidTr="00D86A54">
        <w:tc>
          <w:tcPr>
            <w:tcW w:w="1701" w:type="dxa"/>
            <w:shd w:val="clear" w:color="auto" w:fill="F2F2F2" w:themeFill="background1" w:themeFillShade="F2"/>
          </w:tcPr>
          <w:p w14:paraId="14E076A9"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0234E3AD"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574F44B7" w14:textId="6C1AE55D"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434F3C36" w14:textId="77777777" w:rsidTr="00D86A54">
        <w:tc>
          <w:tcPr>
            <w:tcW w:w="1701" w:type="dxa"/>
          </w:tcPr>
          <w:p w14:paraId="425DE426"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C3F84D3" w14:textId="46F42D62" w:rsidR="00AE0716" w:rsidRPr="00AE0716" w:rsidRDefault="00AE0716" w:rsidP="00AE0716">
            <w:pPr>
              <w:numPr>
                <w:ilvl w:val="0"/>
                <w:numId w:val="13"/>
              </w:numPr>
              <w:spacing w:before="100" w:beforeAutospacing="1" w:after="100" w:afterAutospacing="1"/>
              <w:rPr>
                <w:rFonts w:ascii="Arial" w:hAnsi="Arial" w:cs="Arial"/>
                <w:color w:val="011A3C"/>
              </w:rPr>
            </w:pPr>
            <w:r>
              <w:rPr>
                <w:rFonts w:ascii="Arial" w:hAnsi="Arial" w:cs="Arial"/>
                <w:color w:val="011A3C"/>
              </w:rPr>
              <w:t xml:space="preserve">Before the events </w:t>
            </w:r>
            <w:r w:rsidR="00E8168E">
              <w:rPr>
                <w:rFonts w:ascii="Arial" w:hAnsi="Arial" w:cs="Arial"/>
                <w:color w:val="011A3C"/>
              </w:rPr>
              <w:t>will i</w:t>
            </w:r>
            <w:r w:rsidR="006E221A" w:rsidRPr="007E14CE">
              <w:rPr>
                <w:rFonts w:ascii="Arial" w:hAnsi="Arial" w:cs="Arial"/>
                <w:color w:val="011A3C"/>
              </w:rPr>
              <w:t>nclude information</w:t>
            </w:r>
            <w:r w:rsidR="00E8168E">
              <w:rPr>
                <w:rFonts w:ascii="Arial" w:hAnsi="Arial" w:cs="Arial"/>
                <w:color w:val="011A3C"/>
              </w:rPr>
              <w:t xml:space="preserve"> of </w:t>
            </w:r>
            <w:r w:rsidR="006E221A" w:rsidRPr="007E14CE">
              <w:rPr>
                <w:rFonts w:ascii="Arial" w:hAnsi="Arial" w:cs="Arial"/>
                <w:color w:val="011A3C"/>
              </w:rPr>
              <w:t>physical distancing measures, on the event website.</w:t>
            </w:r>
          </w:p>
          <w:p w14:paraId="6FAAA379" w14:textId="3302BC5C" w:rsidR="006E221A" w:rsidRPr="007E14CE" w:rsidRDefault="00AE0716" w:rsidP="00510B8E">
            <w:pPr>
              <w:numPr>
                <w:ilvl w:val="0"/>
                <w:numId w:val="13"/>
              </w:numPr>
              <w:spacing w:before="100" w:beforeAutospacing="1" w:after="100" w:afterAutospacing="1"/>
              <w:rPr>
                <w:rFonts w:ascii="Arial" w:hAnsi="Arial" w:cs="Arial"/>
                <w:color w:val="011A3C"/>
              </w:rPr>
            </w:pPr>
            <w:r>
              <w:rPr>
                <w:rFonts w:ascii="Arial" w:hAnsi="Arial" w:cs="Arial"/>
                <w:color w:val="011A3C"/>
              </w:rPr>
              <w:t>Before the events, w</w:t>
            </w:r>
            <w:r w:rsidR="00E8168E">
              <w:rPr>
                <w:rFonts w:ascii="Arial" w:hAnsi="Arial" w:cs="Arial"/>
                <w:color w:val="011A3C"/>
              </w:rPr>
              <w:t>e will e</w:t>
            </w:r>
            <w:r w:rsidR="006E221A" w:rsidRPr="007E14CE">
              <w:rPr>
                <w:rFonts w:ascii="Arial" w:hAnsi="Arial" w:cs="Arial"/>
                <w:color w:val="011A3C"/>
              </w:rPr>
              <w:t>nsure key health messag</w:t>
            </w:r>
            <w:r w:rsidR="00E8168E">
              <w:rPr>
                <w:rFonts w:ascii="Arial" w:hAnsi="Arial" w:cs="Arial"/>
                <w:color w:val="011A3C"/>
              </w:rPr>
              <w:t xml:space="preserve">es are distributed to attendees </w:t>
            </w:r>
            <w:r w:rsidR="00E8168E" w:rsidRPr="00E8168E">
              <w:rPr>
                <w:rFonts w:ascii="Arial" w:hAnsi="Arial" w:cs="Arial"/>
                <w:b/>
                <w:color w:val="011A3C"/>
              </w:rPr>
              <w:t>trough our social channels and website</w:t>
            </w:r>
            <w:r w:rsidR="006E221A" w:rsidRPr="00E8168E">
              <w:rPr>
                <w:rFonts w:ascii="Arial" w:hAnsi="Arial" w:cs="Arial"/>
                <w:b/>
                <w:color w:val="011A3C"/>
              </w:rPr>
              <w:t xml:space="preserve"> such as:</w:t>
            </w:r>
          </w:p>
          <w:p w14:paraId="004E436F" w14:textId="57764E84"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Stay at home if unwell, or identify yourself as a contact of someone who has been unwell and who is being tested for coronavirus (COVID-19) infection.</w:t>
            </w:r>
            <w:r w:rsidR="00E8168E">
              <w:rPr>
                <w:rFonts w:ascii="Arial" w:hAnsi="Arial" w:cs="Arial"/>
                <w:color w:val="011A3C"/>
              </w:rPr>
              <w:t xml:space="preserve"> </w:t>
            </w:r>
          </w:p>
          <w:p w14:paraId="557DB125" w14:textId="27753B72"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How to seek assistance if becoming unwell during the event (locate security, cleaners, event officials or first aid / in-event health workers).</w:t>
            </w:r>
            <w:r w:rsidR="00E8168E">
              <w:rPr>
                <w:rFonts w:ascii="Arial" w:hAnsi="Arial" w:cs="Arial"/>
                <w:color w:val="011A3C"/>
              </w:rPr>
              <w:t xml:space="preserve"> </w:t>
            </w:r>
          </w:p>
          <w:p w14:paraId="5201BEA5" w14:textId="26D72A0F"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Location of first aid posts.</w:t>
            </w:r>
            <w:r w:rsidR="00E8168E">
              <w:rPr>
                <w:rFonts w:ascii="Arial" w:hAnsi="Arial" w:cs="Arial"/>
                <w:color w:val="011A3C"/>
              </w:rPr>
              <w:t xml:space="preserve"> </w:t>
            </w:r>
          </w:p>
          <w:p w14:paraId="27FB9EE1" w14:textId="3151B69B"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Maintaining physical distancing requirements.</w:t>
            </w:r>
            <w:r w:rsidR="00E8168E">
              <w:rPr>
                <w:rFonts w:ascii="Arial" w:hAnsi="Arial" w:cs="Arial"/>
                <w:color w:val="011A3C"/>
              </w:rPr>
              <w:t xml:space="preserve"> </w:t>
            </w:r>
          </w:p>
          <w:p w14:paraId="7B0AD688"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Enhanced public health measures that are in place at the event, including the requirement to wear masks (consistent with Chief Health Officer Directions).</w:t>
            </w:r>
          </w:p>
          <w:p w14:paraId="69D51378"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 xml:space="preserve">Encourage attendees to download the </w:t>
            </w:r>
            <w:r w:rsidRPr="007E14CE">
              <w:rPr>
                <w:rFonts w:ascii="Arial" w:hAnsi="Arial" w:cs="Arial"/>
                <w:color w:val="011A3C"/>
              </w:rPr>
              <w:lastRenderedPageBreak/>
              <w:t xml:space="preserve">Commonwealth Government </w:t>
            </w:r>
            <w:proofErr w:type="spellStart"/>
            <w:r w:rsidRPr="007E14CE">
              <w:rPr>
                <w:rFonts w:ascii="Arial" w:hAnsi="Arial" w:cs="Arial"/>
                <w:color w:val="011A3C"/>
              </w:rPr>
              <w:t>COVIDSafe</w:t>
            </w:r>
            <w:proofErr w:type="spellEnd"/>
            <w:r w:rsidRPr="007E14CE">
              <w:rPr>
                <w:rFonts w:ascii="Arial" w:hAnsi="Arial" w:cs="Arial"/>
                <w:color w:val="011A3C"/>
              </w:rPr>
              <w:t xml:space="preserve"> app prior to attending the event.</w:t>
            </w:r>
          </w:p>
          <w:p w14:paraId="2E58CA5F"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Not attending the event if:</w:t>
            </w:r>
          </w:p>
          <w:p w14:paraId="1F5867F2"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have been in close contact with a person who is diagnosed coronavirus (COVID-19) positive.</w:t>
            </w:r>
          </w:p>
          <w:p w14:paraId="1D9862B1"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are positive for coronavirus (COVID-19).</w:t>
            </w:r>
          </w:p>
          <w:p w14:paraId="7A0EE77B"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have travelled overseas in the previous 14 days.</w:t>
            </w:r>
          </w:p>
          <w:p w14:paraId="28D348F4" w14:textId="0C19105E"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Promote good hygiene practices at key points (e.g., retail outlets, bathrooms).</w:t>
            </w:r>
          </w:p>
          <w:p w14:paraId="12591BB0" w14:textId="77777777"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Place signs at entry points to the event and discrete areas advising attendees not to enter if they are unwell or have coronavirus (COVID-19) symptoms.</w:t>
            </w:r>
          </w:p>
          <w:p w14:paraId="7F87F118" w14:textId="77777777"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Place signs at entry points stating that the event organisers have the right to refuse entry and may insist that anyone with coronavirus (COVID-19) symptoms needs to leave the event and obtain coronavirus (COVID-19) testing as per health guidelines.</w:t>
            </w:r>
          </w:p>
          <w:p w14:paraId="1D3934D6" w14:textId="1656D264" w:rsidR="006E221A" w:rsidRPr="00AE0716" w:rsidRDefault="006E221A" w:rsidP="00510B8E">
            <w:pPr>
              <w:numPr>
                <w:ilvl w:val="0"/>
                <w:numId w:val="13"/>
              </w:numPr>
              <w:spacing w:before="100" w:beforeAutospacing="1" w:after="100" w:afterAutospacing="1"/>
              <w:rPr>
                <w:rFonts w:ascii="Arial" w:hAnsi="Arial" w:cs="Arial"/>
                <w:b/>
                <w:color w:val="011A3C"/>
              </w:rPr>
            </w:pPr>
            <w:r w:rsidRPr="007E14CE">
              <w:rPr>
                <w:rFonts w:ascii="Arial" w:hAnsi="Arial" w:cs="Arial"/>
                <w:color w:val="011A3C"/>
              </w:rPr>
              <w:t>Ensure all communication of risk and mitigation strategies are inclusive of all cultures and languages for the targeted audiences.</w:t>
            </w:r>
            <w:r w:rsidR="00AE0716">
              <w:rPr>
                <w:rFonts w:ascii="Arial" w:hAnsi="Arial" w:cs="Arial"/>
                <w:color w:val="011A3C"/>
              </w:rPr>
              <w:t xml:space="preserve"> </w:t>
            </w:r>
            <w:r w:rsidR="00AE0716" w:rsidRPr="00AE0716">
              <w:rPr>
                <w:rFonts w:ascii="Arial" w:hAnsi="Arial" w:cs="Arial"/>
                <w:b/>
                <w:color w:val="011A3C"/>
              </w:rPr>
              <w:t>(English and Spanish)</w:t>
            </w:r>
          </w:p>
          <w:p w14:paraId="27066963" w14:textId="77777777" w:rsidR="003E5015" w:rsidRPr="007E14CE" w:rsidRDefault="003E5015" w:rsidP="00791051">
            <w:pPr>
              <w:spacing w:after="160"/>
              <w:rPr>
                <w:rFonts w:asciiTheme="minorHAnsi" w:eastAsia="Calibri" w:hAnsiTheme="minorHAnsi" w:cstheme="minorHAnsi"/>
                <w:color w:val="000000" w:themeColor="text1"/>
              </w:rPr>
            </w:pPr>
          </w:p>
        </w:tc>
        <w:tc>
          <w:tcPr>
            <w:tcW w:w="2075" w:type="dxa"/>
          </w:tcPr>
          <w:p w14:paraId="484BEE88" w14:textId="77777777" w:rsidR="00990A8A" w:rsidRDefault="00990A8A" w:rsidP="00990A8A">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 – Festival Director</w:t>
            </w:r>
          </w:p>
          <w:p w14:paraId="3C05BDCD" w14:textId="5BF104A4" w:rsidR="003E5015" w:rsidRPr="00425D2D" w:rsidRDefault="003E5015" w:rsidP="00791051">
            <w:pPr>
              <w:spacing w:after="160"/>
              <w:rPr>
                <w:rFonts w:asciiTheme="minorHAnsi" w:eastAsia="Calibri" w:hAnsiTheme="minorHAnsi" w:cstheme="minorHAnsi"/>
                <w:color w:val="000000" w:themeColor="text1"/>
                <w:sz w:val="22"/>
                <w:szCs w:val="22"/>
              </w:rPr>
            </w:pPr>
          </w:p>
        </w:tc>
      </w:tr>
      <w:tr w:rsidR="003E5015" w14:paraId="566B0370" w14:textId="77777777" w:rsidTr="00D86A54">
        <w:tc>
          <w:tcPr>
            <w:tcW w:w="1701" w:type="dxa"/>
          </w:tcPr>
          <w:p w14:paraId="51C5BC2F"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740530D3" w14:textId="60247987" w:rsidR="006E221A" w:rsidRPr="00266084" w:rsidRDefault="00266084" w:rsidP="00266084">
            <w:pPr>
              <w:numPr>
                <w:ilvl w:val="0"/>
                <w:numId w:val="13"/>
              </w:numPr>
              <w:spacing w:before="100" w:beforeAutospacing="1" w:after="100" w:afterAutospacing="1"/>
              <w:rPr>
                <w:rFonts w:ascii="Arial" w:hAnsi="Arial" w:cs="Arial"/>
                <w:b/>
                <w:color w:val="011A3C"/>
              </w:rPr>
            </w:pPr>
            <w:r>
              <w:rPr>
                <w:rFonts w:ascii="Arial" w:hAnsi="Arial" w:cs="Arial"/>
                <w:color w:val="011A3C"/>
              </w:rPr>
              <w:t>We will u</w:t>
            </w:r>
            <w:r w:rsidR="006E221A" w:rsidRPr="007E14CE">
              <w:rPr>
                <w:rFonts w:ascii="Arial" w:hAnsi="Arial" w:cs="Arial"/>
                <w:color w:val="011A3C"/>
              </w:rPr>
              <w:t>se loudspeakers and/or a megaphone to disseminate information about the public health measures implemented at the event.</w:t>
            </w:r>
            <w:r>
              <w:rPr>
                <w:rFonts w:ascii="Arial" w:hAnsi="Arial" w:cs="Arial"/>
                <w:color w:val="011A3C"/>
              </w:rPr>
              <w:t xml:space="preserve"> </w:t>
            </w:r>
            <w:r w:rsidRPr="00AE0716">
              <w:rPr>
                <w:rFonts w:ascii="Arial" w:hAnsi="Arial" w:cs="Arial"/>
                <w:b/>
                <w:color w:val="011A3C"/>
              </w:rPr>
              <w:t>(English and Spanish)</w:t>
            </w:r>
          </w:p>
          <w:p w14:paraId="29D12560" w14:textId="77777777" w:rsidR="003E5015" w:rsidRPr="007E14CE" w:rsidRDefault="003E5015" w:rsidP="00791051">
            <w:pPr>
              <w:spacing w:after="160"/>
              <w:rPr>
                <w:rFonts w:asciiTheme="minorHAnsi" w:eastAsia="Calibri" w:hAnsiTheme="minorHAnsi" w:cstheme="minorHAnsi"/>
                <w:color w:val="000000" w:themeColor="text1"/>
              </w:rPr>
            </w:pPr>
          </w:p>
        </w:tc>
        <w:tc>
          <w:tcPr>
            <w:tcW w:w="2075" w:type="dxa"/>
          </w:tcPr>
          <w:p w14:paraId="5793A698" w14:textId="16261623" w:rsidR="003E5015" w:rsidRPr="00425D2D" w:rsidRDefault="006E0B28" w:rsidP="00791051">
            <w:pPr>
              <w:spacing w:after="160"/>
              <w:rPr>
                <w:rFonts w:asciiTheme="minorHAnsi" w:eastAsia="Calibri" w:hAnsiTheme="minorHAnsi" w:cstheme="minorHAnsi"/>
                <w:color w:val="000000" w:themeColor="text1"/>
                <w:sz w:val="22"/>
                <w:szCs w:val="22"/>
              </w:rPr>
            </w:pPr>
            <w:r w:rsidRPr="007E14CE">
              <w:rPr>
                <w:rFonts w:ascii="Arial" w:hAnsi="Arial" w:cs="Arial"/>
                <w:color w:val="011A3C"/>
              </w:rPr>
              <w:t>COVID Compliance staff</w:t>
            </w:r>
          </w:p>
        </w:tc>
      </w:tr>
    </w:tbl>
    <w:p w14:paraId="30A3E6BB" w14:textId="77777777" w:rsidR="002D4C38" w:rsidRPr="002D4C38" w:rsidRDefault="002D4C38" w:rsidP="002D4C38">
      <w:pPr>
        <w:spacing w:before="0" w:after="0"/>
        <w:rPr>
          <w:rFonts w:asciiTheme="minorHAnsi" w:hAnsiTheme="minorHAnsi" w:cstheme="minorHAnsi"/>
        </w:rPr>
      </w:pPr>
    </w:p>
    <w:p w14:paraId="18200E2D" w14:textId="77777777" w:rsidR="00990A8A" w:rsidRDefault="00990A8A" w:rsidP="00731B32">
      <w:pPr>
        <w:pStyle w:val="Heading3"/>
      </w:pPr>
    </w:p>
    <w:p w14:paraId="67724517" w14:textId="77777777" w:rsidR="005C2FF2" w:rsidRDefault="005C2FF2" w:rsidP="00731B32">
      <w:pPr>
        <w:pStyle w:val="Heading3"/>
      </w:pPr>
    </w:p>
    <w:p w14:paraId="4DE6F6A3" w14:textId="56DE35A1" w:rsidR="00E05455" w:rsidRDefault="00C83DFA" w:rsidP="00731B32">
      <w:pPr>
        <w:pStyle w:val="Heading3"/>
      </w:pPr>
      <w:r>
        <w:t xml:space="preserve">Record </w:t>
      </w:r>
      <w:r w:rsidR="006A195E">
        <w:t>Keeping to Support Contact Tracing</w:t>
      </w:r>
      <w:r w:rsidR="00331A5C">
        <w:t xml:space="preserve"> of </w:t>
      </w:r>
      <w:r w:rsidR="1751C294">
        <w:t>workers</w:t>
      </w:r>
      <w:r w:rsidR="00331A5C">
        <w:t>, contractors and patrons</w:t>
      </w:r>
      <w:r>
        <w:t xml:space="preserve"> </w:t>
      </w:r>
    </w:p>
    <w:tbl>
      <w:tblPr>
        <w:tblStyle w:val="TableGrid"/>
        <w:tblW w:w="0" w:type="auto"/>
        <w:tblInd w:w="-5" w:type="dxa"/>
        <w:tblLook w:val="04A0" w:firstRow="1" w:lastRow="0" w:firstColumn="1" w:lastColumn="0" w:noHBand="0" w:noVBand="1"/>
      </w:tblPr>
      <w:tblGrid>
        <w:gridCol w:w="1701"/>
        <w:gridCol w:w="5245"/>
        <w:gridCol w:w="2075"/>
      </w:tblGrid>
      <w:tr w:rsidR="003E5015" w14:paraId="5FB4384F" w14:textId="77777777" w:rsidTr="00D86A54">
        <w:tc>
          <w:tcPr>
            <w:tcW w:w="1701" w:type="dxa"/>
            <w:shd w:val="clear" w:color="auto" w:fill="F2F2F2" w:themeFill="background1" w:themeFillShade="F2"/>
          </w:tcPr>
          <w:p w14:paraId="1DC36072"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6B57BAB8"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50EAEDDE" w14:textId="3AC9FF12"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73D227CE" w14:textId="77777777" w:rsidTr="00D86A54">
        <w:tc>
          <w:tcPr>
            <w:tcW w:w="1701" w:type="dxa"/>
          </w:tcPr>
          <w:p w14:paraId="1FE126A9"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A4A9BEA" w14:textId="28F253C9" w:rsidR="006E221A" w:rsidRPr="006E0B28" w:rsidRDefault="006E0B28" w:rsidP="00510B8E">
            <w:pPr>
              <w:numPr>
                <w:ilvl w:val="0"/>
                <w:numId w:val="15"/>
              </w:numPr>
              <w:spacing w:before="100" w:beforeAutospacing="1" w:after="100" w:afterAutospacing="1"/>
              <w:rPr>
                <w:rFonts w:ascii="Arial" w:hAnsi="Arial" w:cs="Arial"/>
                <w:color w:val="011A3C"/>
              </w:rPr>
            </w:pPr>
            <w:r>
              <w:rPr>
                <w:rFonts w:ascii="Arial" w:hAnsi="Arial" w:cs="Arial"/>
                <w:color w:val="011A3C"/>
              </w:rPr>
              <w:t>We will use the Victorian Government</w:t>
            </w:r>
            <w:r w:rsidR="0089727D">
              <w:rPr>
                <w:rFonts w:ascii="Arial" w:hAnsi="Arial" w:cs="Arial"/>
                <w:color w:val="011A3C"/>
              </w:rPr>
              <w:t xml:space="preserve"> QR service </w:t>
            </w:r>
            <w:r w:rsidR="006E221A" w:rsidRPr="006E0B28">
              <w:rPr>
                <w:rFonts w:ascii="Arial" w:hAnsi="Arial" w:cs="Arial"/>
                <w:color w:val="011A3C"/>
              </w:rPr>
              <w:t xml:space="preserve">to identify attendees via QR code technology </w:t>
            </w:r>
            <w:r w:rsidR="0089727D">
              <w:rPr>
                <w:rFonts w:ascii="Arial" w:hAnsi="Arial" w:cs="Arial"/>
                <w:color w:val="011A3C"/>
              </w:rPr>
              <w:t xml:space="preserve">as well as </w:t>
            </w:r>
            <w:proofErr w:type="spellStart"/>
            <w:r w:rsidR="0089727D">
              <w:rPr>
                <w:rFonts w:ascii="Arial" w:hAnsi="Arial" w:cs="Arial"/>
                <w:color w:val="011A3C"/>
              </w:rPr>
              <w:t>manualy</w:t>
            </w:r>
            <w:proofErr w:type="spellEnd"/>
            <w:r w:rsidR="0089727D">
              <w:rPr>
                <w:rFonts w:ascii="Arial" w:hAnsi="Arial" w:cs="Arial"/>
                <w:color w:val="011A3C"/>
              </w:rPr>
              <w:t>.</w:t>
            </w:r>
          </w:p>
          <w:p w14:paraId="7B4C4D40" w14:textId="4C452E46" w:rsidR="006E221A" w:rsidRPr="006E0B28" w:rsidRDefault="0089727D" w:rsidP="00510B8E">
            <w:pPr>
              <w:numPr>
                <w:ilvl w:val="0"/>
                <w:numId w:val="15"/>
              </w:numPr>
              <w:spacing w:before="100" w:beforeAutospacing="1" w:after="100" w:afterAutospacing="1"/>
              <w:rPr>
                <w:rFonts w:ascii="Arial" w:hAnsi="Arial" w:cs="Arial"/>
                <w:color w:val="011A3C"/>
              </w:rPr>
            </w:pPr>
            <w:r>
              <w:rPr>
                <w:rFonts w:ascii="Arial" w:hAnsi="Arial" w:cs="Arial"/>
                <w:color w:val="011A3C"/>
              </w:rPr>
              <w:t>We will m</w:t>
            </w:r>
            <w:r w:rsidR="006E221A" w:rsidRPr="006E0B28">
              <w:rPr>
                <w:rFonts w:ascii="Arial" w:hAnsi="Arial" w:cs="Arial"/>
                <w:color w:val="011A3C"/>
              </w:rPr>
              <w:t>aintain a record of all on-site workers, including contrac</w:t>
            </w:r>
            <w:r>
              <w:rPr>
                <w:rFonts w:ascii="Arial" w:hAnsi="Arial" w:cs="Arial"/>
                <w:color w:val="011A3C"/>
              </w:rPr>
              <w:t xml:space="preserve">tors and volunteers. This data </w:t>
            </w:r>
            <w:r>
              <w:rPr>
                <w:rFonts w:ascii="Arial" w:hAnsi="Arial" w:cs="Arial"/>
                <w:color w:val="011A3C"/>
              </w:rPr>
              <w:lastRenderedPageBreak/>
              <w:t>will</w:t>
            </w:r>
            <w:r w:rsidR="006E221A" w:rsidRPr="006E0B28">
              <w:rPr>
                <w:rFonts w:ascii="Arial" w:hAnsi="Arial" w:cs="Arial"/>
                <w:color w:val="011A3C"/>
              </w:rPr>
              <w:t xml:space="preserve"> capture their name, contact details, affiliation, </w:t>
            </w:r>
            <w:proofErr w:type="gramStart"/>
            <w:r w:rsidR="006E221A" w:rsidRPr="006E0B28">
              <w:rPr>
                <w:rFonts w:ascii="Arial" w:hAnsi="Arial" w:cs="Arial"/>
                <w:color w:val="011A3C"/>
              </w:rPr>
              <w:t>discrete</w:t>
            </w:r>
            <w:proofErr w:type="gramEnd"/>
            <w:r w:rsidR="006E221A" w:rsidRPr="006E0B28">
              <w:rPr>
                <w:rFonts w:ascii="Arial" w:hAnsi="Arial" w:cs="Arial"/>
                <w:color w:val="011A3C"/>
              </w:rPr>
              <w:t xml:space="preserve"> areas of work</w:t>
            </w:r>
            <w:r>
              <w:rPr>
                <w:rFonts w:ascii="Arial" w:hAnsi="Arial" w:cs="Arial"/>
                <w:color w:val="011A3C"/>
              </w:rPr>
              <w:t>.</w:t>
            </w:r>
            <w:r w:rsidR="006E221A" w:rsidRPr="006E0B28">
              <w:rPr>
                <w:rFonts w:ascii="Arial" w:hAnsi="Arial" w:cs="Arial"/>
                <w:color w:val="011A3C"/>
              </w:rPr>
              <w:t xml:space="preserve"> (</w:t>
            </w:r>
            <w:proofErr w:type="gramStart"/>
            <w:r w:rsidR="006E221A" w:rsidRPr="006E0B28">
              <w:rPr>
                <w:rFonts w:ascii="Arial" w:hAnsi="Arial" w:cs="Arial"/>
                <w:color w:val="011A3C"/>
              </w:rPr>
              <w:t>e</w:t>
            </w:r>
            <w:proofErr w:type="gramEnd"/>
            <w:r w:rsidR="006E221A" w:rsidRPr="006E0B28">
              <w:rPr>
                <w:rFonts w:ascii="Arial" w:hAnsi="Arial" w:cs="Arial"/>
                <w:color w:val="011A3C"/>
              </w:rPr>
              <w:t>.g., security at the front gate, cleaner in retail space), time entered the event, time of leaving the event.</w:t>
            </w:r>
          </w:p>
          <w:p w14:paraId="1B94F3D1" w14:textId="63F70E80" w:rsidR="003E5015" w:rsidRPr="0089727D" w:rsidRDefault="0089727D" w:rsidP="0089727D">
            <w:pPr>
              <w:numPr>
                <w:ilvl w:val="0"/>
                <w:numId w:val="15"/>
              </w:numPr>
              <w:spacing w:before="100" w:beforeAutospacing="1" w:after="100" w:afterAutospacing="1"/>
              <w:rPr>
                <w:rFonts w:ascii="Arial" w:hAnsi="Arial" w:cs="Arial"/>
                <w:color w:val="011A3C"/>
              </w:rPr>
            </w:pPr>
            <w:r>
              <w:rPr>
                <w:rFonts w:ascii="Arial" w:hAnsi="Arial" w:cs="Arial"/>
                <w:color w:val="011A3C"/>
              </w:rPr>
              <w:t xml:space="preserve">We will divide the </w:t>
            </w:r>
            <w:proofErr w:type="spellStart"/>
            <w:r>
              <w:rPr>
                <w:rFonts w:ascii="Arial" w:hAnsi="Arial" w:cs="Arial"/>
                <w:color w:val="011A3C"/>
              </w:rPr>
              <w:t>staf</w:t>
            </w:r>
            <w:proofErr w:type="spellEnd"/>
            <w:r>
              <w:rPr>
                <w:rFonts w:ascii="Arial" w:hAnsi="Arial" w:cs="Arial"/>
                <w:color w:val="011A3C"/>
              </w:rPr>
              <w:t xml:space="preserve"> in groups of two </w:t>
            </w:r>
            <w:proofErr w:type="spellStart"/>
            <w:r>
              <w:rPr>
                <w:rFonts w:ascii="Arial" w:hAnsi="Arial" w:cs="Arial"/>
                <w:color w:val="011A3C"/>
              </w:rPr>
              <w:t>maxium</w:t>
            </w:r>
            <w:proofErr w:type="spellEnd"/>
            <w:r>
              <w:rPr>
                <w:rFonts w:ascii="Arial" w:hAnsi="Arial" w:cs="Arial"/>
                <w:color w:val="011A3C"/>
              </w:rPr>
              <w:t xml:space="preserve"> three workers working at the same time were </w:t>
            </w:r>
            <w:proofErr w:type="spellStart"/>
            <w:r>
              <w:rPr>
                <w:rFonts w:ascii="Arial" w:hAnsi="Arial" w:cs="Arial"/>
                <w:color w:val="011A3C"/>
              </w:rPr>
              <w:t>possibe</w:t>
            </w:r>
            <w:proofErr w:type="spellEnd"/>
            <w:r>
              <w:rPr>
                <w:rFonts w:ascii="Arial" w:hAnsi="Arial" w:cs="Arial"/>
                <w:color w:val="011A3C"/>
              </w:rPr>
              <w:t xml:space="preserve">. </w:t>
            </w:r>
          </w:p>
        </w:tc>
        <w:tc>
          <w:tcPr>
            <w:tcW w:w="2075" w:type="dxa"/>
          </w:tcPr>
          <w:p w14:paraId="4E2C0ACA" w14:textId="77777777" w:rsidR="003E5015" w:rsidRDefault="001A7C81"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lastRenderedPageBreak/>
              <w:t>Juian</w:t>
            </w:r>
            <w:proofErr w:type="spellEnd"/>
            <w:r>
              <w:rPr>
                <w:rFonts w:asciiTheme="minorHAnsi" w:eastAsia="Calibri" w:hAnsiTheme="minorHAnsi" w:cstheme="minorHAnsi"/>
                <w:color w:val="000000" w:themeColor="text1"/>
                <w:sz w:val="22"/>
                <w:szCs w:val="22"/>
              </w:rPr>
              <w:t xml:space="preserve"> Rodriguez – Festival Manager</w:t>
            </w:r>
          </w:p>
          <w:p w14:paraId="0AA6CB91" w14:textId="77777777" w:rsidR="00A75FF0" w:rsidRDefault="00A75FF0" w:rsidP="00791051">
            <w:pPr>
              <w:spacing w:after="160"/>
              <w:rPr>
                <w:rFonts w:asciiTheme="minorHAnsi" w:eastAsia="Calibri" w:hAnsiTheme="minorHAnsi" w:cstheme="minorHAnsi"/>
                <w:color w:val="000000" w:themeColor="text1"/>
                <w:sz w:val="22"/>
                <w:szCs w:val="22"/>
              </w:rPr>
            </w:pPr>
          </w:p>
          <w:p w14:paraId="3C5A6B46" w14:textId="75093C30" w:rsidR="00A75FF0" w:rsidRPr="00425D2D" w:rsidRDefault="00A75FF0"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lastRenderedPageBreak/>
              <w:t>Fed.Square</w:t>
            </w:r>
            <w:proofErr w:type="spellEnd"/>
            <w:r>
              <w:rPr>
                <w:rFonts w:asciiTheme="minorHAnsi" w:eastAsia="Calibri" w:hAnsiTheme="minorHAnsi" w:cstheme="minorHAnsi"/>
                <w:color w:val="000000" w:themeColor="text1"/>
                <w:sz w:val="22"/>
                <w:szCs w:val="22"/>
              </w:rPr>
              <w:t xml:space="preserve"> rep.</w:t>
            </w:r>
          </w:p>
        </w:tc>
      </w:tr>
      <w:tr w:rsidR="003E5015" w14:paraId="14EC6BB5" w14:textId="77777777" w:rsidTr="00D86A54">
        <w:tc>
          <w:tcPr>
            <w:tcW w:w="1701" w:type="dxa"/>
          </w:tcPr>
          <w:p w14:paraId="604DFFB2"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636F0480" w14:textId="6F349446" w:rsidR="006E221A" w:rsidRPr="006E0B28" w:rsidRDefault="0089727D" w:rsidP="00510B8E">
            <w:pPr>
              <w:numPr>
                <w:ilvl w:val="0"/>
                <w:numId w:val="16"/>
              </w:numPr>
              <w:spacing w:before="100" w:beforeAutospacing="1" w:after="100" w:afterAutospacing="1"/>
              <w:rPr>
                <w:rFonts w:ascii="Arial" w:hAnsi="Arial" w:cs="Arial"/>
                <w:color w:val="011A3C"/>
              </w:rPr>
            </w:pPr>
            <w:r>
              <w:rPr>
                <w:rFonts w:ascii="Arial" w:hAnsi="Arial" w:cs="Arial"/>
                <w:color w:val="011A3C"/>
              </w:rPr>
              <w:t>We will r</w:t>
            </w:r>
            <w:r w:rsidR="006E221A" w:rsidRPr="006E0B28">
              <w:rPr>
                <w:rFonts w:ascii="Arial" w:hAnsi="Arial" w:cs="Arial"/>
                <w:color w:val="011A3C"/>
              </w:rPr>
              <w:t>ecord the contact information of all attendees at the event. Records must adhere to standards in privacy and health records legislation.</w:t>
            </w:r>
          </w:p>
          <w:p w14:paraId="2B57453A" w14:textId="6EEDB66F" w:rsidR="003E5015" w:rsidRPr="006E0B28" w:rsidRDefault="005C2FF2" w:rsidP="0089727D">
            <w:pPr>
              <w:numPr>
                <w:ilvl w:val="0"/>
                <w:numId w:val="16"/>
              </w:numPr>
              <w:spacing w:before="100" w:beforeAutospacing="1" w:after="100" w:afterAutospacing="1"/>
              <w:rPr>
                <w:rFonts w:asciiTheme="minorHAnsi" w:eastAsia="Calibri" w:hAnsiTheme="minorHAnsi" w:cstheme="minorHAnsi"/>
                <w:color w:val="000000" w:themeColor="text1"/>
              </w:rPr>
            </w:pPr>
            <w:r>
              <w:rPr>
                <w:rFonts w:ascii="Arial" w:hAnsi="Arial" w:cs="Arial"/>
                <w:color w:val="011A3C"/>
              </w:rPr>
              <w:t>The registr</w:t>
            </w:r>
            <w:r w:rsidR="0089727D">
              <w:rPr>
                <w:rFonts w:ascii="Arial" w:hAnsi="Arial" w:cs="Arial"/>
                <w:color w:val="011A3C"/>
              </w:rPr>
              <w:t xml:space="preserve">ation </w:t>
            </w:r>
            <w:proofErr w:type="spellStart"/>
            <w:r w:rsidR="0089727D">
              <w:rPr>
                <w:rFonts w:ascii="Arial" w:hAnsi="Arial" w:cs="Arial"/>
                <w:color w:val="011A3C"/>
              </w:rPr>
              <w:t>sytem</w:t>
            </w:r>
            <w:proofErr w:type="spellEnd"/>
            <w:r w:rsidR="0089727D">
              <w:rPr>
                <w:rFonts w:ascii="Arial" w:hAnsi="Arial" w:cs="Arial"/>
                <w:color w:val="011A3C"/>
              </w:rPr>
              <w:t xml:space="preserve"> will</w:t>
            </w:r>
            <w:r w:rsidR="006E221A" w:rsidRPr="006E0B28">
              <w:rPr>
                <w:rFonts w:ascii="Arial" w:hAnsi="Arial" w:cs="Arial"/>
                <w:color w:val="011A3C"/>
              </w:rPr>
              <w:t xml:space="preserve"> capture the time frames in which pe</w:t>
            </w:r>
            <w:r w:rsidR="0089727D">
              <w:rPr>
                <w:rFonts w:ascii="Arial" w:hAnsi="Arial" w:cs="Arial"/>
                <w:color w:val="011A3C"/>
              </w:rPr>
              <w:t>ople arrive and leave the event.</w:t>
            </w:r>
            <w:r w:rsidR="006E221A" w:rsidRPr="006E0B28">
              <w:rPr>
                <w:rFonts w:ascii="Arial" w:hAnsi="Arial" w:cs="Arial"/>
                <w:color w:val="011A3C"/>
              </w:rPr>
              <w:t xml:space="preserve"> </w:t>
            </w:r>
          </w:p>
        </w:tc>
        <w:tc>
          <w:tcPr>
            <w:tcW w:w="2075" w:type="dxa"/>
          </w:tcPr>
          <w:p w14:paraId="07E56C8B" w14:textId="77777777" w:rsidR="003E5015" w:rsidRDefault="001A7C81"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p>
          <w:p w14:paraId="0781C5B3" w14:textId="77777777" w:rsidR="00A75FF0" w:rsidRDefault="00A75FF0" w:rsidP="00791051">
            <w:pPr>
              <w:spacing w:after="160"/>
              <w:rPr>
                <w:rFonts w:asciiTheme="minorHAnsi" w:eastAsia="Calibri" w:hAnsiTheme="minorHAnsi" w:cstheme="minorHAnsi"/>
                <w:color w:val="000000" w:themeColor="text1"/>
                <w:sz w:val="22"/>
                <w:szCs w:val="22"/>
              </w:rPr>
            </w:pPr>
          </w:p>
          <w:p w14:paraId="4E079BAF" w14:textId="7E57061A" w:rsidR="00A75FF0" w:rsidRPr="00425D2D" w:rsidRDefault="00A75FF0"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rep.</w:t>
            </w:r>
          </w:p>
        </w:tc>
      </w:tr>
      <w:tr w:rsidR="003E5015" w14:paraId="79119EFD" w14:textId="77777777" w:rsidTr="00D86A54">
        <w:tc>
          <w:tcPr>
            <w:tcW w:w="1701" w:type="dxa"/>
          </w:tcPr>
          <w:p w14:paraId="4CECBE25"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3D945125" w14:textId="77777777" w:rsidR="006E221A" w:rsidRPr="006E0B28" w:rsidRDefault="006E221A" w:rsidP="00510B8E">
            <w:pPr>
              <w:numPr>
                <w:ilvl w:val="0"/>
                <w:numId w:val="17"/>
              </w:numPr>
              <w:spacing w:before="100" w:beforeAutospacing="1" w:after="100" w:afterAutospacing="1"/>
              <w:rPr>
                <w:rFonts w:ascii="Arial" w:hAnsi="Arial" w:cs="Arial"/>
                <w:color w:val="011A3C"/>
              </w:rPr>
            </w:pPr>
            <w:r w:rsidRPr="006E0B28">
              <w:rPr>
                <w:rFonts w:ascii="Arial" w:hAnsi="Arial" w:cs="Arial"/>
                <w:color w:val="011A3C"/>
              </w:rPr>
              <w:t>Attendee records must be securely stored for 28 days, not used for any other purpose, prior to being appropriately destroyed.</w:t>
            </w:r>
          </w:p>
          <w:p w14:paraId="31475E8B" w14:textId="77777777" w:rsidR="003E5015" w:rsidRPr="006E0B28" w:rsidRDefault="003E5015" w:rsidP="00791051">
            <w:pPr>
              <w:spacing w:after="160"/>
              <w:rPr>
                <w:rFonts w:asciiTheme="minorHAnsi" w:eastAsia="Calibri" w:hAnsiTheme="minorHAnsi" w:cstheme="minorHAnsi"/>
                <w:color w:val="000000" w:themeColor="text1"/>
              </w:rPr>
            </w:pPr>
          </w:p>
        </w:tc>
        <w:tc>
          <w:tcPr>
            <w:tcW w:w="2075" w:type="dxa"/>
          </w:tcPr>
          <w:p w14:paraId="1A02D0D1" w14:textId="14675BD6" w:rsidR="003E5015" w:rsidRPr="00425D2D" w:rsidRDefault="001A7C81"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1766D0DA" w14:textId="77777777" w:rsidR="00140BC0" w:rsidRPr="002D4C38" w:rsidRDefault="00140BC0" w:rsidP="002D4C38">
      <w:pPr>
        <w:spacing w:before="0" w:after="0"/>
        <w:rPr>
          <w:rFonts w:asciiTheme="minorHAnsi" w:hAnsiTheme="minorHAnsi" w:cstheme="minorHAnsi"/>
          <w:sz w:val="12"/>
          <w:szCs w:val="12"/>
        </w:rPr>
      </w:pPr>
    </w:p>
    <w:p w14:paraId="43DF2407" w14:textId="63198DD2" w:rsidR="00F356FD" w:rsidRDefault="00F356FD" w:rsidP="00731B32">
      <w:pPr>
        <w:pStyle w:val="Heading3"/>
      </w:pPr>
      <w:r w:rsidRPr="00F356FD">
        <w:t xml:space="preserve">Impact on </w:t>
      </w:r>
      <w:r w:rsidR="006A5D63">
        <w:t xml:space="preserve">the </w:t>
      </w:r>
      <w:r w:rsidR="000705D1">
        <w:t>L</w:t>
      </w:r>
      <w:r w:rsidR="0028671E">
        <w:t xml:space="preserve">ocal </w:t>
      </w:r>
      <w:r w:rsidR="000705D1">
        <w:t>C</w:t>
      </w:r>
      <w:r w:rsidRPr="00F356FD">
        <w:t>ommunity</w:t>
      </w:r>
    </w:p>
    <w:tbl>
      <w:tblPr>
        <w:tblStyle w:val="TableGrid"/>
        <w:tblW w:w="0" w:type="auto"/>
        <w:tblInd w:w="-5" w:type="dxa"/>
        <w:tblLook w:val="04A0" w:firstRow="1" w:lastRow="0" w:firstColumn="1" w:lastColumn="0" w:noHBand="0" w:noVBand="1"/>
      </w:tblPr>
      <w:tblGrid>
        <w:gridCol w:w="1701"/>
        <w:gridCol w:w="5245"/>
        <w:gridCol w:w="2075"/>
      </w:tblGrid>
      <w:tr w:rsidR="003E5015" w14:paraId="491CBD88" w14:textId="77777777" w:rsidTr="00D86A54">
        <w:tc>
          <w:tcPr>
            <w:tcW w:w="1701" w:type="dxa"/>
            <w:shd w:val="clear" w:color="auto" w:fill="F2F2F2" w:themeFill="background1" w:themeFillShade="F2"/>
          </w:tcPr>
          <w:p w14:paraId="340D518A"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7DFDD7E5"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0243BF3" w14:textId="71AEF9A2"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38E88C7B" w14:textId="77777777" w:rsidTr="00D86A54">
        <w:tc>
          <w:tcPr>
            <w:tcW w:w="1701" w:type="dxa"/>
          </w:tcPr>
          <w:p w14:paraId="6E9FE597"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669009B" w14:textId="3C24EB74" w:rsidR="006E221A" w:rsidRPr="001A7C81" w:rsidRDefault="001A7C81" w:rsidP="00510B8E">
            <w:pPr>
              <w:numPr>
                <w:ilvl w:val="0"/>
                <w:numId w:val="18"/>
              </w:numPr>
              <w:spacing w:before="100" w:beforeAutospacing="1" w:after="100" w:afterAutospacing="1"/>
              <w:rPr>
                <w:rFonts w:ascii="Arial" w:hAnsi="Arial" w:cs="Arial"/>
                <w:b/>
                <w:color w:val="011A3C"/>
              </w:rPr>
            </w:pPr>
            <w:r>
              <w:rPr>
                <w:rFonts w:ascii="Arial" w:hAnsi="Arial" w:cs="Arial"/>
                <w:color w:val="011A3C"/>
              </w:rPr>
              <w:t>We will s</w:t>
            </w:r>
            <w:r w:rsidR="006E221A" w:rsidRPr="001A7C81">
              <w:rPr>
                <w:rFonts w:ascii="Arial" w:hAnsi="Arial" w:cs="Arial"/>
                <w:color w:val="011A3C"/>
              </w:rPr>
              <w:t xml:space="preserve">hare information about the </w:t>
            </w:r>
            <w:proofErr w:type="spellStart"/>
            <w:r>
              <w:rPr>
                <w:rFonts w:ascii="Arial" w:hAnsi="Arial" w:cs="Arial"/>
                <w:color w:val="011A3C"/>
              </w:rPr>
              <w:t>COVIDSafe</w:t>
            </w:r>
            <w:proofErr w:type="spellEnd"/>
            <w:r>
              <w:rPr>
                <w:rFonts w:ascii="Arial" w:hAnsi="Arial" w:cs="Arial"/>
                <w:color w:val="011A3C"/>
              </w:rPr>
              <w:t xml:space="preserve"> planning of the event, </w:t>
            </w:r>
            <w:r w:rsidRPr="001A7C81">
              <w:rPr>
                <w:rFonts w:ascii="Arial" w:hAnsi="Arial" w:cs="Arial"/>
                <w:b/>
                <w:color w:val="011A3C"/>
              </w:rPr>
              <w:t>trough social media and website</w:t>
            </w:r>
          </w:p>
          <w:p w14:paraId="154928C1" w14:textId="307CAA0D" w:rsidR="006E221A" w:rsidRPr="001A7C81" w:rsidRDefault="001A7C81" w:rsidP="00510B8E">
            <w:pPr>
              <w:numPr>
                <w:ilvl w:val="0"/>
                <w:numId w:val="18"/>
              </w:numPr>
              <w:spacing w:before="100" w:beforeAutospacing="1" w:after="100" w:afterAutospacing="1"/>
              <w:rPr>
                <w:rFonts w:ascii="Arial" w:hAnsi="Arial" w:cs="Arial"/>
                <w:color w:val="011A3C"/>
              </w:rPr>
            </w:pPr>
            <w:r>
              <w:rPr>
                <w:rFonts w:ascii="Arial" w:hAnsi="Arial" w:cs="Arial"/>
                <w:color w:val="011A3C"/>
              </w:rPr>
              <w:t>We wil</w:t>
            </w:r>
            <w:r w:rsidR="005C2FF2">
              <w:rPr>
                <w:rFonts w:ascii="Arial" w:hAnsi="Arial" w:cs="Arial"/>
                <w:color w:val="011A3C"/>
              </w:rPr>
              <w:t>l</w:t>
            </w:r>
            <w:r>
              <w:rPr>
                <w:rFonts w:ascii="Arial" w:hAnsi="Arial" w:cs="Arial"/>
                <w:color w:val="011A3C"/>
              </w:rPr>
              <w:t xml:space="preserve"> make sure </w:t>
            </w:r>
            <w:r w:rsidR="006E221A" w:rsidRPr="001A7C81">
              <w:rPr>
                <w:rFonts w:ascii="Arial" w:hAnsi="Arial" w:cs="Arial"/>
                <w:color w:val="011A3C"/>
              </w:rPr>
              <w:t>the host community retailers (e.g., hotels, café, tourism operators) are aware of event planning.</w:t>
            </w:r>
          </w:p>
          <w:p w14:paraId="32AD43EA" w14:textId="77777777" w:rsidR="006E221A" w:rsidRPr="001A7C81" w:rsidRDefault="006E221A" w:rsidP="00510B8E">
            <w:pPr>
              <w:numPr>
                <w:ilvl w:val="0"/>
                <w:numId w:val="18"/>
              </w:numPr>
              <w:spacing w:before="100" w:beforeAutospacing="1" w:after="100" w:afterAutospacing="1"/>
              <w:rPr>
                <w:rFonts w:ascii="Arial" w:hAnsi="Arial" w:cs="Arial"/>
                <w:color w:val="011A3C"/>
              </w:rPr>
            </w:pPr>
            <w:r w:rsidRPr="001A7C81">
              <w:rPr>
                <w:rFonts w:ascii="Arial" w:hAnsi="Arial" w:cs="Arial"/>
                <w:color w:val="011A3C"/>
              </w:rPr>
              <w:t>Liaise with the local council, local tourism organisation and retail societies or equivalent, to plan for additional impacts of increased crowds in the local community as a result of the event.</w:t>
            </w:r>
          </w:p>
          <w:p w14:paraId="0737D43C" w14:textId="77777777" w:rsidR="003E5015" w:rsidRPr="001A7C81" w:rsidRDefault="003E5015" w:rsidP="00791051">
            <w:pPr>
              <w:spacing w:after="160"/>
              <w:rPr>
                <w:rFonts w:asciiTheme="minorHAnsi" w:eastAsia="Calibri" w:hAnsiTheme="minorHAnsi" w:cstheme="minorHAnsi"/>
                <w:color w:val="000000" w:themeColor="text1"/>
              </w:rPr>
            </w:pPr>
          </w:p>
        </w:tc>
        <w:tc>
          <w:tcPr>
            <w:tcW w:w="2075" w:type="dxa"/>
          </w:tcPr>
          <w:p w14:paraId="03D5B760" w14:textId="68C5CCE3" w:rsidR="003E5015" w:rsidRPr="00425D2D" w:rsidRDefault="00177B16"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r w:rsidR="003E5015" w14:paraId="42178044" w14:textId="77777777" w:rsidTr="00D86A54">
        <w:tc>
          <w:tcPr>
            <w:tcW w:w="1701" w:type="dxa"/>
          </w:tcPr>
          <w:p w14:paraId="4C6223C6"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33431D06" w14:textId="604E5170" w:rsidR="006E221A" w:rsidRPr="001A7C81" w:rsidRDefault="001A7C81" w:rsidP="00510B8E">
            <w:pPr>
              <w:numPr>
                <w:ilvl w:val="0"/>
                <w:numId w:val="19"/>
              </w:numPr>
              <w:spacing w:before="100" w:beforeAutospacing="1" w:after="100" w:afterAutospacing="1"/>
              <w:rPr>
                <w:rFonts w:ascii="Arial" w:hAnsi="Arial" w:cs="Arial"/>
                <w:color w:val="011A3C"/>
              </w:rPr>
            </w:pPr>
            <w:r>
              <w:rPr>
                <w:rFonts w:ascii="Arial" w:hAnsi="Arial" w:cs="Arial"/>
                <w:color w:val="011A3C"/>
              </w:rPr>
              <w:t>We will e</w:t>
            </w:r>
            <w:r w:rsidR="006E221A" w:rsidRPr="001A7C81">
              <w:rPr>
                <w:rFonts w:ascii="Arial" w:hAnsi="Arial" w:cs="Arial"/>
                <w:color w:val="011A3C"/>
              </w:rPr>
              <w:t>ncourage event attendees to be considerate of the crowding impact on local communities.</w:t>
            </w:r>
          </w:p>
          <w:p w14:paraId="6C033BA4" w14:textId="77777777" w:rsidR="003E5015" w:rsidRPr="001A7C81" w:rsidRDefault="003E5015" w:rsidP="00791051">
            <w:pPr>
              <w:spacing w:after="160"/>
              <w:rPr>
                <w:rFonts w:asciiTheme="minorHAnsi" w:eastAsia="Calibri" w:hAnsiTheme="minorHAnsi" w:cstheme="minorHAnsi"/>
                <w:color w:val="000000" w:themeColor="text1"/>
              </w:rPr>
            </w:pPr>
          </w:p>
        </w:tc>
        <w:tc>
          <w:tcPr>
            <w:tcW w:w="2075" w:type="dxa"/>
          </w:tcPr>
          <w:p w14:paraId="5314052D" w14:textId="0752089E" w:rsidR="003E5015" w:rsidRPr="00425D2D" w:rsidRDefault="00177B16"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6041EFFA" w14:textId="77777777" w:rsidR="00AB5B40" w:rsidRDefault="00AB5B40" w:rsidP="006A5D63">
      <w:pPr>
        <w:pStyle w:val="Heading2"/>
        <w:rPr>
          <w:lang w:val="en-US"/>
        </w:rPr>
      </w:pPr>
    </w:p>
    <w:p w14:paraId="37EF9EC5" w14:textId="25BC36C2" w:rsidR="006A5D63" w:rsidRPr="006A5D63" w:rsidRDefault="4D24341F" w:rsidP="006A5D63">
      <w:pPr>
        <w:pStyle w:val="Heading2"/>
        <w:rPr>
          <w:lang w:val="en-US"/>
        </w:rPr>
      </w:pPr>
      <w:r w:rsidRPr="01DE60D5">
        <w:rPr>
          <w:lang w:val="en-US"/>
        </w:rPr>
        <w:t>Attendee</w:t>
      </w:r>
      <w:r w:rsidR="0BD0D550" w:rsidRPr="01DE60D5">
        <w:rPr>
          <w:lang w:val="en-US"/>
        </w:rPr>
        <w:t xml:space="preserve"> </w:t>
      </w:r>
      <w:r w:rsidR="006A5D63" w:rsidRPr="01DE60D5">
        <w:rPr>
          <w:lang w:val="en-US"/>
        </w:rPr>
        <w:t xml:space="preserve">Management </w:t>
      </w:r>
    </w:p>
    <w:tbl>
      <w:tblPr>
        <w:tblStyle w:val="EYTable1"/>
        <w:tblpPr w:leftFromText="180" w:rightFromText="180" w:vertAnchor="text" w:horzAnchor="margin" w:tblpY="-32"/>
        <w:tblW w:w="5000" w:type="pct"/>
        <w:tblLook w:val="04A0" w:firstRow="1" w:lastRow="0" w:firstColumn="1" w:lastColumn="0" w:noHBand="0" w:noVBand="1"/>
      </w:tblPr>
      <w:tblGrid>
        <w:gridCol w:w="9242"/>
      </w:tblGrid>
      <w:tr w:rsidR="009C420D" w:rsidRPr="000F6089" w14:paraId="55F55A98" w14:textId="77777777" w:rsidTr="01DE60D5">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B9487" w14:textId="2E40E7E0" w:rsidR="009C420D" w:rsidRPr="000F6089" w:rsidRDefault="7C914E2A" w:rsidP="01DE60D5">
            <w:pPr>
              <w:rPr>
                <w:rFonts w:asciiTheme="minorHAnsi" w:hAnsiTheme="minorHAnsi" w:cstheme="minorBidi"/>
                <w:sz w:val="22"/>
                <w:szCs w:val="22"/>
              </w:rPr>
            </w:pPr>
            <w:r w:rsidRPr="01DE60D5">
              <w:rPr>
                <w:rFonts w:asciiTheme="minorHAnsi" w:hAnsiTheme="minorHAnsi" w:cstheme="minorBidi"/>
                <w:sz w:val="22"/>
                <w:szCs w:val="22"/>
              </w:rPr>
              <w:t>Arrangements must be in place</w:t>
            </w:r>
            <w:r w:rsidR="542C6D37" w:rsidRPr="01DE60D5">
              <w:rPr>
                <w:rFonts w:asciiTheme="minorHAnsi" w:hAnsiTheme="minorHAnsi" w:cstheme="minorBidi"/>
                <w:sz w:val="22"/>
                <w:szCs w:val="22"/>
              </w:rPr>
              <w:t xml:space="preserve"> to ensure physical distancing is maintained throughout the event.  All </w:t>
            </w:r>
            <w:r w:rsidR="36AB88C5" w:rsidRPr="01DE60D5">
              <w:rPr>
                <w:rFonts w:asciiTheme="minorHAnsi" w:hAnsiTheme="minorHAnsi" w:cstheme="minorBidi"/>
                <w:sz w:val="22"/>
                <w:szCs w:val="22"/>
              </w:rPr>
              <w:t>workers</w:t>
            </w:r>
            <w:r w:rsidR="542C6D37" w:rsidRPr="01DE60D5">
              <w:rPr>
                <w:rFonts w:asciiTheme="minorHAnsi" w:hAnsiTheme="minorHAnsi" w:cstheme="minorBidi"/>
                <w:sz w:val="22"/>
                <w:szCs w:val="22"/>
              </w:rPr>
              <w:t xml:space="preserve"> and attendees must be screened for </w:t>
            </w:r>
            <w:r w:rsidR="00E65EA8" w:rsidRPr="01DE60D5">
              <w:rPr>
                <w:rFonts w:asciiTheme="minorHAnsi" w:hAnsiTheme="minorHAnsi" w:cstheme="minorBidi"/>
                <w:sz w:val="22"/>
                <w:szCs w:val="22"/>
              </w:rPr>
              <w:t>coronavirus (COVID-19)</w:t>
            </w:r>
            <w:r w:rsidR="542C6D37" w:rsidRPr="01DE60D5">
              <w:rPr>
                <w:rFonts w:asciiTheme="minorHAnsi" w:hAnsiTheme="minorHAnsi" w:cstheme="minorBidi"/>
                <w:sz w:val="22"/>
                <w:szCs w:val="22"/>
              </w:rPr>
              <w:t xml:space="preserve"> symptoms </w:t>
            </w:r>
            <w:r w:rsidR="33C9847E" w:rsidRPr="01DE60D5">
              <w:rPr>
                <w:rFonts w:asciiTheme="minorHAnsi" w:hAnsiTheme="minorHAnsi" w:cstheme="minorBidi"/>
                <w:sz w:val="22"/>
                <w:szCs w:val="22"/>
              </w:rPr>
              <w:t xml:space="preserve">before </w:t>
            </w:r>
            <w:r w:rsidR="542C6D37" w:rsidRPr="01DE60D5">
              <w:rPr>
                <w:rFonts w:asciiTheme="minorHAnsi" w:hAnsiTheme="minorHAnsi" w:cstheme="minorBidi"/>
                <w:sz w:val="22"/>
                <w:szCs w:val="22"/>
              </w:rPr>
              <w:t>the event, and first aid plans should incorporate the management of suspected</w:t>
            </w:r>
            <w:r w:rsidR="00E65EA8" w:rsidRPr="01DE60D5">
              <w:rPr>
                <w:rFonts w:asciiTheme="minorHAnsi" w:hAnsiTheme="minorHAnsi" w:cstheme="minorBidi"/>
                <w:sz w:val="22"/>
                <w:szCs w:val="22"/>
              </w:rPr>
              <w:t xml:space="preserve"> coronavirus (COVID-19)</w:t>
            </w:r>
            <w:r w:rsidR="542C6D37" w:rsidRPr="01DE60D5">
              <w:rPr>
                <w:rFonts w:asciiTheme="minorHAnsi" w:hAnsiTheme="minorHAnsi" w:cstheme="minorBidi"/>
                <w:sz w:val="22"/>
                <w:szCs w:val="22"/>
              </w:rPr>
              <w:t xml:space="preserve"> cases.</w:t>
            </w:r>
          </w:p>
          <w:p w14:paraId="1C857067" w14:textId="6B8EDB8E" w:rsidR="009C420D" w:rsidRPr="000F6089" w:rsidRDefault="009C420D" w:rsidP="00510B8E">
            <w:pPr>
              <w:pStyle w:val="ListParagraph"/>
              <w:numPr>
                <w:ilvl w:val="0"/>
                <w:numId w:val="7"/>
              </w:numPr>
              <w:spacing w:before="0" w:after="120" w:line="276" w:lineRule="auto"/>
              <w:ind w:left="714" w:hanging="357"/>
              <w:rPr>
                <w:rFonts w:asciiTheme="minorHAnsi" w:hAnsiTheme="minorHAnsi" w:cstheme="minorHAnsi"/>
                <w:sz w:val="22"/>
                <w:szCs w:val="22"/>
              </w:rPr>
            </w:pPr>
            <w:r w:rsidRPr="000F6089">
              <w:rPr>
                <w:rFonts w:asciiTheme="minorHAnsi" w:hAnsiTheme="minorHAnsi" w:cstheme="minorHAnsi"/>
                <w:sz w:val="22"/>
                <w:szCs w:val="22"/>
              </w:rPr>
              <w:t xml:space="preserve">How will you ensure that physical distancing requirements are maintained during the event, including when alcohol is being consumed? </w:t>
            </w:r>
          </w:p>
          <w:p w14:paraId="1F49CA7E" w14:textId="609236B2" w:rsidR="009C420D" w:rsidRDefault="000576C7" w:rsidP="00510B8E">
            <w:pPr>
              <w:pStyle w:val="ListParagraph"/>
              <w:numPr>
                <w:ilvl w:val="0"/>
                <w:numId w:val="7"/>
              </w:numPr>
              <w:spacing w:before="0" w:after="120" w:line="276" w:lineRule="auto"/>
              <w:ind w:left="714" w:hanging="357"/>
              <w:rPr>
                <w:rFonts w:asciiTheme="minorHAnsi" w:hAnsiTheme="minorHAnsi" w:cstheme="minorHAnsi"/>
                <w:sz w:val="22"/>
                <w:szCs w:val="22"/>
              </w:rPr>
            </w:pPr>
            <w:r w:rsidRPr="000F6089">
              <w:rPr>
                <w:rFonts w:asciiTheme="minorHAnsi" w:hAnsiTheme="minorHAnsi" w:cstheme="minorHAnsi"/>
                <w:sz w:val="22"/>
                <w:szCs w:val="22"/>
              </w:rPr>
              <w:t xml:space="preserve">What measures will you put in place to screen for </w:t>
            </w:r>
            <w:r w:rsidR="00E65EA8">
              <w:rPr>
                <w:rFonts w:asciiTheme="minorHAnsi" w:hAnsiTheme="minorHAnsi" w:cstheme="minorHAnsi"/>
                <w:sz w:val="22"/>
                <w:szCs w:val="22"/>
              </w:rPr>
              <w:t>coronavirus (COVID-19)</w:t>
            </w:r>
            <w:r w:rsidRPr="000F6089">
              <w:rPr>
                <w:rFonts w:asciiTheme="minorHAnsi" w:hAnsiTheme="minorHAnsi" w:cstheme="minorHAnsi"/>
                <w:sz w:val="22"/>
                <w:szCs w:val="22"/>
              </w:rPr>
              <w:t xml:space="preserve"> symptoms</w:t>
            </w:r>
            <w:r w:rsidR="003F0B41">
              <w:rPr>
                <w:rFonts w:asciiTheme="minorHAnsi" w:hAnsiTheme="minorHAnsi" w:cstheme="minorHAnsi"/>
                <w:sz w:val="22"/>
                <w:szCs w:val="22"/>
              </w:rPr>
              <w:t>?</w:t>
            </w:r>
          </w:p>
          <w:p w14:paraId="17D53ABC" w14:textId="2333015F" w:rsidR="0047080E" w:rsidRPr="0047080E" w:rsidRDefault="0047080E" w:rsidP="00510B8E">
            <w:pPr>
              <w:pStyle w:val="ListParagraph"/>
              <w:numPr>
                <w:ilvl w:val="0"/>
                <w:numId w:val="7"/>
              </w:numPr>
              <w:rPr>
                <w:rFonts w:asciiTheme="minorHAnsi" w:hAnsiTheme="minorHAnsi" w:cstheme="minorHAnsi"/>
                <w:sz w:val="22"/>
                <w:szCs w:val="22"/>
              </w:rPr>
            </w:pPr>
            <w:r w:rsidRPr="0047080E">
              <w:rPr>
                <w:rFonts w:asciiTheme="minorHAnsi" w:hAnsiTheme="minorHAnsi" w:cstheme="minorHAnsi"/>
                <w:sz w:val="22"/>
                <w:szCs w:val="22"/>
              </w:rPr>
              <w:t xml:space="preserve">How will you monitor the number of </w:t>
            </w:r>
            <w:r w:rsidR="00CC68C8">
              <w:rPr>
                <w:rFonts w:asciiTheme="minorHAnsi" w:hAnsiTheme="minorHAnsi" w:cstheme="minorHAnsi"/>
                <w:sz w:val="22"/>
                <w:szCs w:val="22"/>
              </w:rPr>
              <w:t>people at the event</w:t>
            </w:r>
            <w:r w:rsidRPr="0047080E">
              <w:rPr>
                <w:rFonts w:asciiTheme="minorHAnsi" w:hAnsiTheme="minorHAnsi" w:cstheme="minorHAnsi"/>
                <w:sz w:val="22"/>
                <w:szCs w:val="22"/>
              </w:rPr>
              <w:t xml:space="preserve"> at any given time?</w:t>
            </w:r>
          </w:p>
          <w:p w14:paraId="41AAF13C" w14:textId="64B3FE6A" w:rsidR="003B2274" w:rsidRPr="000F6089" w:rsidRDefault="000576C7" w:rsidP="00510B8E">
            <w:pPr>
              <w:pStyle w:val="ListParagraph"/>
              <w:numPr>
                <w:ilvl w:val="0"/>
                <w:numId w:val="7"/>
              </w:numPr>
              <w:spacing w:before="0" w:after="120" w:line="276" w:lineRule="auto"/>
              <w:ind w:left="714" w:hanging="357"/>
              <w:rPr>
                <w:rFonts w:asciiTheme="minorHAnsi" w:hAnsiTheme="minorHAnsi" w:cstheme="minorHAnsi"/>
                <w:sz w:val="22"/>
                <w:szCs w:val="22"/>
              </w:rPr>
            </w:pPr>
            <w:r w:rsidRPr="000F6089">
              <w:rPr>
                <w:rFonts w:asciiTheme="minorHAnsi" w:hAnsiTheme="minorHAnsi" w:cstheme="minorHAnsi"/>
                <w:sz w:val="22"/>
                <w:szCs w:val="22"/>
              </w:rPr>
              <w:t xml:space="preserve">How will you incorporate the management of suspected </w:t>
            </w:r>
            <w:r w:rsidR="00E65EA8">
              <w:rPr>
                <w:rFonts w:asciiTheme="minorHAnsi" w:hAnsiTheme="minorHAnsi" w:cstheme="minorHAnsi"/>
                <w:sz w:val="22"/>
                <w:szCs w:val="22"/>
              </w:rPr>
              <w:t>coronavirus (COVID-19)</w:t>
            </w:r>
            <w:r w:rsidRPr="000F6089">
              <w:rPr>
                <w:rFonts w:asciiTheme="minorHAnsi" w:hAnsiTheme="minorHAnsi" w:cstheme="minorHAnsi"/>
                <w:sz w:val="22"/>
                <w:szCs w:val="22"/>
              </w:rPr>
              <w:t xml:space="preserve"> cases in your first aid plans? </w:t>
            </w:r>
          </w:p>
        </w:tc>
      </w:tr>
    </w:tbl>
    <w:p w14:paraId="359EE23B" w14:textId="4F8DA728" w:rsidR="007960C3" w:rsidRDefault="007960C3" w:rsidP="00731B32">
      <w:pPr>
        <w:pStyle w:val="Heading3"/>
      </w:pPr>
      <w:r>
        <w:t>Maintain Physical Distancing</w:t>
      </w:r>
    </w:p>
    <w:tbl>
      <w:tblPr>
        <w:tblStyle w:val="TableGrid"/>
        <w:tblW w:w="0" w:type="auto"/>
        <w:tblInd w:w="-5" w:type="dxa"/>
        <w:tblLook w:val="04A0" w:firstRow="1" w:lastRow="0" w:firstColumn="1" w:lastColumn="0" w:noHBand="0" w:noVBand="1"/>
      </w:tblPr>
      <w:tblGrid>
        <w:gridCol w:w="1701"/>
        <w:gridCol w:w="5245"/>
        <w:gridCol w:w="2075"/>
      </w:tblGrid>
      <w:tr w:rsidR="00211C1B" w:rsidRPr="00483B50" w14:paraId="0BC6E85B" w14:textId="77777777" w:rsidTr="59A95B80">
        <w:tc>
          <w:tcPr>
            <w:tcW w:w="1701" w:type="dxa"/>
            <w:shd w:val="clear" w:color="auto" w:fill="F2F2F2" w:themeFill="background1" w:themeFillShade="F2"/>
          </w:tcPr>
          <w:p w14:paraId="3E15464D" w14:textId="77777777" w:rsidR="00211C1B" w:rsidRPr="00C70A9F"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5136C60C" w14:textId="77777777" w:rsidR="00211C1B" w:rsidRPr="00C70A9F"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D589E8A" w14:textId="77777777" w:rsidR="00211C1B" w:rsidRPr="00483B50"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211C1B" w:rsidRPr="00425D2D" w14:paraId="69FCAD4E" w14:textId="77777777" w:rsidTr="59A95B80">
        <w:tc>
          <w:tcPr>
            <w:tcW w:w="1701" w:type="dxa"/>
          </w:tcPr>
          <w:p w14:paraId="68CCA4D3" w14:textId="77777777" w:rsidR="00211C1B" w:rsidRPr="00C70A9F" w:rsidRDefault="00211C1B"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58492DE" w14:textId="7D007EA4"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 xml:space="preserve">We will use floor markings and </w:t>
            </w:r>
            <w:r w:rsidR="006E221A" w:rsidRPr="00AB5B40">
              <w:rPr>
                <w:rFonts w:ascii="Arial" w:hAnsi="Arial" w:cs="Arial"/>
                <w:color w:val="011A3C"/>
              </w:rPr>
              <w:t xml:space="preserve">signs to identify 1.5m </w:t>
            </w:r>
            <w:proofErr w:type="gramStart"/>
            <w:r w:rsidR="006E221A" w:rsidRPr="00AB5B40">
              <w:rPr>
                <w:rFonts w:ascii="Arial" w:hAnsi="Arial" w:cs="Arial"/>
                <w:color w:val="011A3C"/>
              </w:rPr>
              <w:t>distance</w:t>
            </w:r>
            <w:proofErr w:type="gramEnd"/>
            <w:r w:rsidR="006E221A" w:rsidRPr="00AB5B40">
              <w:rPr>
                <w:rFonts w:ascii="Arial" w:hAnsi="Arial" w:cs="Arial"/>
                <w:color w:val="011A3C"/>
              </w:rPr>
              <w:t xml:space="preserve"> between persons queuing at all relevant locations (e.g., at all entries, toilets, food areas, etc.).</w:t>
            </w:r>
          </w:p>
          <w:p w14:paraId="38BBD7FC" w14:textId="0692E26A"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 xml:space="preserve">We will ensure </w:t>
            </w:r>
            <w:r w:rsidR="006E221A" w:rsidRPr="00AB5B40">
              <w:rPr>
                <w:rFonts w:ascii="Arial" w:hAnsi="Arial" w:cs="Arial"/>
                <w:color w:val="011A3C"/>
              </w:rPr>
              <w:t>one-way flow of foot traffic where possible.</w:t>
            </w:r>
          </w:p>
          <w:p w14:paraId="20F82BAB" w14:textId="0BEF6C99" w:rsidR="006E221A" w:rsidRPr="00A51461" w:rsidRDefault="00A51461" w:rsidP="00A51461">
            <w:pPr>
              <w:numPr>
                <w:ilvl w:val="0"/>
                <w:numId w:val="20"/>
              </w:numPr>
              <w:spacing w:before="100" w:beforeAutospacing="1" w:after="100" w:afterAutospacing="1"/>
              <w:rPr>
                <w:rFonts w:ascii="Arial" w:hAnsi="Arial" w:cs="Arial"/>
                <w:color w:val="011A3C"/>
              </w:rPr>
            </w:pPr>
            <w:r>
              <w:rPr>
                <w:rFonts w:ascii="Arial" w:hAnsi="Arial" w:cs="Arial"/>
                <w:color w:val="011A3C"/>
              </w:rPr>
              <w:t xml:space="preserve">We will use </w:t>
            </w:r>
            <w:r w:rsidR="006E221A" w:rsidRPr="00AB5B40">
              <w:rPr>
                <w:rFonts w:ascii="Arial" w:hAnsi="Arial" w:cs="Arial"/>
                <w:color w:val="011A3C"/>
              </w:rPr>
              <w:t>separate entries and exits within discrete areas of the event</w:t>
            </w:r>
            <w:r>
              <w:rPr>
                <w:rFonts w:ascii="Arial" w:hAnsi="Arial" w:cs="Arial"/>
                <w:color w:val="011A3C"/>
              </w:rPr>
              <w:t>.</w:t>
            </w:r>
          </w:p>
          <w:p w14:paraId="3AC99569" w14:textId="77777777" w:rsidR="00A51461"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will d</w:t>
            </w:r>
            <w:r w:rsidR="006E221A" w:rsidRPr="00AB5B40">
              <w:rPr>
                <w:rFonts w:ascii="Arial" w:hAnsi="Arial" w:cs="Arial"/>
                <w:color w:val="011A3C"/>
              </w:rPr>
              <w:t>evelop a process to manage an attendee who develops symptoms.</w:t>
            </w:r>
          </w:p>
          <w:p w14:paraId="6BAFF1C5" w14:textId="6C5581C8" w:rsidR="006E221A" w:rsidRPr="00A51461" w:rsidRDefault="00A51461" w:rsidP="00A51461">
            <w:pPr>
              <w:spacing w:before="100" w:beforeAutospacing="1" w:after="100" w:afterAutospacing="1"/>
              <w:ind w:left="720"/>
              <w:rPr>
                <w:rFonts w:ascii="Arial" w:hAnsi="Arial" w:cs="Arial"/>
                <w:b/>
                <w:color w:val="011A3C"/>
              </w:rPr>
            </w:pPr>
            <w:r w:rsidRPr="00A51461">
              <w:rPr>
                <w:rFonts w:ascii="Arial" w:hAnsi="Arial" w:cs="Arial"/>
                <w:b/>
                <w:color w:val="011A3C"/>
              </w:rPr>
              <w:t xml:space="preserve">We will </w:t>
            </w:r>
            <w:r w:rsidR="006E221A" w:rsidRPr="00A51461">
              <w:rPr>
                <w:rFonts w:ascii="Arial" w:hAnsi="Arial" w:cs="Arial"/>
                <w:b/>
                <w:color w:val="011A3C"/>
              </w:rPr>
              <w:t>mak</w:t>
            </w:r>
            <w:r w:rsidRPr="00A51461">
              <w:rPr>
                <w:rFonts w:ascii="Arial" w:hAnsi="Arial" w:cs="Arial"/>
                <w:b/>
                <w:color w:val="011A3C"/>
              </w:rPr>
              <w:t>e</w:t>
            </w:r>
            <w:r w:rsidR="006E221A" w:rsidRPr="00A51461">
              <w:rPr>
                <w:rFonts w:ascii="Arial" w:hAnsi="Arial" w:cs="Arial"/>
                <w:b/>
                <w:color w:val="011A3C"/>
              </w:rPr>
              <w:t xml:space="preserve"> arrangements to send the person home in suitable and safe private transport so the risk of potential coronavirus (COVID-19) transmission is reduced.</w:t>
            </w:r>
          </w:p>
          <w:p w14:paraId="57DB0AAD" w14:textId="157E18CD"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e</w:t>
            </w:r>
            <w:r w:rsidR="006E221A" w:rsidRPr="00AB5B40">
              <w:rPr>
                <w:rFonts w:ascii="Arial" w:hAnsi="Arial" w:cs="Arial"/>
                <w:color w:val="011A3C"/>
              </w:rPr>
              <w:t>stablish</w:t>
            </w:r>
            <w:r>
              <w:rPr>
                <w:rFonts w:ascii="Arial" w:hAnsi="Arial" w:cs="Arial"/>
                <w:color w:val="011A3C"/>
              </w:rPr>
              <w:t>ed</w:t>
            </w:r>
            <w:r w:rsidR="006E221A" w:rsidRPr="00AB5B40">
              <w:rPr>
                <w:rFonts w:ascii="Arial" w:hAnsi="Arial" w:cs="Arial"/>
                <w:color w:val="011A3C"/>
              </w:rPr>
              <w:t xml:space="preserve"> a system to monitor the number of people entering and exiting the event site.</w:t>
            </w:r>
          </w:p>
          <w:p w14:paraId="09356F49" w14:textId="648E4176"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will e</w:t>
            </w:r>
            <w:r w:rsidR="006E221A" w:rsidRPr="00AB5B40">
              <w:rPr>
                <w:rFonts w:ascii="Arial" w:hAnsi="Arial" w:cs="Arial"/>
                <w:color w:val="011A3C"/>
              </w:rPr>
              <w:t>nsure enough toilets are available to avoid queuing.</w:t>
            </w:r>
          </w:p>
          <w:p w14:paraId="0DDC3495" w14:textId="40ECF57E" w:rsidR="00211C1B" w:rsidRPr="00A51461" w:rsidRDefault="00A51461" w:rsidP="00A51461">
            <w:pPr>
              <w:numPr>
                <w:ilvl w:val="0"/>
                <w:numId w:val="20"/>
              </w:numPr>
              <w:spacing w:before="100" w:beforeAutospacing="1" w:after="100" w:afterAutospacing="1"/>
              <w:rPr>
                <w:rFonts w:ascii="Arial" w:hAnsi="Arial" w:cs="Arial"/>
                <w:color w:val="011A3C"/>
              </w:rPr>
            </w:pPr>
            <w:r>
              <w:rPr>
                <w:rFonts w:ascii="Arial" w:hAnsi="Arial" w:cs="Arial"/>
                <w:color w:val="011A3C"/>
              </w:rPr>
              <w:t>S</w:t>
            </w:r>
            <w:r w:rsidR="006E221A" w:rsidRPr="00AB5B40">
              <w:rPr>
                <w:rFonts w:ascii="Arial" w:hAnsi="Arial" w:cs="Arial"/>
                <w:color w:val="011A3C"/>
              </w:rPr>
              <w:t xml:space="preserve">moking </w:t>
            </w:r>
            <w:r>
              <w:rPr>
                <w:rFonts w:ascii="Arial" w:hAnsi="Arial" w:cs="Arial"/>
                <w:color w:val="011A3C"/>
              </w:rPr>
              <w:t>areas can</w:t>
            </w:r>
            <w:r w:rsidR="006E221A" w:rsidRPr="00AB5B40">
              <w:rPr>
                <w:rFonts w:ascii="Arial" w:hAnsi="Arial" w:cs="Arial"/>
                <w:color w:val="011A3C"/>
              </w:rPr>
              <w:t xml:space="preserve"> enable physical distancing of 1.5m.</w:t>
            </w:r>
          </w:p>
        </w:tc>
        <w:tc>
          <w:tcPr>
            <w:tcW w:w="2075" w:type="dxa"/>
          </w:tcPr>
          <w:p w14:paraId="0412BA0F" w14:textId="6AA799FF" w:rsidR="00A51461" w:rsidRDefault="00A51461" w:rsidP="002A2766">
            <w:pPr>
              <w:spacing w:after="160"/>
              <w:rPr>
                <w:rFonts w:ascii="Arial" w:hAnsi="Arial" w:cs="Arial"/>
                <w:color w:val="011A3C"/>
              </w:rPr>
            </w:pPr>
            <w:r>
              <w:rPr>
                <w:rFonts w:ascii="Arial" w:hAnsi="Arial" w:cs="Arial"/>
                <w:color w:val="011A3C"/>
              </w:rPr>
              <w:t xml:space="preserve">Victor Perez </w:t>
            </w:r>
            <w:r w:rsidR="005C2FF2">
              <w:rPr>
                <w:rFonts w:ascii="Arial" w:hAnsi="Arial" w:cs="Arial"/>
                <w:color w:val="011A3C"/>
              </w:rPr>
              <w:t>-</w:t>
            </w:r>
            <w:r>
              <w:rPr>
                <w:rFonts w:ascii="Arial" w:hAnsi="Arial" w:cs="Arial"/>
                <w:color w:val="011A3C"/>
              </w:rPr>
              <w:t>Festival Director</w:t>
            </w:r>
          </w:p>
          <w:p w14:paraId="2476FE9E" w14:textId="77777777" w:rsidR="00A51461" w:rsidRDefault="00A51461" w:rsidP="002A2766">
            <w:pPr>
              <w:spacing w:after="160"/>
              <w:rPr>
                <w:rFonts w:ascii="Arial" w:hAnsi="Arial" w:cs="Arial"/>
                <w:color w:val="011A3C"/>
              </w:rPr>
            </w:pPr>
          </w:p>
          <w:p w14:paraId="0480C3DE" w14:textId="09D74160" w:rsidR="00211C1B" w:rsidRDefault="00A51461" w:rsidP="002A2766">
            <w:pPr>
              <w:spacing w:after="160"/>
              <w:rPr>
                <w:rFonts w:ascii="Arial" w:hAnsi="Arial" w:cs="Arial"/>
                <w:color w:val="011A3C"/>
              </w:rPr>
            </w:pPr>
            <w:r w:rsidRPr="007E14CE">
              <w:rPr>
                <w:rFonts w:ascii="Arial" w:hAnsi="Arial" w:cs="Arial"/>
                <w:color w:val="011A3C"/>
              </w:rPr>
              <w:t>COVID Compliance staff</w:t>
            </w:r>
          </w:p>
          <w:p w14:paraId="5AE6CC20" w14:textId="77777777" w:rsidR="00A75FF0" w:rsidRDefault="00A75FF0" w:rsidP="002A2766">
            <w:pPr>
              <w:spacing w:after="160"/>
              <w:rPr>
                <w:rFonts w:ascii="Arial" w:hAnsi="Arial" w:cs="Arial"/>
                <w:color w:val="011A3C"/>
              </w:rPr>
            </w:pPr>
          </w:p>
          <w:p w14:paraId="53D9EA41" w14:textId="6B921FA2" w:rsidR="00A75FF0" w:rsidRPr="00425D2D" w:rsidRDefault="00A75FF0" w:rsidP="002A2766">
            <w:pPr>
              <w:spacing w:after="160"/>
              <w:rPr>
                <w:rFonts w:asciiTheme="minorHAnsi" w:eastAsia="Calibri" w:hAnsiTheme="minorHAnsi" w:cstheme="minorHAnsi"/>
                <w:color w:val="000000" w:themeColor="text1"/>
                <w:sz w:val="22"/>
                <w:szCs w:val="22"/>
              </w:rPr>
            </w:pPr>
            <w:proofErr w:type="spellStart"/>
            <w:r>
              <w:rPr>
                <w:rFonts w:ascii="Arial" w:hAnsi="Arial" w:cs="Arial"/>
                <w:color w:val="011A3C"/>
              </w:rPr>
              <w:t>Fed.Square</w:t>
            </w:r>
            <w:proofErr w:type="spellEnd"/>
            <w:r>
              <w:rPr>
                <w:rFonts w:ascii="Arial" w:hAnsi="Arial" w:cs="Arial"/>
                <w:color w:val="011A3C"/>
              </w:rPr>
              <w:t xml:space="preserve"> rep.</w:t>
            </w:r>
          </w:p>
        </w:tc>
      </w:tr>
      <w:tr w:rsidR="00211C1B" w:rsidRPr="00425D2D" w14:paraId="6E4A3342" w14:textId="77777777" w:rsidTr="59A95B80">
        <w:tc>
          <w:tcPr>
            <w:tcW w:w="1701" w:type="dxa"/>
          </w:tcPr>
          <w:p w14:paraId="1D91868B" w14:textId="5D788FF0" w:rsidR="00211C1B" w:rsidRPr="00C70A9F" w:rsidRDefault="00211C1B"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2FC694B" w14:textId="4FAF0D1E" w:rsidR="006E221A" w:rsidRPr="00A51461" w:rsidRDefault="00A51461" w:rsidP="00510B8E">
            <w:pPr>
              <w:numPr>
                <w:ilvl w:val="0"/>
                <w:numId w:val="21"/>
              </w:numPr>
              <w:spacing w:before="100" w:beforeAutospacing="1" w:after="100" w:afterAutospacing="1"/>
              <w:rPr>
                <w:rFonts w:ascii="Arial" w:hAnsi="Arial" w:cs="Arial"/>
                <w:color w:val="011A3C"/>
              </w:rPr>
            </w:pPr>
            <w:r>
              <w:rPr>
                <w:rFonts w:ascii="Arial" w:hAnsi="Arial" w:cs="Arial"/>
                <w:color w:val="011A3C"/>
              </w:rPr>
              <w:t>We will m</w:t>
            </w:r>
            <w:r w:rsidR="006E221A" w:rsidRPr="00A51461">
              <w:rPr>
                <w:rFonts w:ascii="Arial" w:hAnsi="Arial" w:cs="Arial"/>
                <w:color w:val="011A3C"/>
              </w:rPr>
              <w:t>onitor physical distancing of 1.5m and density requirements, as per government guidelines, in each discrete area.</w:t>
            </w:r>
          </w:p>
          <w:p w14:paraId="28601054" w14:textId="02400078" w:rsidR="006E221A" w:rsidRPr="00A51461" w:rsidRDefault="00A51461" w:rsidP="00510B8E">
            <w:pPr>
              <w:numPr>
                <w:ilvl w:val="0"/>
                <w:numId w:val="21"/>
              </w:numPr>
              <w:spacing w:before="100" w:beforeAutospacing="1" w:after="100" w:afterAutospacing="1"/>
              <w:rPr>
                <w:rFonts w:ascii="Arial" w:hAnsi="Arial" w:cs="Arial"/>
                <w:color w:val="011A3C"/>
              </w:rPr>
            </w:pPr>
            <w:r>
              <w:rPr>
                <w:rFonts w:ascii="Arial" w:hAnsi="Arial" w:cs="Arial"/>
                <w:color w:val="011A3C"/>
              </w:rPr>
              <w:t>We will m</w:t>
            </w:r>
            <w:r w:rsidR="006E221A" w:rsidRPr="00A51461">
              <w:rPr>
                <w:rFonts w:ascii="Arial" w:hAnsi="Arial" w:cs="Arial"/>
                <w:color w:val="011A3C"/>
              </w:rPr>
              <w:t>onitor queues and/or seating arrangements to maintain physical distancing.</w:t>
            </w:r>
          </w:p>
          <w:p w14:paraId="72E349FA" w14:textId="77777777" w:rsidR="00211C1B" w:rsidRPr="00425D2D" w:rsidRDefault="00211C1B" w:rsidP="002A2766">
            <w:pPr>
              <w:spacing w:after="160"/>
              <w:rPr>
                <w:rFonts w:asciiTheme="minorHAnsi" w:eastAsia="Calibri" w:hAnsiTheme="minorHAnsi" w:cstheme="minorHAnsi"/>
                <w:color w:val="000000" w:themeColor="text1"/>
                <w:sz w:val="22"/>
                <w:szCs w:val="22"/>
              </w:rPr>
            </w:pPr>
          </w:p>
        </w:tc>
        <w:tc>
          <w:tcPr>
            <w:tcW w:w="2075" w:type="dxa"/>
          </w:tcPr>
          <w:p w14:paraId="53D9B1E2" w14:textId="21F3BF1E" w:rsidR="00211C1B" w:rsidRDefault="00A51461" w:rsidP="002A2766">
            <w:pPr>
              <w:spacing w:after="160"/>
              <w:rPr>
                <w:rFonts w:ascii="Arial" w:hAnsi="Arial" w:cs="Arial"/>
                <w:color w:val="011A3C"/>
              </w:rPr>
            </w:pPr>
            <w:r w:rsidRPr="007E14CE">
              <w:rPr>
                <w:rFonts w:ascii="Arial" w:hAnsi="Arial" w:cs="Arial"/>
                <w:color w:val="011A3C"/>
              </w:rPr>
              <w:lastRenderedPageBreak/>
              <w:t>COVID Compliance staff</w:t>
            </w:r>
          </w:p>
          <w:p w14:paraId="618A0A09" w14:textId="77777777" w:rsidR="00A51461" w:rsidRDefault="00A51461" w:rsidP="002A2766">
            <w:pPr>
              <w:spacing w:after="160"/>
              <w:rPr>
                <w:rFonts w:ascii="Arial" w:hAnsi="Arial" w:cs="Arial"/>
                <w:color w:val="011A3C"/>
              </w:rPr>
            </w:pPr>
          </w:p>
          <w:p w14:paraId="464C8B60" w14:textId="77777777" w:rsidR="008361D0" w:rsidRDefault="008361D0" w:rsidP="008361D0">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018BBC78"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Security Guards</w:t>
            </w:r>
          </w:p>
          <w:p w14:paraId="68C9EBDB"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1499E09A" w14:textId="2D202C34" w:rsidR="00A51461" w:rsidRPr="00425D2D" w:rsidRDefault="00A51461" w:rsidP="002A2766">
            <w:pPr>
              <w:spacing w:after="160"/>
              <w:rPr>
                <w:rFonts w:asciiTheme="minorHAnsi" w:eastAsia="Calibri" w:hAnsiTheme="minorHAnsi" w:cstheme="minorHAnsi"/>
                <w:color w:val="000000" w:themeColor="text1"/>
                <w:sz w:val="22"/>
                <w:szCs w:val="22"/>
              </w:rPr>
            </w:pPr>
          </w:p>
        </w:tc>
      </w:tr>
    </w:tbl>
    <w:p w14:paraId="08528060" w14:textId="005B7BAA" w:rsidR="007960C3" w:rsidRDefault="007960C3" w:rsidP="00886C35">
      <w:pPr>
        <w:rPr>
          <w:rFonts w:eastAsia="Calibri"/>
          <w:sz w:val="24"/>
          <w:szCs w:val="24"/>
        </w:rPr>
      </w:pPr>
    </w:p>
    <w:p w14:paraId="059E2BE3" w14:textId="0B0C38C5" w:rsidR="00B13100" w:rsidRPr="009A2CA5" w:rsidRDefault="00B13100" w:rsidP="00731B32">
      <w:pPr>
        <w:pStyle w:val="Heading3"/>
      </w:pPr>
      <w:r>
        <w:t>Screening</w:t>
      </w:r>
      <w:r w:rsidR="109092C9">
        <w:t xml:space="preserve"> for symptoms</w:t>
      </w:r>
      <w:r w:rsidR="00391106">
        <w:t xml:space="preserve"> of </w:t>
      </w:r>
      <w:r w:rsidR="3B7A0E9C">
        <w:t>workers</w:t>
      </w:r>
      <w:r w:rsidR="00391106">
        <w:t>, contractors and patrons</w:t>
      </w:r>
    </w:p>
    <w:tbl>
      <w:tblPr>
        <w:tblStyle w:val="TableGrid"/>
        <w:tblW w:w="0" w:type="auto"/>
        <w:tblInd w:w="-5" w:type="dxa"/>
        <w:tblLook w:val="04A0" w:firstRow="1" w:lastRow="0" w:firstColumn="1" w:lastColumn="0" w:noHBand="0" w:noVBand="1"/>
      </w:tblPr>
      <w:tblGrid>
        <w:gridCol w:w="1701"/>
        <w:gridCol w:w="5245"/>
        <w:gridCol w:w="2075"/>
      </w:tblGrid>
      <w:tr w:rsidR="00683944" w:rsidRPr="00483B50" w14:paraId="1D324D0B" w14:textId="77777777" w:rsidTr="00D86A54">
        <w:tc>
          <w:tcPr>
            <w:tcW w:w="1701" w:type="dxa"/>
            <w:shd w:val="clear" w:color="auto" w:fill="F2F2F2" w:themeFill="background1" w:themeFillShade="F2"/>
          </w:tcPr>
          <w:p w14:paraId="31EC1870" w14:textId="77777777" w:rsidR="00683944" w:rsidRPr="00C70A9F"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972585A" w14:textId="77777777" w:rsidR="00683944" w:rsidRPr="00C70A9F"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2B46277" w14:textId="77777777" w:rsidR="00683944" w:rsidRPr="00483B50"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683944" w:rsidRPr="00425D2D" w14:paraId="6C54CAF3" w14:textId="77777777" w:rsidTr="00D86A54">
        <w:tc>
          <w:tcPr>
            <w:tcW w:w="1701" w:type="dxa"/>
          </w:tcPr>
          <w:p w14:paraId="2DC2625C" w14:textId="77777777" w:rsidR="00683944" w:rsidRPr="00C70A9F" w:rsidRDefault="00683944"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864DA46" w14:textId="77777777" w:rsidR="006E221A" w:rsidRPr="00A51461" w:rsidRDefault="006E221A" w:rsidP="00510B8E">
            <w:pPr>
              <w:numPr>
                <w:ilvl w:val="0"/>
                <w:numId w:val="22"/>
              </w:numPr>
              <w:spacing w:before="100" w:beforeAutospacing="1" w:after="100" w:afterAutospacing="1"/>
              <w:rPr>
                <w:rFonts w:ascii="Arial" w:hAnsi="Arial" w:cs="Arial"/>
                <w:color w:val="011A3C"/>
              </w:rPr>
            </w:pPr>
            <w:r w:rsidRPr="00A51461">
              <w:rPr>
                <w:rFonts w:ascii="Arial" w:hAnsi="Arial" w:cs="Arial"/>
                <w:color w:val="011A3C"/>
              </w:rPr>
              <w:t>Frequent event messaging should encourage event workers and attendees to stay home if they have signs or symptoms of coronavirus (COVID-19), such as: cough, fever, sore throat, fatigue or shortness of breath.</w:t>
            </w:r>
          </w:p>
          <w:p w14:paraId="79D6B27A" w14:textId="77777777" w:rsidR="005C2FF2" w:rsidRDefault="00584DBA" w:rsidP="005C2FF2">
            <w:pPr>
              <w:numPr>
                <w:ilvl w:val="0"/>
                <w:numId w:val="22"/>
              </w:numPr>
              <w:spacing w:before="100" w:beforeAutospacing="1" w:after="100" w:afterAutospacing="1"/>
              <w:rPr>
                <w:rFonts w:ascii="Arial" w:hAnsi="Arial" w:cs="Arial"/>
                <w:color w:val="011A3C"/>
              </w:rPr>
            </w:pPr>
            <w:r>
              <w:rPr>
                <w:rFonts w:ascii="Arial" w:hAnsi="Arial" w:cs="Arial"/>
                <w:color w:val="011A3C"/>
              </w:rPr>
              <w:t>We</w:t>
            </w:r>
            <w:r w:rsidR="006E221A" w:rsidRPr="00A51461">
              <w:rPr>
                <w:rFonts w:ascii="Arial" w:hAnsi="Arial" w:cs="Arial"/>
                <w:color w:val="011A3C"/>
              </w:rPr>
              <w:t xml:space="preserve"> will implement symptom screening for workers, contractors and volunteers who will be screened prior to arrival/shift commencement. </w:t>
            </w:r>
          </w:p>
          <w:p w14:paraId="15442237" w14:textId="1C3A02D0" w:rsidR="00584DBA" w:rsidRPr="005C2FF2" w:rsidRDefault="006E221A" w:rsidP="005C2FF2">
            <w:pPr>
              <w:numPr>
                <w:ilvl w:val="0"/>
                <w:numId w:val="22"/>
              </w:numPr>
              <w:spacing w:before="100" w:beforeAutospacing="1" w:after="100" w:afterAutospacing="1"/>
              <w:rPr>
                <w:rFonts w:ascii="Arial" w:hAnsi="Arial" w:cs="Arial"/>
                <w:color w:val="011A3C"/>
              </w:rPr>
            </w:pPr>
            <w:r w:rsidRPr="005C2FF2">
              <w:rPr>
                <w:rFonts w:ascii="Arial" w:hAnsi="Arial" w:cs="Arial"/>
                <w:color w:val="011A3C"/>
              </w:rPr>
              <w:t xml:space="preserve">This </w:t>
            </w:r>
            <w:r w:rsidR="00584DBA" w:rsidRPr="005C2FF2">
              <w:rPr>
                <w:rFonts w:ascii="Arial" w:hAnsi="Arial" w:cs="Arial"/>
                <w:color w:val="011A3C"/>
              </w:rPr>
              <w:t>will</w:t>
            </w:r>
            <w:r w:rsidRPr="005C2FF2">
              <w:rPr>
                <w:rFonts w:ascii="Arial" w:hAnsi="Arial" w:cs="Arial"/>
                <w:color w:val="011A3C"/>
              </w:rPr>
              <w:t xml:space="preserve"> include verbal/print questionnaire or electronic platforms. </w:t>
            </w:r>
          </w:p>
        </w:tc>
        <w:tc>
          <w:tcPr>
            <w:tcW w:w="2075" w:type="dxa"/>
          </w:tcPr>
          <w:p w14:paraId="15ABA1A8" w14:textId="77777777" w:rsidR="00584DBA" w:rsidRDefault="00584DBA" w:rsidP="00584DBA">
            <w:pPr>
              <w:spacing w:after="160"/>
              <w:rPr>
                <w:rFonts w:ascii="Arial" w:hAnsi="Arial" w:cs="Arial"/>
                <w:color w:val="011A3C"/>
              </w:rPr>
            </w:pPr>
            <w:r>
              <w:rPr>
                <w:rFonts w:ascii="Arial" w:hAnsi="Arial" w:cs="Arial"/>
                <w:color w:val="011A3C"/>
              </w:rPr>
              <w:t xml:space="preserve">Victor Perez </w:t>
            </w:r>
          </w:p>
          <w:p w14:paraId="74655569" w14:textId="77777777" w:rsidR="00584DBA" w:rsidRDefault="00584DBA" w:rsidP="00584DBA">
            <w:pPr>
              <w:spacing w:after="160"/>
              <w:rPr>
                <w:rFonts w:ascii="Arial" w:hAnsi="Arial" w:cs="Arial"/>
                <w:color w:val="011A3C"/>
              </w:rPr>
            </w:pPr>
            <w:r>
              <w:rPr>
                <w:rFonts w:ascii="Arial" w:hAnsi="Arial" w:cs="Arial"/>
                <w:color w:val="011A3C"/>
              </w:rPr>
              <w:t>Festival Director</w:t>
            </w:r>
          </w:p>
          <w:p w14:paraId="71E153B2" w14:textId="77777777" w:rsidR="00683944" w:rsidRPr="00425D2D" w:rsidRDefault="00683944" w:rsidP="002A2766">
            <w:pPr>
              <w:spacing w:after="160"/>
              <w:rPr>
                <w:rFonts w:asciiTheme="minorHAnsi" w:eastAsia="Calibri" w:hAnsiTheme="minorHAnsi" w:cstheme="minorHAnsi"/>
                <w:color w:val="000000" w:themeColor="text1"/>
                <w:sz w:val="22"/>
                <w:szCs w:val="22"/>
              </w:rPr>
            </w:pPr>
          </w:p>
        </w:tc>
      </w:tr>
      <w:tr w:rsidR="00683944" w:rsidRPr="00425D2D" w14:paraId="4715E5EC" w14:textId="77777777" w:rsidTr="00D86A54">
        <w:tc>
          <w:tcPr>
            <w:tcW w:w="1701" w:type="dxa"/>
          </w:tcPr>
          <w:p w14:paraId="0BFAACB7" w14:textId="77777777" w:rsidR="00683944" w:rsidRPr="00C70A9F" w:rsidRDefault="00683944"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3DE5D7F2" w14:textId="12A76071" w:rsidR="006E221A" w:rsidRPr="00584DBA" w:rsidRDefault="006E221A" w:rsidP="00510B8E">
            <w:pPr>
              <w:numPr>
                <w:ilvl w:val="0"/>
                <w:numId w:val="22"/>
              </w:numPr>
              <w:spacing w:before="100" w:beforeAutospacing="1" w:after="100" w:afterAutospacing="1"/>
              <w:rPr>
                <w:rFonts w:ascii="Arial" w:hAnsi="Arial" w:cs="Arial"/>
                <w:color w:val="011A3C"/>
              </w:rPr>
            </w:pPr>
            <w:r w:rsidRPr="00584DBA">
              <w:rPr>
                <w:rFonts w:ascii="Arial" w:hAnsi="Arial" w:cs="Arial"/>
                <w:color w:val="011A3C"/>
              </w:rPr>
              <w:t xml:space="preserve">Through pre-event communications </w:t>
            </w:r>
            <w:r w:rsidR="000302AE">
              <w:rPr>
                <w:rFonts w:ascii="Arial" w:hAnsi="Arial" w:cs="Arial"/>
                <w:color w:val="011A3C"/>
              </w:rPr>
              <w:t>we will deliver</w:t>
            </w:r>
            <w:r w:rsidRPr="00584DBA">
              <w:rPr>
                <w:rFonts w:ascii="Arial" w:hAnsi="Arial" w:cs="Arial"/>
                <w:color w:val="011A3C"/>
              </w:rPr>
              <w:t xml:space="preserve"> screening questions of attendees such as:</w:t>
            </w:r>
          </w:p>
          <w:p w14:paraId="359A3A54"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In the last 14 days have you travelled from overseas or a coronavirus (COVID-19) hotspot?</w:t>
            </w:r>
          </w:p>
          <w:p w14:paraId="78BC7311"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Have you been in close contact with a person who is diagnosed as coronavirus (COVID-19) positive?</w:t>
            </w:r>
          </w:p>
          <w:p w14:paraId="7097491C"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Are you an active coronavirus (COVID-19) case?</w:t>
            </w:r>
          </w:p>
          <w:p w14:paraId="76DCB3C6"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Are you currently, or have you recently experienced cough, fever, sore throat, fatigue or shortness of breath?</w:t>
            </w:r>
          </w:p>
          <w:p w14:paraId="0BE9B5D5" w14:textId="77777777" w:rsidR="006E221A" w:rsidRPr="005C2FF2" w:rsidRDefault="006E221A" w:rsidP="005C2FF2">
            <w:pPr>
              <w:spacing w:before="100" w:beforeAutospacing="1" w:after="100" w:afterAutospacing="1"/>
              <w:ind w:left="720"/>
              <w:rPr>
                <w:rFonts w:ascii="Arial" w:hAnsi="Arial" w:cs="Arial"/>
                <w:b/>
                <w:color w:val="011A3C"/>
              </w:rPr>
            </w:pPr>
            <w:r w:rsidRPr="005C2FF2">
              <w:rPr>
                <w:rFonts w:ascii="Arial" w:hAnsi="Arial" w:cs="Arial"/>
                <w:b/>
                <w:color w:val="011A3C"/>
              </w:rPr>
              <w:t>If yes to any of the above:</w:t>
            </w:r>
          </w:p>
          <w:p w14:paraId="1FF16C72"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Isolate the attendee in the nearest designated isolation space.</w:t>
            </w:r>
          </w:p>
          <w:p w14:paraId="0BDA1082"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Provide the affected person with appropriate PPE.</w:t>
            </w:r>
          </w:p>
          <w:p w14:paraId="2AC09344" w14:textId="129759EC" w:rsidR="00683944" w:rsidRPr="00584DBA" w:rsidRDefault="006E221A" w:rsidP="00584DBA">
            <w:pPr>
              <w:numPr>
                <w:ilvl w:val="1"/>
                <w:numId w:val="22"/>
              </w:numPr>
              <w:spacing w:before="100" w:beforeAutospacing="1" w:after="100" w:afterAutospacing="1"/>
              <w:rPr>
                <w:rFonts w:ascii="Arial" w:hAnsi="Arial" w:cs="Arial"/>
                <w:color w:val="011A3C"/>
              </w:rPr>
            </w:pPr>
            <w:r w:rsidRPr="005C2FF2">
              <w:rPr>
                <w:rFonts w:ascii="Arial" w:hAnsi="Arial" w:cs="Arial"/>
                <w:b/>
                <w:color w:val="011A3C"/>
              </w:rPr>
              <w:t>Arrange support from first aid, medical or in-event health services.</w:t>
            </w:r>
          </w:p>
        </w:tc>
        <w:tc>
          <w:tcPr>
            <w:tcW w:w="2075" w:type="dxa"/>
          </w:tcPr>
          <w:p w14:paraId="403C9013" w14:textId="77777777" w:rsidR="008361D0" w:rsidRDefault="008361D0" w:rsidP="008361D0">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6E6FF7B9"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587F77B4"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45587374" w14:textId="2D7D6FF3" w:rsidR="00683944" w:rsidRDefault="00683944" w:rsidP="002A2766">
            <w:pPr>
              <w:spacing w:after="160"/>
              <w:rPr>
                <w:rFonts w:asciiTheme="minorHAnsi" w:eastAsia="Calibri" w:hAnsiTheme="minorHAnsi" w:cstheme="minorHAnsi"/>
                <w:color w:val="000000" w:themeColor="text1"/>
                <w:sz w:val="22"/>
                <w:szCs w:val="22"/>
              </w:rPr>
            </w:pPr>
          </w:p>
          <w:p w14:paraId="6D520CA5" w14:textId="4D26A045" w:rsidR="00584DBA" w:rsidRDefault="00584DBA" w:rsidP="00584DBA">
            <w:pPr>
              <w:spacing w:after="160"/>
              <w:rPr>
                <w:rFonts w:ascii="Arial" w:hAnsi="Arial" w:cs="Arial"/>
                <w:color w:val="011A3C"/>
              </w:rPr>
            </w:pPr>
            <w:r w:rsidRPr="007E14CE">
              <w:rPr>
                <w:rFonts w:ascii="Arial" w:hAnsi="Arial" w:cs="Arial"/>
                <w:color w:val="011A3C"/>
              </w:rPr>
              <w:t>COVID Compliance staff</w:t>
            </w:r>
          </w:p>
          <w:p w14:paraId="38DE66AE" w14:textId="53615B1F" w:rsidR="00584DBA" w:rsidRPr="00425D2D" w:rsidRDefault="00584DBA" w:rsidP="002A2766">
            <w:pPr>
              <w:spacing w:after="160"/>
              <w:rPr>
                <w:rFonts w:asciiTheme="minorHAnsi" w:eastAsia="Calibri" w:hAnsiTheme="minorHAnsi" w:cstheme="minorHAnsi"/>
                <w:color w:val="000000" w:themeColor="text1"/>
                <w:sz w:val="22"/>
                <w:szCs w:val="22"/>
              </w:rPr>
            </w:pPr>
          </w:p>
        </w:tc>
      </w:tr>
    </w:tbl>
    <w:p w14:paraId="6D7B49D6" w14:textId="590FC8B2" w:rsidR="007960C3" w:rsidRDefault="007960C3" w:rsidP="00886C35">
      <w:pPr>
        <w:rPr>
          <w:rFonts w:asciiTheme="minorHAnsi" w:eastAsia="Calibri" w:hAnsiTheme="minorHAnsi" w:cstheme="minorHAnsi"/>
          <w:color w:val="000000" w:themeColor="text1"/>
          <w:sz w:val="22"/>
          <w:szCs w:val="22"/>
        </w:rPr>
      </w:pPr>
    </w:p>
    <w:p w14:paraId="2C250B4B" w14:textId="77777777" w:rsidR="009F3043" w:rsidRDefault="009F3043" w:rsidP="00731B32">
      <w:pPr>
        <w:pStyle w:val="Heading3"/>
      </w:pPr>
    </w:p>
    <w:p w14:paraId="227A9C20" w14:textId="3A2B7D48" w:rsidR="007E5C8C" w:rsidRDefault="000302AE" w:rsidP="00731B32">
      <w:pPr>
        <w:pStyle w:val="Heading3"/>
      </w:pPr>
      <w:r>
        <w:t xml:space="preserve">Bar </w:t>
      </w:r>
      <w:r w:rsidR="007E5C8C" w:rsidRPr="009A2CA5">
        <w:t>Entry Points</w:t>
      </w:r>
    </w:p>
    <w:tbl>
      <w:tblPr>
        <w:tblStyle w:val="TableGrid"/>
        <w:tblW w:w="0" w:type="auto"/>
        <w:tblInd w:w="-5" w:type="dxa"/>
        <w:tblLook w:val="04A0" w:firstRow="1" w:lastRow="0" w:firstColumn="1" w:lastColumn="0" w:noHBand="0" w:noVBand="1"/>
      </w:tblPr>
      <w:tblGrid>
        <w:gridCol w:w="1701"/>
        <w:gridCol w:w="5245"/>
        <w:gridCol w:w="2075"/>
      </w:tblGrid>
      <w:tr w:rsidR="002654AA" w:rsidRPr="00483B50" w14:paraId="54DD0A21" w14:textId="77777777" w:rsidTr="00D86A54">
        <w:tc>
          <w:tcPr>
            <w:tcW w:w="1701" w:type="dxa"/>
            <w:shd w:val="clear" w:color="auto" w:fill="F2F2F2" w:themeFill="background1" w:themeFillShade="F2"/>
          </w:tcPr>
          <w:p w14:paraId="52A9760E" w14:textId="77777777" w:rsidR="002654AA" w:rsidRPr="00C70A9F"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A22D38C" w14:textId="77777777" w:rsidR="002654AA" w:rsidRPr="00C70A9F"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51A813E" w14:textId="77777777" w:rsidR="002654AA" w:rsidRPr="00483B50"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2654AA" w:rsidRPr="00425D2D" w14:paraId="6DF144CB" w14:textId="77777777" w:rsidTr="00D86A54">
        <w:tc>
          <w:tcPr>
            <w:tcW w:w="1701" w:type="dxa"/>
          </w:tcPr>
          <w:p w14:paraId="3EDA6F54" w14:textId="77777777" w:rsidR="002654AA" w:rsidRPr="00C70A9F" w:rsidRDefault="002654A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CEDAD19" w14:textId="51A8EB4A" w:rsidR="002654AA" w:rsidRPr="00A75FF0" w:rsidRDefault="00584DBA" w:rsidP="00A75FF0">
            <w:pPr>
              <w:numPr>
                <w:ilvl w:val="0"/>
                <w:numId w:val="23"/>
              </w:numPr>
              <w:spacing w:before="100" w:beforeAutospacing="1" w:after="100" w:afterAutospacing="1"/>
              <w:rPr>
                <w:rFonts w:ascii="Arial" w:hAnsi="Arial" w:cs="Arial"/>
                <w:color w:val="011A3C"/>
              </w:rPr>
            </w:pPr>
            <w:r>
              <w:rPr>
                <w:rFonts w:ascii="Arial" w:hAnsi="Arial" w:cs="Arial"/>
                <w:color w:val="011A3C"/>
              </w:rPr>
              <w:t>We will e</w:t>
            </w:r>
            <w:r w:rsidR="006E221A" w:rsidRPr="00584DBA">
              <w:rPr>
                <w:rFonts w:ascii="Arial" w:hAnsi="Arial" w:cs="Arial"/>
                <w:color w:val="011A3C"/>
              </w:rPr>
              <w:t xml:space="preserve">stablish an area away from attendees, at each point of entry, for people to wait for assessment by in-event health services if suspected of </w:t>
            </w:r>
            <w:r w:rsidR="00A75FF0">
              <w:rPr>
                <w:rFonts w:ascii="Arial" w:hAnsi="Arial" w:cs="Arial"/>
                <w:color w:val="011A3C"/>
              </w:rPr>
              <w:t>coronavirus (COVID-19)</w:t>
            </w:r>
          </w:p>
        </w:tc>
        <w:tc>
          <w:tcPr>
            <w:tcW w:w="2075" w:type="dxa"/>
          </w:tcPr>
          <w:p w14:paraId="57572266" w14:textId="77777777" w:rsidR="008361D0" w:rsidRDefault="008361D0" w:rsidP="008361D0">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44CF8D27"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6966F2CC"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25169224" w14:textId="3DD2B42E" w:rsidR="002654AA" w:rsidRPr="00425D2D" w:rsidRDefault="002654AA" w:rsidP="002A2766">
            <w:pPr>
              <w:spacing w:after="160"/>
              <w:rPr>
                <w:rFonts w:asciiTheme="minorHAnsi" w:eastAsia="Calibri" w:hAnsiTheme="minorHAnsi" w:cstheme="minorHAnsi"/>
                <w:color w:val="000000" w:themeColor="text1"/>
                <w:sz w:val="22"/>
                <w:szCs w:val="22"/>
              </w:rPr>
            </w:pPr>
          </w:p>
        </w:tc>
      </w:tr>
      <w:tr w:rsidR="002654AA" w:rsidRPr="00425D2D" w14:paraId="133F8827" w14:textId="77777777" w:rsidTr="00D86A54">
        <w:tc>
          <w:tcPr>
            <w:tcW w:w="1701" w:type="dxa"/>
          </w:tcPr>
          <w:p w14:paraId="5BE91828" w14:textId="77777777" w:rsidR="002654AA" w:rsidRPr="00C70A9F" w:rsidRDefault="002654A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43A1EEB0" w14:textId="77777777" w:rsidR="006E221A" w:rsidRPr="00584DBA" w:rsidRDefault="006E221A" w:rsidP="00510B8E">
            <w:pPr>
              <w:numPr>
                <w:ilvl w:val="0"/>
                <w:numId w:val="24"/>
              </w:numPr>
              <w:spacing w:before="100" w:beforeAutospacing="1" w:after="100" w:afterAutospacing="1"/>
              <w:rPr>
                <w:rFonts w:ascii="Arial" w:hAnsi="Arial" w:cs="Arial"/>
                <w:color w:val="011A3C"/>
              </w:rPr>
            </w:pPr>
            <w:r w:rsidRPr="00584DBA">
              <w:rPr>
                <w:rFonts w:ascii="Arial" w:hAnsi="Arial" w:cs="Arial"/>
                <w:color w:val="011A3C"/>
              </w:rPr>
              <w:t xml:space="preserve">If practical, ask screening questions of attendees as they enter the event (can be completed concurrently with other security measures, e.g., bag checking, ticket scanning, </w:t>
            </w:r>
            <w:proofErr w:type="spellStart"/>
            <w:r w:rsidRPr="00584DBA">
              <w:rPr>
                <w:rFonts w:ascii="Arial" w:hAnsi="Arial" w:cs="Arial"/>
                <w:color w:val="011A3C"/>
              </w:rPr>
              <w:t>etc</w:t>
            </w:r>
            <w:proofErr w:type="spellEnd"/>
            <w:r w:rsidRPr="00584DBA">
              <w:rPr>
                <w:rFonts w:ascii="Arial" w:hAnsi="Arial" w:cs="Arial"/>
                <w:color w:val="011A3C"/>
              </w:rPr>
              <w:t>).</w:t>
            </w:r>
          </w:p>
          <w:p w14:paraId="364E9E8B" w14:textId="77777777" w:rsidR="006E221A" w:rsidRPr="00584DBA" w:rsidRDefault="006E221A" w:rsidP="00510B8E">
            <w:pPr>
              <w:numPr>
                <w:ilvl w:val="0"/>
                <w:numId w:val="24"/>
              </w:numPr>
              <w:spacing w:before="100" w:beforeAutospacing="1" w:after="100" w:afterAutospacing="1"/>
              <w:rPr>
                <w:rFonts w:ascii="Arial" w:hAnsi="Arial" w:cs="Arial"/>
                <w:color w:val="011A3C"/>
              </w:rPr>
            </w:pPr>
            <w:r w:rsidRPr="00584DBA">
              <w:rPr>
                <w:rFonts w:ascii="Arial" w:hAnsi="Arial" w:cs="Arial"/>
                <w:color w:val="011A3C"/>
              </w:rPr>
              <w:t>Avoid touching people and items such as bags unless necessary for security enforcement purposes.</w:t>
            </w:r>
          </w:p>
          <w:p w14:paraId="18508C7A" w14:textId="5A30ED03" w:rsidR="002654AA" w:rsidRPr="005C2FF2" w:rsidRDefault="006E221A" w:rsidP="005C2FF2">
            <w:pPr>
              <w:numPr>
                <w:ilvl w:val="0"/>
                <w:numId w:val="24"/>
              </w:numPr>
              <w:spacing w:before="100" w:beforeAutospacing="1" w:after="100" w:afterAutospacing="1"/>
              <w:rPr>
                <w:rFonts w:ascii="Arial" w:hAnsi="Arial" w:cs="Arial"/>
                <w:color w:val="011A3C"/>
                <w:sz w:val="24"/>
                <w:szCs w:val="24"/>
              </w:rPr>
            </w:pPr>
            <w:r w:rsidRPr="00584DBA">
              <w:rPr>
                <w:rFonts w:ascii="Arial" w:hAnsi="Arial" w:cs="Arial"/>
                <w:color w:val="011A3C"/>
              </w:rPr>
              <w:t>Monitor queues to maintain appropriate social distancing</w:t>
            </w:r>
            <w:r w:rsidRPr="006E221A">
              <w:rPr>
                <w:rFonts w:ascii="Arial" w:hAnsi="Arial" w:cs="Arial"/>
                <w:color w:val="011A3C"/>
                <w:sz w:val="24"/>
                <w:szCs w:val="24"/>
              </w:rPr>
              <w:t>.</w:t>
            </w:r>
          </w:p>
        </w:tc>
        <w:tc>
          <w:tcPr>
            <w:tcW w:w="2075" w:type="dxa"/>
          </w:tcPr>
          <w:p w14:paraId="7C6AC301" w14:textId="77777777" w:rsidR="008361D0" w:rsidRDefault="008361D0" w:rsidP="008361D0">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26C80788"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62D5C425"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6529E4E8" w14:textId="5E9B070F" w:rsidR="002654AA" w:rsidRPr="00425D2D" w:rsidRDefault="002654AA" w:rsidP="002A2766">
            <w:pPr>
              <w:spacing w:after="160"/>
              <w:rPr>
                <w:rFonts w:asciiTheme="minorHAnsi" w:eastAsia="Calibri" w:hAnsiTheme="minorHAnsi" w:cstheme="minorHAnsi"/>
                <w:color w:val="000000" w:themeColor="text1"/>
                <w:sz w:val="22"/>
                <w:szCs w:val="22"/>
              </w:rPr>
            </w:pPr>
          </w:p>
        </w:tc>
      </w:tr>
    </w:tbl>
    <w:p w14:paraId="29AD86E9" w14:textId="29763362" w:rsidR="00C16944" w:rsidRPr="00B821C3" w:rsidRDefault="000F01F5" w:rsidP="00731B32">
      <w:pPr>
        <w:pStyle w:val="Heading3"/>
      </w:pPr>
      <w:r>
        <w:t>End of event or patron departure for the event</w:t>
      </w:r>
      <w:r w:rsidR="00C16944">
        <w:t xml:space="preserve"> </w:t>
      </w:r>
      <w:r w:rsidR="008361D0">
        <w:t>– Bar area</w:t>
      </w:r>
    </w:p>
    <w:tbl>
      <w:tblPr>
        <w:tblStyle w:val="TableGrid"/>
        <w:tblW w:w="0" w:type="auto"/>
        <w:tblInd w:w="-5" w:type="dxa"/>
        <w:tblLook w:val="04A0" w:firstRow="1" w:lastRow="0" w:firstColumn="1" w:lastColumn="0" w:noHBand="0" w:noVBand="1"/>
      </w:tblPr>
      <w:tblGrid>
        <w:gridCol w:w="1701"/>
        <w:gridCol w:w="5245"/>
        <w:gridCol w:w="2075"/>
      </w:tblGrid>
      <w:tr w:rsidR="00CC379A" w:rsidRPr="00483B50" w14:paraId="45C08868" w14:textId="77777777" w:rsidTr="00D86A54">
        <w:tc>
          <w:tcPr>
            <w:tcW w:w="1701" w:type="dxa"/>
            <w:shd w:val="clear" w:color="auto" w:fill="F2F2F2" w:themeFill="background1" w:themeFillShade="F2"/>
          </w:tcPr>
          <w:p w14:paraId="139608AB" w14:textId="77777777" w:rsidR="00CC379A" w:rsidRPr="00C70A9F"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7DD7402A" w14:textId="77777777" w:rsidR="00CC379A" w:rsidRPr="00C70A9F"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5C5865D" w14:textId="77777777" w:rsidR="00CC379A" w:rsidRPr="00483B50"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C379A" w:rsidRPr="00425D2D" w14:paraId="1353CAFB" w14:textId="77777777" w:rsidTr="00D86A54">
        <w:tc>
          <w:tcPr>
            <w:tcW w:w="1701" w:type="dxa"/>
          </w:tcPr>
          <w:p w14:paraId="063DE9D5" w14:textId="77777777" w:rsidR="00CC379A" w:rsidRPr="00C70A9F" w:rsidRDefault="00CC379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10404103" w14:textId="19DC3C5F" w:rsidR="00CC379A" w:rsidRPr="00500DF4" w:rsidRDefault="00500DF4" w:rsidP="00500DF4">
            <w:pPr>
              <w:numPr>
                <w:ilvl w:val="0"/>
                <w:numId w:val="25"/>
              </w:numPr>
              <w:spacing w:before="100" w:beforeAutospacing="1" w:after="100" w:afterAutospacing="1"/>
              <w:rPr>
                <w:rFonts w:ascii="Arial" w:hAnsi="Arial" w:cs="Arial"/>
                <w:color w:val="011A3C"/>
              </w:rPr>
            </w:pPr>
            <w:r>
              <w:rPr>
                <w:rFonts w:ascii="Arial" w:hAnsi="Arial" w:cs="Arial"/>
                <w:color w:val="011A3C"/>
              </w:rPr>
              <w:t>We will e</w:t>
            </w:r>
            <w:r w:rsidR="006E221A" w:rsidRPr="00500DF4">
              <w:rPr>
                <w:rFonts w:ascii="Arial" w:hAnsi="Arial" w:cs="Arial"/>
                <w:color w:val="011A3C"/>
              </w:rPr>
              <w:t>nsure dedicated avenues to exit events are established, and that these exists do not promote co-mingling with attendees arriving at the event.</w:t>
            </w:r>
          </w:p>
        </w:tc>
        <w:tc>
          <w:tcPr>
            <w:tcW w:w="2075" w:type="dxa"/>
          </w:tcPr>
          <w:p w14:paraId="0C0ABF26" w14:textId="588963A2" w:rsidR="00CC379A" w:rsidRPr="00425D2D" w:rsidRDefault="000302AE" w:rsidP="002A276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p>
        </w:tc>
      </w:tr>
      <w:tr w:rsidR="00CC379A" w:rsidRPr="00425D2D" w14:paraId="78EE12C2" w14:textId="77777777" w:rsidTr="00D86A54">
        <w:tc>
          <w:tcPr>
            <w:tcW w:w="1701" w:type="dxa"/>
          </w:tcPr>
          <w:p w14:paraId="109EBF2D" w14:textId="77777777" w:rsidR="00CC379A" w:rsidRPr="00C70A9F" w:rsidRDefault="00CC379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4347243" w14:textId="77777777" w:rsidR="006E221A" w:rsidRPr="00500DF4" w:rsidRDefault="006E221A" w:rsidP="00510B8E">
            <w:pPr>
              <w:numPr>
                <w:ilvl w:val="0"/>
                <w:numId w:val="26"/>
              </w:numPr>
              <w:spacing w:before="100" w:beforeAutospacing="1" w:after="100" w:afterAutospacing="1"/>
              <w:rPr>
                <w:rFonts w:ascii="Arial" w:hAnsi="Arial" w:cs="Arial"/>
                <w:color w:val="011A3C"/>
              </w:rPr>
            </w:pPr>
            <w:r w:rsidRPr="00500DF4">
              <w:rPr>
                <w:rFonts w:ascii="Arial" w:hAnsi="Arial" w:cs="Arial"/>
                <w:color w:val="011A3C"/>
              </w:rPr>
              <w:t>Monitor crowd density at key exit pathways and points.</w:t>
            </w:r>
          </w:p>
          <w:p w14:paraId="3518D978" w14:textId="20608F2B" w:rsidR="00CC379A" w:rsidRPr="00500DF4" w:rsidRDefault="006E221A" w:rsidP="00500DF4">
            <w:pPr>
              <w:numPr>
                <w:ilvl w:val="0"/>
                <w:numId w:val="26"/>
              </w:numPr>
              <w:spacing w:before="100" w:beforeAutospacing="1" w:after="100" w:afterAutospacing="1"/>
              <w:rPr>
                <w:rFonts w:ascii="Arial" w:hAnsi="Arial" w:cs="Arial"/>
                <w:color w:val="011A3C"/>
              </w:rPr>
            </w:pPr>
            <w:r w:rsidRPr="00500DF4">
              <w:rPr>
                <w:rFonts w:ascii="Arial" w:hAnsi="Arial" w:cs="Arial"/>
                <w:color w:val="011A3C"/>
              </w:rPr>
              <w:t>Direct crowds to less-congested exits.</w:t>
            </w:r>
          </w:p>
        </w:tc>
        <w:tc>
          <w:tcPr>
            <w:tcW w:w="2075" w:type="dxa"/>
          </w:tcPr>
          <w:p w14:paraId="29C02315" w14:textId="77777777" w:rsidR="000302AE" w:rsidRDefault="000302AE" w:rsidP="002A276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p>
          <w:p w14:paraId="30B930AA" w14:textId="77777777" w:rsidR="008361D0" w:rsidRDefault="000302AE"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proofErr w:type="spellStart"/>
            <w:r w:rsidR="008361D0">
              <w:rPr>
                <w:rFonts w:asciiTheme="minorHAnsi" w:eastAsia="Calibri" w:hAnsiTheme="minorHAnsi" w:cstheme="minorHAnsi"/>
                <w:color w:val="000000" w:themeColor="text1"/>
                <w:sz w:val="22"/>
                <w:szCs w:val="22"/>
              </w:rPr>
              <w:t>Fed.Square</w:t>
            </w:r>
            <w:proofErr w:type="spellEnd"/>
            <w:r w:rsidR="008361D0">
              <w:rPr>
                <w:rFonts w:asciiTheme="minorHAnsi" w:eastAsia="Calibri" w:hAnsiTheme="minorHAnsi" w:cstheme="minorHAnsi"/>
                <w:color w:val="000000" w:themeColor="text1"/>
                <w:sz w:val="22"/>
                <w:szCs w:val="22"/>
              </w:rPr>
              <w:t xml:space="preserve"> </w:t>
            </w:r>
          </w:p>
          <w:p w14:paraId="4B8CBCB4"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71302226" w14:textId="77777777" w:rsidR="008361D0" w:rsidRDefault="008361D0" w:rsidP="008361D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155BAC4F" w14:textId="6FF54DDE" w:rsidR="00CC379A" w:rsidRPr="00425D2D" w:rsidRDefault="00CC379A" w:rsidP="002A2766">
            <w:pPr>
              <w:spacing w:after="160"/>
              <w:rPr>
                <w:rFonts w:asciiTheme="minorHAnsi" w:eastAsia="Calibri" w:hAnsiTheme="minorHAnsi" w:cstheme="minorHAnsi"/>
                <w:color w:val="000000" w:themeColor="text1"/>
                <w:sz w:val="22"/>
                <w:szCs w:val="22"/>
              </w:rPr>
            </w:pPr>
          </w:p>
        </w:tc>
      </w:tr>
    </w:tbl>
    <w:p w14:paraId="16279B74" w14:textId="42269FE6" w:rsidR="008A713D" w:rsidRDefault="008A713D" w:rsidP="00886C35"/>
    <w:p w14:paraId="22017F42" w14:textId="77777777" w:rsidR="005C2FF2" w:rsidRDefault="005C2FF2" w:rsidP="00731B32">
      <w:pPr>
        <w:pStyle w:val="Heading3"/>
      </w:pPr>
    </w:p>
    <w:p w14:paraId="5CB819C9" w14:textId="77777777" w:rsidR="005C2FF2" w:rsidRDefault="005C2FF2" w:rsidP="00731B32">
      <w:pPr>
        <w:pStyle w:val="Heading3"/>
      </w:pPr>
    </w:p>
    <w:p w14:paraId="367D2DF5" w14:textId="47C2479E" w:rsidR="00AA3B31" w:rsidRPr="00B821C3" w:rsidRDefault="00375BFD" w:rsidP="00731B32">
      <w:pPr>
        <w:pStyle w:val="Heading3"/>
      </w:pPr>
      <w:r w:rsidRPr="00375BFD">
        <w:t>Emergency services access</w:t>
      </w:r>
    </w:p>
    <w:tbl>
      <w:tblPr>
        <w:tblStyle w:val="TableGrid"/>
        <w:tblW w:w="0" w:type="auto"/>
        <w:tblInd w:w="-5" w:type="dxa"/>
        <w:tblLook w:val="04A0" w:firstRow="1" w:lastRow="0" w:firstColumn="1" w:lastColumn="0" w:noHBand="0" w:noVBand="1"/>
      </w:tblPr>
      <w:tblGrid>
        <w:gridCol w:w="1701"/>
        <w:gridCol w:w="5245"/>
        <w:gridCol w:w="2075"/>
      </w:tblGrid>
      <w:tr w:rsidR="00AA3B31" w:rsidRPr="00483B50" w14:paraId="14B14D14" w14:textId="77777777" w:rsidTr="00D86A54">
        <w:tc>
          <w:tcPr>
            <w:tcW w:w="1701" w:type="dxa"/>
            <w:shd w:val="clear" w:color="auto" w:fill="F2F2F2" w:themeFill="background1" w:themeFillShade="F2"/>
          </w:tcPr>
          <w:p w14:paraId="7B58E412" w14:textId="77777777" w:rsidR="00AA3B31" w:rsidRPr="00C70A9F" w:rsidRDefault="00AA3B31"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1C327F1A" w14:textId="77777777" w:rsidR="00AA3B31" w:rsidRPr="00C70A9F" w:rsidRDefault="00AA3B31"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5842C5F6" w14:textId="77777777" w:rsidR="00AA3B31" w:rsidRPr="00483B50" w:rsidRDefault="00AA3B31"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AA3B31" w:rsidRPr="00425D2D" w14:paraId="211A03B2" w14:textId="77777777" w:rsidTr="00D86A54">
        <w:tc>
          <w:tcPr>
            <w:tcW w:w="1701" w:type="dxa"/>
          </w:tcPr>
          <w:p w14:paraId="70E6C284" w14:textId="77777777" w:rsidR="00AA3B31" w:rsidRPr="00C70A9F" w:rsidRDefault="00AA3B31"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1259C4A" w14:textId="77777777" w:rsidR="006E221A" w:rsidRPr="00221E89" w:rsidRDefault="006E221A" w:rsidP="00510B8E">
            <w:pPr>
              <w:numPr>
                <w:ilvl w:val="0"/>
                <w:numId w:val="30"/>
              </w:numPr>
              <w:spacing w:before="100" w:beforeAutospacing="1" w:after="100" w:afterAutospacing="1"/>
              <w:rPr>
                <w:rFonts w:ascii="Arial" w:hAnsi="Arial" w:cs="Arial"/>
                <w:color w:val="011A3C"/>
              </w:rPr>
            </w:pPr>
            <w:r w:rsidRPr="00221E89">
              <w:rPr>
                <w:rFonts w:ascii="Arial" w:hAnsi="Arial" w:cs="Arial"/>
                <w:color w:val="011A3C"/>
              </w:rPr>
              <w:t>Ensure individual plans are established for each emergency service as each service may have different requirements.</w:t>
            </w:r>
          </w:p>
          <w:p w14:paraId="5AE99A53" w14:textId="77777777" w:rsidR="006E221A" w:rsidRPr="00221E89" w:rsidRDefault="006E221A" w:rsidP="00510B8E">
            <w:pPr>
              <w:numPr>
                <w:ilvl w:val="0"/>
                <w:numId w:val="30"/>
              </w:numPr>
              <w:spacing w:before="100" w:beforeAutospacing="1" w:after="100" w:afterAutospacing="1"/>
              <w:rPr>
                <w:rFonts w:ascii="Arial" w:hAnsi="Arial" w:cs="Arial"/>
                <w:color w:val="011A3C"/>
              </w:rPr>
            </w:pPr>
            <w:r w:rsidRPr="00221E89">
              <w:rPr>
                <w:rFonts w:ascii="Arial" w:hAnsi="Arial" w:cs="Arial"/>
                <w:color w:val="011A3C"/>
              </w:rPr>
              <w:t>Ensure that event workers have input into emergency service access plans (e.g., in-event health services for ambulance, security contractors for police).</w:t>
            </w:r>
          </w:p>
          <w:p w14:paraId="5FC14261" w14:textId="6B5216C5" w:rsidR="00AA3B31" w:rsidRPr="005C2FF2" w:rsidRDefault="006E221A" w:rsidP="005C2FF2">
            <w:pPr>
              <w:numPr>
                <w:ilvl w:val="0"/>
                <w:numId w:val="30"/>
              </w:numPr>
              <w:spacing w:before="100" w:beforeAutospacing="1" w:after="100" w:afterAutospacing="1"/>
              <w:rPr>
                <w:rFonts w:ascii="Arial" w:hAnsi="Arial" w:cs="Arial"/>
                <w:color w:val="011A3C"/>
              </w:rPr>
            </w:pPr>
            <w:r w:rsidRPr="00221E89">
              <w:rPr>
                <w:rFonts w:ascii="Arial" w:hAnsi="Arial" w:cs="Arial"/>
                <w:color w:val="011A3C"/>
              </w:rPr>
              <w:t>Ensure that where normal practice, communicate plans with emergency services to ensure they are reasonable and consider the appropriate coronavirus (COVID-19) controls.</w:t>
            </w:r>
          </w:p>
        </w:tc>
        <w:tc>
          <w:tcPr>
            <w:tcW w:w="2075" w:type="dxa"/>
          </w:tcPr>
          <w:p w14:paraId="42C2B139" w14:textId="45F79CB0" w:rsidR="00AA3B31" w:rsidRDefault="00A13A27"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w:t>
            </w:r>
            <w:r w:rsidR="005E13A1">
              <w:rPr>
                <w:rFonts w:asciiTheme="minorHAnsi" w:eastAsia="Calibri" w:hAnsiTheme="minorHAnsi" w:cstheme="minorHAnsi"/>
                <w:color w:val="000000" w:themeColor="text1"/>
                <w:sz w:val="22"/>
                <w:szCs w:val="22"/>
              </w:rPr>
              <w:t>r</w:t>
            </w:r>
            <w:r>
              <w:rPr>
                <w:rFonts w:asciiTheme="minorHAnsi" w:eastAsia="Calibri" w:hAnsiTheme="minorHAnsi" w:cstheme="minorHAnsi"/>
                <w:color w:val="000000" w:themeColor="text1"/>
                <w:sz w:val="22"/>
                <w:szCs w:val="22"/>
              </w:rPr>
              <w:t xml:space="preserve"> Perez – Festival Director</w:t>
            </w:r>
          </w:p>
          <w:p w14:paraId="465CFA6B" w14:textId="2B3DBF7D" w:rsidR="008361D0" w:rsidRDefault="008361D0" w:rsidP="002A276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r w:rsidR="00A75FF0">
              <w:rPr>
                <w:rFonts w:asciiTheme="minorHAnsi" w:eastAsia="Calibri" w:hAnsiTheme="minorHAnsi" w:cstheme="minorHAnsi"/>
                <w:color w:val="000000" w:themeColor="text1"/>
                <w:sz w:val="22"/>
                <w:szCs w:val="22"/>
              </w:rPr>
              <w:t>rep.</w:t>
            </w:r>
          </w:p>
          <w:p w14:paraId="4AF44422" w14:textId="3DB43B8A" w:rsidR="005E13A1" w:rsidRDefault="005E13A1"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6662CDD2" w14:textId="777ED132" w:rsidR="008361D0" w:rsidRDefault="008361D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141C69F8" w14:textId="663CBA44" w:rsidR="00A13A27" w:rsidRPr="00425D2D" w:rsidRDefault="00A13A27" w:rsidP="008361D0">
            <w:pPr>
              <w:spacing w:after="160"/>
              <w:rPr>
                <w:rFonts w:asciiTheme="minorHAnsi" w:eastAsia="Calibri" w:hAnsiTheme="minorHAnsi" w:cstheme="minorHAnsi"/>
                <w:color w:val="000000" w:themeColor="text1"/>
                <w:sz w:val="22"/>
                <w:szCs w:val="22"/>
              </w:rPr>
            </w:pPr>
          </w:p>
        </w:tc>
      </w:tr>
      <w:tr w:rsidR="00AA3B31" w:rsidRPr="00425D2D" w14:paraId="4C45C46D" w14:textId="77777777" w:rsidTr="00D86A54">
        <w:tc>
          <w:tcPr>
            <w:tcW w:w="1701" w:type="dxa"/>
          </w:tcPr>
          <w:p w14:paraId="7E0C8AC4" w14:textId="77FFBA2D" w:rsidR="00AA3B31" w:rsidRPr="00C70A9F" w:rsidRDefault="00AA3B31"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676F33B" w14:textId="77777777" w:rsidR="006E221A" w:rsidRPr="00221E89" w:rsidRDefault="006E221A" w:rsidP="00510B8E">
            <w:pPr>
              <w:numPr>
                <w:ilvl w:val="0"/>
                <w:numId w:val="31"/>
              </w:numPr>
              <w:spacing w:before="100" w:beforeAutospacing="1" w:after="100" w:afterAutospacing="1"/>
              <w:rPr>
                <w:rFonts w:ascii="Arial" w:hAnsi="Arial" w:cs="Arial"/>
                <w:color w:val="011A3C"/>
              </w:rPr>
            </w:pPr>
            <w:r w:rsidRPr="00221E89">
              <w:rPr>
                <w:rFonts w:ascii="Arial" w:hAnsi="Arial" w:cs="Arial"/>
                <w:color w:val="011A3C"/>
              </w:rPr>
              <w:t>Ensure key workers are aware when an emergency service has been called to attend the event.</w:t>
            </w:r>
          </w:p>
          <w:p w14:paraId="42348FDE" w14:textId="77777777" w:rsidR="00AA3B31" w:rsidRPr="00425D2D" w:rsidRDefault="00AA3B31" w:rsidP="002A2766">
            <w:pPr>
              <w:spacing w:after="160"/>
              <w:rPr>
                <w:rFonts w:asciiTheme="minorHAnsi" w:eastAsia="Calibri" w:hAnsiTheme="minorHAnsi" w:cstheme="minorHAnsi"/>
                <w:color w:val="000000" w:themeColor="text1"/>
                <w:sz w:val="22"/>
                <w:szCs w:val="22"/>
              </w:rPr>
            </w:pPr>
          </w:p>
        </w:tc>
        <w:tc>
          <w:tcPr>
            <w:tcW w:w="2075" w:type="dxa"/>
          </w:tcPr>
          <w:p w14:paraId="69F7B1AC" w14:textId="77777777" w:rsidR="005E13A1" w:rsidRDefault="005E13A1" w:rsidP="005E13A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75800B7E" w14:textId="77777777" w:rsidR="00AA3B31" w:rsidRPr="00425D2D" w:rsidRDefault="00AA3B31" w:rsidP="002A2766">
            <w:pPr>
              <w:spacing w:after="160"/>
              <w:rPr>
                <w:rFonts w:asciiTheme="minorHAnsi" w:eastAsia="Calibri" w:hAnsiTheme="minorHAnsi" w:cstheme="minorHAnsi"/>
                <w:color w:val="000000" w:themeColor="text1"/>
                <w:sz w:val="22"/>
                <w:szCs w:val="22"/>
              </w:rPr>
            </w:pPr>
          </w:p>
        </w:tc>
      </w:tr>
    </w:tbl>
    <w:p w14:paraId="2372AD6F" w14:textId="77777777" w:rsidR="00C14139" w:rsidRPr="00C14139" w:rsidRDefault="00C14139" w:rsidP="00C14139">
      <w:pPr>
        <w:pStyle w:val="DHHSbody"/>
      </w:pPr>
    </w:p>
    <w:p w14:paraId="47406293" w14:textId="77777777" w:rsidR="005C2FF2" w:rsidRDefault="005C2FF2" w:rsidP="00731B32">
      <w:pPr>
        <w:pStyle w:val="Heading3"/>
      </w:pPr>
    </w:p>
    <w:p w14:paraId="0C128788" w14:textId="77777777" w:rsidR="005C2FF2" w:rsidRDefault="005C2FF2" w:rsidP="00731B32">
      <w:pPr>
        <w:pStyle w:val="Heading3"/>
      </w:pPr>
    </w:p>
    <w:p w14:paraId="19BB596B" w14:textId="5A2E22D9" w:rsidR="00A5213D" w:rsidRPr="00B821C3" w:rsidRDefault="004D7E14" w:rsidP="00731B32">
      <w:pPr>
        <w:pStyle w:val="Heading3"/>
      </w:pPr>
      <w:r>
        <w:t>Evacuation</w:t>
      </w:r>
    </w:p>
    <w:tbl>
      <w:tblPr>
        <w:tblStyle w:val="TableGrid"/>
        <w:tblW w:w="0" w:type="auto"/>
        <w:tblInd w:w="-5" w:type="dxa"/>
        <w:tblLook w:val="04A0" w:firstRow="1" w:lastRow="0" w:firstColumn="1" w:lastColumn="0" w:noHBand="0" w:noVBand="1"/>
      </w:tblPr>
      <w:tblGrid>
        <w:gridCol w:w="1701"/>
        <w:gridCol w:w="5245"/>
        <w:gridCol w:w="2075"/>
      </w:tblGrid>
      <w:tr w:rsidR="00A5213D" w:rsidRPr="00483B50" w14:paraId="73A5C54E" w14:textId="77777777" w:rsidTr="00D86A54">
        <w:tc>
          <w:tcPr>
            <w:tcW w:w="1701" w:type="dxa"/>
            <w:shd w:val="clear" w:color="auto" w:fill="F2F2F2" w:themeFill="background1" w:themeFillShade="F2"/>
          </w:tcPr>
          <w:p w14:paraId="43621B50" w14:textId="77777777" w:rsidR="00A5213D" w:rsidRPr="00C70A9F" w:rsidRDefault="00A5213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5BEA3CE" w14:textId="77777777" w:rsidR="00A5213D" w:rsidRPr="00C70A9F" w:rsidRDefault="00A5213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1D9EE437" w14:textId="77777777" w:rsidR="00A5213D" w:rsidRPr="00483B50" w:rsidRDefault="00A5213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A5213D" w:rsidRPr="00425D2D" w14:paraId="10FAE77C" w14:textId="77777777" w:rsidTr="00D86A54">
        <w:tc>
          <w:tcPr>
            <w:tcW w:w="1701" w:type="dxa"/>
          </w:tcPr>
          <w:p w14:paraId="398F2B6F" w14:textId="77777777" w:rsidR="00A5213D" w:rsidRPr="00C70A9F" w:rsidRDefault="00A5213D"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7E9B179A" w14:textId="26448AA2" w:rsidR="006E221A" w:rsidRPr="009C1D68" w:rsidRDefault="005C2FF2" w:rsidP="00510B8E">
            <w:pPr>
              <w:numPr>
                <w:ilvl w:val="0"/>
                <w:numId w:val="32"/>
              </w:numPr>
              <w:spacing w:before="100" w:beforeAutospacing="1" w:after="100" w:afterAutospacing="1"/>
              <w:rPr>
                <w:rFonts w:ascii="Arial" w:hAnsi="Arial" w:cs="Arial"/>
                <w:color w:val="011A3C"/>
              </w:rPr>
            </w:pPr>
            <w:r>
              <w:rPr>
                <w:rFonts w:ascii="Arial" w:hAnsi="Arial" w:cs="Arial"/>
                <w:color w:val="011A3C"/>
              </w:rPr>
              <w:t>We e</w:t>
            </w:r>
            <w:r w:rsidR="006E221A" w:rsidRPr="009C1D68">
              <w:rPr>
                <w:rFonts w:ascii="Arial" w:hAnsi="Arial" w:cs="Arial"/>
                <w:color w:val="011A3C"/>
              </w:rPr>
              <w:t>nsure</w:t>
            </w:r>
            <w:r>
              <w:rPr>
                <w:rFonts w:ascii="Arial" w:hAnsi="Arial" w:cs="Arial"/>
                <w:color w:val="011A3C"/>
              </w:rPr>
              <w:t xml:space="preserve">d the event evacuation plan </w:t>
            </w:r>
            <w:r w:rsidR="006E221A" w:rsidRPr="009C1D68">
              <w:rPr>
                <w:rFonts w:ascii="Arial" w:hAnsi="Arial" w:cs="Arial"/>
                <w:color w:val="011A3C"/>
              </w:rPr>
              <w:t>consider</w:t>
            </w:r>
            <w:r>
              <w:rPr>
                <w:rFonts w:ascii="Arial" w:hAnsi="Arial" w:cs="Arial"/>
                <w:color w:val="011A3C"/>
              </w:rPr>
              <w:t>ed</w:t>
            </w:r>
            <w:r w:rsidR="006E221A" w:rsidRPr="009C1D68">
              <w:rPr>
                <w:rFonts w:ascii="Arial" w:hAnsi="Arial" w:cs="Arial"/>
                <w:color w:val="011A3C"/>
              </w:rPr>
              <w:t xml:space="preserve"> coronavirus (COVID-19) and therefore increase evacuation exits where possible.</w:t>
            </w:r>
          </w:p>
          <w:p w14:paraId="1EE570E0" w14:textId="72B9D0F6" w:rsidR="006E221A" w:rsidRPr="009C1D68" w:rsidRDefault="005C2FF2" w:rsidP="00510B8E">
            <w:pPr>
              <w:numPr>
                <w:ilvl w:val="0"/>
                <w:numId w:val="32"/>
              </w:numPr>
              <w:spacing w:before="100" w:beforeAutospacing="1" w:after="100" w:afterAutospacing="1"/>
              <w:rPr>
                <w:rFonts w:ascii="Arial" w:hAnsi="Arial" w:cs="Arial"/>
                <w:color w:val="011A3C"/>
              </w:rPr>
            </w:pPr>
            <w:r>
              <w:rPr>
                <w:rFonts w:ascii="Arial" w:hAnsi="Arial" w:cs="Arial"/>
                <w:color w:val="011A3C"/>
              </w:rPr>
              <w:t>We e</w:t>
            </w:r>
            <w:r w:rsidR="006E221A" w:rsidRPr="009C1D68">
              <w:rPr>
                <w:rFonts w:ascii="Arial" w:hAnsi="Arial" w:cs="Arial"/>
                <w:color w:val="011A3C"/>
              </w:rPr>
              <w:t xml:space="preserve">stablish </w:t>
            </w:r>
            <w:proofErr w:type="gramStart"/>
            <w:r>
              <w:rPr>
                <w:rFonts w:ascii="Arial" w:hAnsi="Arial" w:cs="Arial"/>
                <w:color w:val="011A3C"/>
              </w:rPr>
              <w:t xml:space="preserve">an </w:t>
            </w:r>
            <w:r w:rsidR="006E221A" w:rsidRPr="009C1D68">
              <w:rPr>
                <w:rFonts w:ascii="Arial" w:hAnsi="Arial" w:cs="Arial"/>
                <w:color w:val="011A3C"/>
              </w:rPr>
              <w:t>additional assembly areas</w:t>
            </w:r>
            <w:proofErr w:type="gramEnd"/>
            <w:r w:rsidR="006E221A" w:rsidRPr="009C1D68">
              <w:rPr>
                <w:rFonts w:ascii="Arial" w:hAnsi="Arial" w:cs="Arial"/>
                <w:color w:val="011A3C"/>
              </w:rPr>
              <w:t>.</w:t>
            </w:r>
          </w:p>
          <w:p w14:paraId="6327F3A6" w14:textId="77777777" w:rsidR="006E221A" w:rsidRPr="009C1D68" w:rsidRDefault="006E221A" w:rsidP="00510B8E">
            <w:pPr>
              <w:numPr>
                <w:ilvl w:val="0"/>
                <w:numId w:val="32"/>
              </w:numPr>
              <w:spacing w:before="100" w:beforeAutospacing="1" w:after="100" w:afterAutospacing="1"/>
              <w:rPr>
                <w:rFonts w:ascii="Arial" w:hAnsi="Arial" w:cs="Arial"/>
                <w:color w:val="011A3C"/>
              </w:rPr>
            </w:pPr>
            <w:r w:rsidRPr="009C1D68">
              <w:rPr>
                <w:rFonts w:ascii="Arial" w:hAnsi="Arial" w:cs="Arial"/>
                <w:color w:val="011A3C"/>
              </w:rPr>
              <w:t>Share evacuation plans with workers.</w:t>
            </w:r>
          </w:p>
          <w:p w14:paraId="448222F5" w14:textId="77777777" w:rsidR="00A5213D" w:rsidRPr="00425D2D" w:rsidRDefault="00A5213D" w:rsidP="002A2766">
            <w:pPr>
              <w:spacing w:after="160"/>
              <w:rPr>
                <w:rFonts w:asciiTheme="minorHAnsi" w:eastAsia="Calibri" w:hAnsiTheme="minorHAnsi" w:cstheme="minorHAnsi"/>
                <w:color w:val="000000" w:themeColor="text1"/>
                <w:sz w:val="22"/>
                <w:szCs w:val="22"/>
              </w:rPr>
            </w:pPr>
          </w:p>
        </w:tc>
        <w:tc>
          <w:tcPr>
            <w:tcW w:w="2075" w:type="dxa"/>
          </w:tcPr>
          <w:p w14:paraId="4B3CC0E5" w14:textId="77777777" w:rsidR="00A5213D" w:rsidRDefault="0010440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288C9481"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3429E750"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469BC8B8"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4F83DE7B" w14:textId="6B842037" w:rsidR="0043032C" w:rsidRPr="00425D2D" w:rsidRDefault="0043032C" w:rsidP="002A2766">
            <w:pPr>
              <w:spacing w:after="160"/>
              <w:rPr>
                <w:rFonts w:asciiTheme="minorHAnsi" w:eastAsia="Calibri" w:hAnsiTheme="minorHAnsi" w:cstheme="minorHAnsi"/>
                <w:color w:val="000000" w:themeColor="text1"/>
                <w:sz w:val="22"/>
                <w:szCs w:val="22"/>
              </w:rPr>
            </w:pPr>
          </w:p>
        </w:tc>
      </w:tr>
      <w:tr w:rsidR="00A5213D" w:rsidRPr="00425D2D" w14:paraId="27D9DF6A" w14:textId="77777777" w:rsidTr="00D86A54">
        <w:tc>
          <w:tcPr>
            <w:tcW w:w="1701" w:type="dxa"/>
          </w:tcPr>
          <w:p w14:paraId="048F2883" w14:textId="77777777" w:rsidR="00A5213D" w:rsidRPr="00C70A9F" w:rsidRDefault="00A5213D"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08212524" w14:textId="77777777" w:rsidR="006E221A" w:rsidRPr="009C1D68" w:rsidRDefault="006E221A" w:rsidP="00510B8E">
            <w:pPr>
              <w:numPr>
                <w:ilvl w:val="0"/>
                <w:numId w:val="33"/>
              </w:numPr>
              <w:spacing w:before="100" w:beforeAutospacing="1" w:after="100" w:afterAutospacing="1"/>
              <w:rPr>
                <w:rFonts w:ascii="Arial" w:hAnsi="Arial" w:cs="Arial"/>
                <w:color w:val="011A3C"/>
              </w:rPr>
            </w:pPr>
            <w:r w:rsidRPr="009C1D68">
              <w:rPr>
                <w:rFonts w:ascii="Arial" w:hAnsi="Arial" w:cs="Arial"/>
                <w:color w:val="011A3C"/>
              </w:rPr>
              <w:t>If an evacuation is ordered, ensure security and event workers direct attendees to either the nearest or least congested exit.</w:t>
            </w:r>
          </w:p>
          <w:p w14:paraId="7A9A8B33" w14:textId="77777777" w:rsidR="006E221A" w:rsidRPr="009C1D68" w:rsidRDefault="006E221A" w:rsidP="00510B8E">
            <w:pPr>
              <w:numPr>
                <w:ilvl w:val="0"/>
                <w:numId w:val="33"/>
              </w:numPr>
              <w:spacing w:before="100" w:beforeAutospacing="1" w:after="100" w:afterAutospacing="1"/>
              <w:rPr>
                <w:rFonts w:ascii="Arial" w:hAnsi="Arial" w:cs="Arial"/>
                <w:color w:val="011A3C"/>
              </w:rPr>
            </w:pPr>
            <w:r w:rsidRPr="009C1D68">
              <w:rPr>
                <w:rFonts w:ascii="Arial" w:hAnsi="Arial" w:cs="Arial"/>
                <w:color w:val="011A3C"/>
              </w:rPr>
              <w:t>If an evacuation is ordered, once attendees are safe in assembly areas, encourage physical distancing as practically as possible.</w:t>
            </w:r>
          </w:p>
          <w:p w14:paraId="0311E05E" w14:textId="77777777" w:rsidR="00A5213D" w:rsidRPr="00425D2D" w:rsidRDefault="00A5213D" w:rsidP="002A2766">
            <w:pPr>
              <w:spacing w:after="160"/>
              <w:rPr>
                <w:rFonts w:asciiTheme="minorHAnsi" w:eastAsia="Calibri" w:hAnsiTheme="minorHAnsi" w:cstheme="minorHAnsi"/>
                <w:color w:val="000000" w:themeColor="text1"/>
                <w:sz w:val="22"/>
                <w:szCs w:val="22"/>
              </w:rPr>
            </w:pPr>
          </w:p>
        </w:tc>
        <w:tc>
          <w:tcPr>
            <w:tcW w:w="2075" w:type="dxa"/>
          </w:tcPr>
          <w:p w14:paraId="1E9A668A" w14:textId="77777777" w:rsidR="00A5213D" w:rsidRDefault="0010440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25A7FA4C"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3839FF90"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240E1BDE"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5FD92128" w14:textId="617020D2" w:rsidR="00104400" w:rsidRPr="00425D2D" w:rsidRDefault="00104400" w:rsidP="002A2766">
            <w:pPr>
              <w:spacing w:after="160"/>
              <w:rPr>
                <w:rFonts w:asciiTheme="minorHAnsi" w:eastAsia="Calibri" w:hAnsiTheme="minorHAnsi" w:cstheme="minorHAnsi"/>
                <w:color w:val="000000" w:themeColor="text1"/>
                <w:sz w:val="22"/>
                <w:szCs w:val="22"/>
              </w:rPr>
            </w:pPr>
          </w:p>
        </w:tc>
      </w:tr>
    </w:tbl>
    <w:p w14:paraId="633F689B" w14:textId="0AFE70A8" w:rsidR="00C14139" w:rsidRDefault="00C14139" w:rsidP="00886C35"/>
    <w:p w14:paraId="6BE0F25B" w14:textId="77777777" w:rsidR="00E96130" w:rsidRPr="00B821C3" w:rsidRDefault="00E96130" w:rsidP="00E96130">
      <w:pPr>
        <w:pStyle w:val="Heading3"/>
      </w:pPr>
      <w:r>
        <w:t>Service of Alcohol</w:t>
      </w:r>
    </w:p>
    <w:tbl>
      <w:tblPr>
        <w:tblStyle w:val="TableGrid"/>
        <w:tblW w:w="0" w:type="auto"/>
        <w:tblInd w:w="-5" w:type="dxa"/>
        <w:tblLook w:val="04A0" w:firstRow="1" w:lastRow="0" w:firstColumn="1" w:lastColumn="0" w:noHBand="0" w:noVBand="1"/>
      </w:tblPr>
      <w:tblGrid>
        <w:gridCol w:w="1701"/>
        <w:gridCol w:w="5245"/>
        <w:gridCol w:w="2075"/>
      </w:tblGrid>
      <w:tr w:rsidR="00E96130" w:rsidRPr="00483B50" w14:paraId="60B1D9DF" w14:textId="77777777" w:rsidTr="00D86A54">
        <w:tc>
          <w:tcPr>
            <w:tcW w:w="1701" w:type="dxa"/>
            <w:shd w:val="clear" w:color="auto" w:fill="F2F2F2" w:themeFill="background1" w:themeFillShade="F2"/>
          </w:tcPr>
          <w:p w14:paraId="2FBE712A" w14:textId="77777777" w:rsidR="00E96130" w:rsidRPr="00C70A9F"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38082582" w14:textId="77777777" w:rsidR="00E96130" w:rsidRPr="00C70A9F"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2B93D07B" w14:textId="77777777" w:rsidR="00E96130" w:rsidRPr="00483B50"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E96130" w:rsidRPr="00425D2D" w14:paraId="7AB322E3" w14:textId="77777777" w:rsidTr="00D86A54">
        <w:tc>
          <w:tcPr>
            <w:tcW w:w="1701" w:type="dxa"/>
          </w:tcPr>
          <w:p w14:paraId="22001C07" w14:textId="77777777" w:rsidR="00E96130" w:rsidRPr="00C70A9F" w:rsidRDefault="00E96130"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A35029F" w14:textId="099F1D45" w:rsidR="006E221A" w:rsidRPr="00104400" w:rsidRDefault="00104400" w:rsidP="00510B8E">
            <w:pPr>
              <w:numPr>
                <w:ilvl w:val="0"/>
                <w:numId w:val="36"/>
              </w:numPr>
              <w:spacing w:before="100" w:beforeAutospacing="1" w:after="100" w:afterAutospacing="1"/>
              <w:rPr>
                <w:rFonts w:ascii="Arial" w:hAnsi="Arial" w:cs="Arial"/>
                <w:color w:val="011A3C"/>
              </w:rPr>
            </w:pPr>
            <w:r>
              <w:rPr>
                <w:rFonts w:ascii="Arial" w:hAnsi="Arial" w:cs="Arial"/>
                <w:color w:val="011A3C"/>
              </w:rPr>
              <w:t>We will e</w:t>
            </w:r>
            <w:r w:rsidR="006E221A" w:rsidRPr="00104400">
              <w:rPr>
                <w:rFonts w:ascii="Arial" w:hAnsi="Arial" w:cs="Arial"/>
                <w:color w:val="011A3C"/>
              </w:rPr>
              <w:t>nsure one-way flow of ped</w:t>
            </w:r>
            <w:r w:rsidR="00915501">
              <w:rPr>
                <w:rFonts w:ascii="Arial" w:hAnsi="Arial" w:cs="Arial"/>
                <w:color w:val="011A3C"/>
              </w:rPr>
              <w:t>estrian traffic can be achieved using fences.</w:t>
            </w:r>
          </w:p>
          <w:p w14:paraId="793FEE1D" w14:textId="77777777" w:rsidR="00E96130" w:rsidRPr="00425D2D" w:rsidRDefault="00E96130" w:rsidP="002A2766">
            <w:pPr>
              <w:spacing w:after="160"/>
              <w:rPr>
                <w:rFonts w:asciiTheme="minorHAnsi" w:eastAsia="Calibri" w:hAnsiTheme="minorHAnsi" w:cstheme="minorHAnsi"/>
                <w:color w:val="000000" w:themeColor="text1"/>
                <w:sz w:val="22"/>
                <w:szCs w:val="22"/>
              </w:rPr>
            </w:pPr>
          </w:p>
        </w:tc>
        <w:tc>
          <w:tcPr>
            <w:tcW w:w="2075" w:type="dxa"/>
          </w:tcPr>
          <w:p w14:paraId="635CEA28" w14:textId="72E3DBB6" w:rsidR="00A75FF0" w:rsidRPr="00A75FF0" w:rsidRDefault="00A75FF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06C81D5A" w14:textId="3535E40E" w:rsidR="00104400" w:rsidRDefault="00104400" w:rsidP="002A2766">
            <w:pPr>
              <w:spacing w:after="160"/>
              <w:rPr>
                <w:rFonts w:ascii="Arial" w:hAnsi="Arial" w:cs="Arial"/>
                <w:color w:val="011A3C"/>
              </w:rPr>
            </w:pPr>
            <w:r>
              <w:rPr>
                <w:rFonts w:ascii="Arial" w:hAnsi="Arial" w:cs="Arial"/>
                <w:color w:val="011A3C"/>
              </w:rPr>
              <w:t>COVID Compliance Staff</w:t>
            </w:r>
          </w:p>
          <w:p w14:paraId="4C4FE459"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2FF7F5DC"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569FD65B"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249EC9DE" w14:textId="77777777" w:rsidR="00104400" w:rsidRPr="00425D2D" w:rsidRDefault="00104400" w:rsidP="002A2766">
            <w:pPr>
              <w:spacing w:after="160"/>
              <w:rPr>
                <w:rFonts w:asciiTheme="minorHAnsi" w:eastAsia="Calibri" w:hAnsiTheme="minorHAnsi" w:cstheme="minorHAnsi"/>
                <w:color w:val="000000" w:themeColor="text1"/>
                <w:sz w:val="22"/>
                <w:szCs w:val="22"/>
              </w:rPr>
            </w:pPr>
          </w:p>
        </w:tc>
      </w:tr>
      <w:tr w:rsidR="00E96130" w:rsidRPr="00425D2D" w14:paraId="6D81AB93" w14:textId="77777777" w:rsidTr="00D86A54">
        <w:tc>
          <w:tcPr>
            <w:tcW w:w="1701" w:type="dxa"/>
          </w:tcPr>
          <w:p w14:paraId="454E451E" w14:textId="54ACBE14" w:rsidR="00E96130" w:rsidRPr="00C70A9F" w:rsidRDefault="00E96130"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5168FE14" w14:textId="0DC86EA1" w:rsidR="006E221A" w:rsidRPr="00104400" w:rsidRDefault="00915501" w:rsidP="00510B8E">
            <w:pPr>
              <w:numPr>
                <w:ilvl w:val="0"/>
                <w:numId w:val="37"/>
              </w:numPr>
              <w:spacing w:before="100" w:beforeAutospacing="1" w:after="100" w:afterAutospacing="1"/>
              <w:rPr>
                <w:rFonts w:ascii="Arial" w:hAnsi="Arial" w:cs="Arial"/>
                <w:color w:val="011A3C"/>
              </w:rPr>
            </w:pPr>
            <w:r>
              <w:rPr>
                <w:rFonts w:ascii="Arial" w:hAnsi="Arial" w:cs="Arial"/>
                <w:color w:val="011A3C"/>
              </w:rPr>
              <w:t>We will e</w:t>
            </w:r>
            <w:r w:rsidR="006E221A" w:rsidRPr="00104400">
              <w:rPr>
                <w:rFonts w:ascii="Arial" w:hAnsi="Arial" w:cs="Arial"/>
                <w:color w:val="011A3C"/>
              </w:rPr>
              <w:t xml:space="preserve">nsure co-mingling does not occur in areas </w:t>
            </w:r>
            <w:r>
              <w:rPr>
                <w:rFonts w:ascii="Arial" w:hAnsi="Arial" w:cs="Arial"/>
                <w:color w:val="011A3C"/>
              </w:rPr>
              <w:t>where alcohol is being consumed with floor marks.</w:t>
            </w:r>
          </w:p>
          <w:p w14:paraId="66BE640A" w14:textId="0F6AAEEB" w:rsidR="00E96130" w:rsidRPr="00104400" w:rsidRDefault="006E221A" w:rsidP="00104400">
            <w:pPr>
              <w:numPr>
                <w:ilvl w:val="0"/>
                <w:numId w:val="37"/>
              </w:numPr>
              <w:spacing w:before="100" w:beforeAutospacing="1" w:after="100" w:afterAutospacing="1"/>
              <w:rPr>
                <w:rFonts w:ascii="Arial" w:hAnsi="Arial" w:cs="Arial"/>
                <w:color w:val="011A3C"/>
              </w:rPr>
            </w:pPr>
            <w:r w:rsidRPr="00104400">
              <w:rPr>
                <w:rFonts w:ascii="Arial" w:hAnsi="Arial" w:cs="Arial"/>
                <w:color w:val="011A3C"/>
              </w:rPr>
              <w:t>Monitor crowd density. Cease operating if distancing measures cannot be maintained.</w:t>
            </w:r>
          </w:p>
        </w:tc>
        <w:tc>
          <w:tcPr>
            <w:tcW w:w="2075" w:type="dxa"/>
          </w:tcPr>
          <w:p w14:paraId="44CFD30B" w14:textId="77777777" w:rsidR="0043032C" w:rsidRDefault="0043032C" w:rsidP="0043032C">
            <w:pPr>
              <w:spacing w:after="160"/>
              <w:rPr>
                <w:rFonts w:ascii="Arial" w:hAnsi="Arial" w:cs="Arial"/>
                <w:color w:val="011A3C"/>
              </w:rPr>
            </w:pPr>
            <w:r>
              <w:rPr>
                <w:rFonts w:ascii="Arial" w:hAnsi="Arial" w:cs="Arial"/>
                <w:color w:val="011A3C"/>
              </w:rPr>
              <w:t>COVID Compliance Staff</w:t>
            </w:r>
          </w:p>
          <w:p w14:paraId="73E014B3"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768710B5"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3698EF5C" w14:textId="77777777" w:rsidR="0043032C" w:rsidRDefault="0043032C" w:rsidP="0043032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3110D329" w14:textId="77777777" w:rsidR="00E96130" w:rsidRPr="00425D2D" w:rsidRDefault="00E96130" w:rsidP="002A2766">
            <w:pPr>
              <w:spacing w:after="160"/>
              <w:rPr>
                <w:rFonts w:asciiTheme="minorHAnsi" w:eastAsia="Calibri" w:hAnsiTheme="minorHAnsi" w:cstheme="minorHAnsi"/>
                <w:color w:val="000000" w:themeColor="text1"/>
                <w:sz w:val="22"/>
                <w:szCs w:val="22"/>
              </w:rPr>
            </w:pPr>
          </w:p>
        </w:tc>
      </w:tr>
    </w:tbl>
    <w:p w14:paraId="39BDFD3F" w14:textId="77777777" w:rsidR="00CC379A" w:rsidRDefault="00CC379A">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br w:type="page"/>
      </w:r>
    </w:p>
    <w:p w14:paraId="5E0F1CFC" w14:textId="3FB2BD06" w:rsidR="00CC379A" w:rsidRPr="00CC379A" w:rsidRDefault="00D548D2" w:rsidP="00CC379A">
      <w:pPr>
        <w:pStyle w:val="Heading2"/>
        <w:rPr>
          <w:lang w:val="en-US"/>
        </w:rPr>
      </w:pPr>
      <w:r>
        <w:rPr>
          <w:lang w:val="en-US"/>
        </w:rPr>
        <w:lastRenderedPageBreak/>
        <w:t>Cleaning</w:t>
      </w:r>
      <w:r w:rsidR="00CC379A" w:rsidRPr="000F6089">
        <w:rPr>
          <w:lang w:val="en-US"/>
        </w:rPr>
        <w:t xml:space="preserve"> and Hygiene </w:t>
      </w:r>
    </w:p>
    <w:tbl>
      <w:tblPr>
        <w:tblStyle w:val="EYTable1"/>
        <w:tblpPr w:leftFromText="180" w:rightFromText="180" w:vertAnchor="text" w:horzAnchor="margin" w:tblpY="-32"/>
        <w:tblW w:w="5000" w:type="pct"/>
        <w:tblLook w:val="04A0" w:firstRow="1" w:lastRow="0" w:firstColumn="1" w:lastColumn="0" w:noHBand="0" w:noVBand="1"/>
      </w:tblPr>
      <w:tblGrid>
        <w:gridCol w:w="9242"/>
      </w:tblGrid>
      <w:tr w:rsidR="00D26316" w:rsidRPr="000F6089" w14:paraId="267C3563" w14:textId="77777777" w:rsidTr="7ECC5054">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67457" w14:textId="148DD83A" w:rsidR="00107F90" w:rsidRPr="000F6089" w:rsidRDefault="00EC6971" w:rsidP="00CC379A">
            <w:pPr>
              <w:rPr>
                <w:rFonts w:asciiTheme="minorHAnsi" w:hAnsiTheme="minorHAnsi" w:cstheme="minorHAnsi"/>
                <w:sz w:val="22"/>
                <w:szCs w:val="22"/>
              </w:rPr>
            </w:pPr>
            <w:r w:rsidRPr="000F6089">
              <w:rPr>
                <w:rFonts w:asciiTheme="minorHAnsi" w:hAnsiTheme="minorHAnsi" w:cstheme="minorHAnsi"/>
                <w:sz w:val="22"/>
                <w:szCs w:val="22"/>
              </w:rPr>
              <w:t>A regular and thorough cleaning schedule must be implemented before, during and after the event with high traffic areas such as toilets and frequently touched objects such as door handles, counters and railings regularly disinfected.</w:t>
            </w:r>
          </w:p>
          <w:p w14:paraId="265E393A" w14:textId="6EA090DC" w:rsidR="00EC6971" w:rsidRPr="000F6089" w:rsidRDefault="00D26316" w:rsidP="00510B8E">
            <w:pPr>
              <w:pStyle w:val="ListParagraph"/>
              <w:numPr>
                <w:ilvl w:val="0"/>
                <w:numId w:val="7"/>
              </w:numPr>
              <w:spacing w:before="0" w:after="120" w:line="276" w:lineRule="auto"/>
              <w:ind w:left="714" w:hanging="357"/>
              <w:rPr>
                <w:rFonts w:asciiTheme="minorHAnsi" w:hAnsiTheme="minorHAnsi" w:cstheme="minorHAnsi"/>
                <w:sz w:val="22"/>
                <w:szCs w:val="22"/>
              </w:rPr>
            </w:pPr>
            <w:r w:rsidRPr="000F6089">
              <w:rPr>
                <w:rFonts w:asciiTheme="minorHAnsi" w:hAnsiTheme="minorHAnsi" w:cstheme="minorHAnsi"/>
                <w:sz w:val="22"/>
                <w:szCs w:val="22"/>
              </w:rPr>
              <w:t>How will you ensure that</w:t>
            </w:r>
            <w:r w:rsidR="00EC6971" w:rsidRPr="000F6089">
              <w:rPr>
                <w:rFonts w:asciiTheme="minorHAnsi" w:hAnsiTheme="minorHAnsi" w:cstheme="minorHAnsi"/>
                <w:sz w:val="22"/>
                <w:szCs w:val="22"/>
              </w:rPr>
              <w:t xml:space="preserve"> adequate provisions are made for handwashing and hand sanitation throughout the event? </w:t>
            </w:r>
          </w:p>
          <w:p w14:paraId="69C07FDF" w14:textId="0324B8A6" w:rsidR="002D7C5E" w:rsidRPr="00731907" w:rsidRDefault="7C2C0007" w:rsidP="00510B8E">
            <w:pPr>
              <w:pStyle w:val="ListParagraph"/>
              <w:numPr>
                <w:ilvl w:val="0"/>
                <w:numId w:val="7"/>
              </w:numPr>
              <w:spacing w:before="0" w:after="120" w:line="276" w:lineRule="auto"/>
              <w:ind w:left="714" w:hanging="357"/>
              <w:rPr>
                <w:rFonts w:asciiTheme="minorHAnsi" w:hAnsiTheme="minorHAnsi" w:cstheme="minorBidi"/>
                <w:sz w:val="22"/>
                <w:szCs w:val="22"/>
              </w:rPr>
            </w:pPr>
            <w:r w:rsidRPr="7ECC5054">
              <w:rPr>
                <w:rFonts w:asciiTheme="minorHAnsi" w:hAnsiTheme="minorHAnsi" w:cstheme="minorBidi"/>
                <w:sz w:val="22"/>
                <w:szCs w:val="22"/>
              </w:rPr>
              <w:t xml:space="preserve">How will you ensure that facilities are readily available throughout the event? </w:t>
            </w:r>
          </w:p>
          <w:p w14:paraId="33263C8B" w14:textId="32062687" w:rsidR="002D7C5E" w:rsidRPr="00731907" w:rsidRDefault="4796BBAB" w:rsidP="00510B8E">
            <w:pPr>
              <w:pStyle w:val="ListParagraph"/>
              <w:numPr>
                <w:ilvl w:val="0"/>
                <w:numId w:val="7"/>
              </w:numPr>
              <w:spacing w:before="0" w:after="120" w:line="276" w:lineRule="auto"/>
              <w:ind w:left="714" w:hanging="357"/>
              <w:rPr>
                <w:sz w:val="22"/>
                <w:szCs w:val="22"/>
              </w:rPr>
            </w:pPr>
            <w:r w:rsidRPr="7ECC5054">
              <w:rPr>
                <w:rFonts w:asciiTheme="minorHAnsi" w:hAnsiTheme="minorHAnsi" w:cstheme="minorBidi"/>
                <w:sz w:val="22"/>
                <w:szCs w:val="22"/>
              </w:rPr>
              <w:t>How will you make sure that frequently touched objects are cleaned regularly?</w:t>
            </w:r>
          </w:p>
          <w:p w14:paraId="125A1FA2" w14:textId="165CC8D1" w:rsidR="002D7C5E" w:rsidRPr="00731907" w:rsidRDefault="4796BBAB" w:rsidP="00510B8E">
            <w:pPr>
              <w:pStyle w:val="ListParagraph"/>
              <w:numPr>
                <w:ilvl w:val="0"/>
                <w:numId w:val="7"/>
              </w:numPr>
              <w:spacing w:before="0" w:after="120" w:line="276" w:lineRule="auto"/>
              <w:ind w:left="714" w:hanging="357"/>
              <w:rPr>
                <w:sz w:val="22"/>
                <w:szCs w:val="22"/>
              </w:rPr>
            </w:pPr>
            <w:r w:rsidRPr="7ECC5054">
              <w:rPr>
                <w:rFonts w:asciiTheme="minorHAnsi" w:hAnsiTheme="minorHAnsi" w:cstheme="minorBidi"/>
                <w:sz w:val="22"/>
                <w:szCs w:val="22"/>
              </w:rPr>
              <w:t>How will you make sure shared spaces like bathrooms are cleaned regularly?</w:t>
            </w:r>
          </w:p>
        </w:tc>
      </w:tr>
    </w:tbl>
    <w:p w14:paraId="745B77AB" w14:textId="77777777" w:rsidR="00BC2FD9" w:rsidRPr="009A2CA5" w:rsidRDefault="00BC2FD9" w:rsidP="00D5700E">
      <w:pPr>
        <w:pStyle w:val="Heading3"/>
      </w:pPr>
      <w:r w:rsidRPr="009A2CA5">
        <w:t>Regular and Thorough Cleaning</w:t>
      </w:r>
      <w:r>
        <w:t xml:space="preserve"> and Disinfection</w:t>
      </w:r>
    </w:p>
    <w:tbl>
      <w:tblPr>
        <w:tblStyle w:val="TableGrid"/>
        <w:tblW w:w="0" w:type="auto"/>
        <w:tblInd w:w="-5" w:type="dxa"/>
        <w:tblLook w:val="04A0" w:firstRow="1" w:lastRow="0" w:firstColumn="1" w:lastColumn="0" w:noHBand="0" w:noVBand="1"/>
      </w:tblPr>
      <w:tblGrid>
        <w:gridCol w:w="1701"/>
        <w:gridCol w:w="5245"/>
        <w:gridCol w:w="2075"/>
      </w:tblGrid>
      <w:tr w:rsidR="00B748FA" w14:paraId="3394348C" w14:textId="77777777" w:rsidTr="00D86A54">
        <w:tc>
          <w:tcPr>
            <w:tcW w:w="1701" w:type="dxa"/>
            <w:shd w:val="clear" w:color="auto" w:fill="F2F2F2" w:themeFill="background1" w:themeFillShade="F2"/>
          </w:tcPr>
          <w:p w14:paraId="224B7E6A" w14:textId="77777777" w:rsidR="00B748FA" w:rsidRPr="00C70A9F"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53D7995" w14:textId="77777777" w:rsidR="00B748FA" w:rsidRPr="00C70A9F"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626E1122" w14:textId="77777777" w:rsidR="00B748FA" w:rsidRPr="00483B50"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748FA" w14:paraId="4C7E40DD" w14:textId="77777777" w:rsidTr="00D86A54">
        <w:tc>
          <w:tcPr>
            <w:tcW w:w="1701" w:type="dxa"/>
          </w:tcPr>
          <w:p w14:paraId="57B0A79D" w14:textId="77777777" w:rsidR="00B748FA" w:rsidRPr="00C70A9F" w:rsidRDefault="00B748F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F34FF33" w14:textId="40465408" w:rsidR="006E221A" w:rsidRPr="00423505" w:rsidRDefault="00423505"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e</w:t>
            </w:r>
            <w:r w:rsidR="006E221A" w:rsidRPr="00423505">
              <w:rPr>
                <w:rFonts w:ascii="Arial" w:hAnsi="Arial" w:cs="Arial"/>
                <w:color w:val="011A3C"/>
              </w:rPr>
              <w:t>nsure appropriate personal protective equipment (including masks) for use by workers.</w:t>
            </w:r>
          </w:p>
          <w:p w14:paraId="6F2F2CC1" w14:textId="1522373C" w:rsidR="006E221A" w:rsidRPr="00423505" w:rsidRDefault="00423505"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e</w:t>
            </w:r>
            <w:r w:rsidR="006E221A" w:rsidRPr="00423505">
              <w:rPr>
                <w:rFonts w:ascii="Arial" w:hAnsi="Arial" w:cs="Arial"/>
                <w:color w:val="011A3C"/>
              </w:rPr>
              <w:t>stablish cleaning protocols for discrete areas of high foot traffic (e.g., bathrooms, catering areas).</w:t>
            </w:r>
          </w:p>
          <w:p w14:paraId="7FD4D129" w14:textId="61DAE1C5" w:rsidR="006E221A" w:rsidRPr="00423505" w:rsidRDefault="00B373D8"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p</w:t>
            </w:r>
            <w:r w:rsidR="006E221A" w:rsidRPr="00423505">
              <w:rPr>
                <w:rFonts w:ascii="Arial" w:hAnsi="Arial" w:cs="Arial"/>
                <w:color w:val="011A3C"/>
              </w:rPr>
              <w:t>rovide bins for the safe disposal of hygienic materials (e.g. tissues, towels, sanitary products) in washrooms and changing rooms to help reduce transmission of coronavirus (COVID-19).</w:t>
            </w:r>
          </w:p>
          <w:p w14:paraId="22690536" w14:textId="77777777" w:rsidR="006E221A" w:rsidRPr="00423505" w:rsidRDefault="006E221A" w:rsidP="00510B8E">
            <w:pPr>
              <w:numPr>
                <w:ilvl w:val="0"/>
                <w:numId w:val="38"/>
              </w:numPr>
              <w:spacing w:before="100" w:beforeAutospacing="1" w:after="100" w:afterAutospacing="1"/>
              <w:rPr>
                <w:rFonts w:ascii="Arial" w:hAnsi="Arial" w:cs="Arial"/>
                <w:color w:val="011A3C"/>
              </w:rPr>
            </w:pPr>
            <w:r w:rsidRPr="00423505">
              <w:rPr>
                <w:rFonts w:ascii="Arial" w:hAnsi="Arial" w:cs="Arial"/>
                <w:color w:val="011A3C"/>
              </w:rPr>
              <w:t>Undertake pre-event cleaning of communal facilities and high touch surfaces.</w:t>
            </w:r>
          </w:p>
          <w:p w14:paraId="2F1B1A30"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c>
          <w:tcPr>
            <w:tcW w:w="2075" w:type="dxa"/>
          </w:tcPr>
          <w:p w14:paraId="24235CCA" w14:textId="77777777" w:rsidR="0043032C" w:rsidRDefault="0043032C" w:rsidP="0043032C">
            <w:pPr>
              <w:spacing w:after="160"/>
              <w:rPr>
                <w:rFonts w:ascii="Arial" w:hAnsi="Arial" w:cs="Arial"/>
                <w:color w:val="011A3C"/>
              </w:rPr>
            </w:pPr>
            <w:r>
              <w:rPr>
                <w:rFonts w:ascii="Arial" w:hAnsi="Arial" w:cs="Arial"/>
                <w:color w:val="011A3C"/>
              </w:rPr>
              <w:t>COVID Compliance Staff</w:t>
            </w:r>
          </w:p>
          <w:p w14:paraId="7BAB65FB" w14:textId="4A21A6E2"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3DC86959" w14:textId="71F543B8" w:rsidR="00B373D8" w:rsidRPr="00425D2D" w:rsidRDefault="00B373D8" w:rsidP="0043032C">
            <w:pPr>
              <w:spacing w:after="160"/>
              <w:rPr>
                <w:rFonts w:asciiTheme="minorHAnsi" w:eastAsia="Calibri" w:hAnsiTheme="minorHAnsi" w:cstheme="minorHAnsi"/>
                <w:color w:val="000000" w:themeColor="text1"/>
                <w:sz w:val="22"/>
                <w:szCs w:val="22"/>
              </w:rPr>
            </w:pPr>
          </w:p>
        </w:tc>
      </w:tr>
      <w:tr w:rsidR="00B748FA" w14:paraId="3EF88E9F" w14:textId="77777777" w:rsidTr="00D86A54">
        <w:tc>
          <w:tcPr>
            <w:tcW w:w="1701" w:type="dxa"/>
          </w:tcPr>
          <w:p w14:paraId="228B4DB5" w14:textId="77777777" w:rsidR="00B748FA" w:rsidRPr="00C70A9F" w:rsidRDefault="00B748F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464BEE77" w14:textId="77777777" w:rsidR="00915501" w:rsidRDefault="00915501" w:rsidP="00510B8E">
            <w:pPr>
              <w:numPr>
                <w:ilvl w:val="0"/>
                <w:numId w:val="39"/>
              </w:numPr>
              <w:spacing w:before="100" w:beforeAutospacing="1" w:after="100" w:afterAutospacing="1"/>
              <w:rPr>
                <w:rFonts w:ascii="Arial" w:hAnsi="Arial" w:cs="Arial"/>
                <w:color w:val="011A3C"/>
              </w:rPr>
            </w:pPr>
            <w:r>
              <w:rPr>
                <w:rFonts w:ascii="Arial" w:hAnsi="Arial" w:cs="Arial"/>
                <w:color w:val="011A3C"/>
              </w:rPr>
              <w:t>We will have frequent cleaning on high traffic areas such as toilets and retail spaces</w:t>
            </w:r>
            <w:r w:rsidR="006E221A" w:rsidRPr="00B373D8">
              <w:rPr>
                <w:rFonts w:ascii="Arial" w:hAnsi="Arial" w:cs="Arial"/>
                <w:color w:val="011A3C"/>
              </w:rPr>
              <w:t xml:space="preserve">. </w:t>
            </w:r>
          </w:p>
          <w:p w14:paraId="5AE46B1D" w14:textId="77777777" w:rsidR="00915501" w:rsidRDefault="00915501" w:rsidP="00510B8E">
            <w:pPr>
              <w:numPr>
                <w:ilvl w:val="0"/>
                <w:numId w:val="39"/>
              </w:numPr>
              <w:spacing w:before="100" w:beforeAutospacing="1" w:after="100" w:afterAutospacing="1"/>
              <w:rPr>
                <w:rFonts w:ascii="Arial" w:hAnsi="Arial" w:cs="Arial"/>
                <w:color w:val="011A3C"/>
              </w:rPr>
            </w:pPr>
            <w:r>
              <w:rPr>
                <w:rFonts w:ascii="Arial" w:hAnsi="Arial" w:cs="Arial"/>
                <w:color w:val="011A3C"/>
              </w:rPr>
              <w:t>H</w:t>
            </w:r>
            <w:r w:rsidR="006E221A" w:rsidRPr="00B373D8">
              <w:rPr>
                <w:rFonts w:ascii="Arial" w:hAnsi="Arial" w:cs="Arial"/>
                <w:color w:val="011A3C"/>
              </w:rPr>
              <w:t xml:space="preserve">igh touch surfaces </w:t>
            </w:r>
            <w:r>
              <w:rPr>
                <w:rFonts w:ascii="Arial" w:hAnsi="Arial" w:cs="Arial"/>
                <w:color w:val="011A3C"/>
              </w:rPr>
              <w:t>will</w:t>
            </w:r>
            <w:r w:rsidR="006E221A" w:rsidRPr="00B373D8">
              <w:rPr>
                <w:rFonts w:ascii="Arial" w:hAnsi="Arial" w:cs="Arial"/>
                <w:color w:val="011A3C"/>
              </w:rPr>
              <w:t xml:space="preserve"> be cleaned at least twice per day and between groups in accordance with government </w:t>
            </w:r>
            <w:hyperlink r:id="rId20" w:history="1">
              <w:r w:rsidR="006E221A" w:rsidRPr="00B373D8">
                <w:rPr>
                  <w:rFonts w:ascii="Arial" w:hAnsi="Arial" w:cs="Arial"/>
                  <w:color w:val="0052C2"/>
                </w:rPr>
                <w:t>cleaning and disinfection guidelines</w:t>
              </w:r>
            </w:hyperlink>
            <w:r w:rsidR="006E221A" w:rsidRPr="00B373D8">
              <w:rPr>
                <w:rFonts w:ascii="Arial" w:hAnsi="Arial" w:cs="Arial"/>
                <w:color w:val="011A3C"/>
              </w:rPr>
              <w:t xml:space="preserve">. </w:t>
            </w:r>
          </w:p>
          <w:p w14:paraId="5530D00D" w14:textId="640361EF" w:rsidR="00B748FA" w:rsidRPr="00915501" w:rsidRDefault="006E221A" w:rsidP="00915501">
            <w:pPr>
              <w:numPr>
                <w:ilvl w:val="0"/>
                <w:numId w:val="39"/>
              </w:numPr>
              <w:spacing w:before="100" w:beforeAutospacing="1" w:after="100" w:afterAutospacing="1"/>
              <w:rPr>
                <w:rFonts w:ascii="Arial" w:hAnsi="Arial" w:cs="Arial"/>
                <w:color w:val="011A3C"/>
              </w:rPr>
            </w:pPr>
            <w:r w:rsidRPr="00B373D8">
              <w:rPr>
                <w:rFonts w:ascii="Arial" w:hAnsi="Arial" w:cs="Arial"/>
                <w:color w:val="011A3C"/>
              </w:rPr>
              <w:t>Additional cleaning</w:t>
            </w:r>
            <w:r w:rsidR="00915501">
              <w:rPr>
                <w:rFonts w:ascii="Arial" w:hAnsi="Arial" w:cs="Arial"/>
                <w:color w:val="011A3C"/>
              </w:rPr>
              <w:t xml:space="preserve"> of visibly soiled surfaces </w:t>
            </w:r>
            <w:proofErr w:type="gramStart"/>
            <w:r w:rsidR="00915501">
              <w:rPr>
                <w:rFonts w:ascii="Arial" w:hAnsi="Arial" w:cs="Arial"/>
                <w:color w:val="011A3C"/>
              </w:rPr>
              <w:t xml:space="preserve">will </w:t>
            </w:r>
            <w:r w:rsidRPr="00B373D8">
              <w:rPr>
                <w:rFonts w:ascii="Arial" w:hAnsi="Arial" w:cs="Arial"/>
                <w:color w:val="011A3C"/>
              </w:rPr>
              <w:t xml:space="preserve"> occur</w:t>
            </w:r>
            <w:proofErr w:type="gramEnd"/>
            <w:r w:rsidRPr="00B373D8">
              <w:rPr>
                <w:rFonts w:ascii="Arial" w:hAnsi="Arial" w:cs="Arial"/>
                <w:color w:val="011A3C"/>
              </w:rPr>
              <w:t xml:space="preserve"> as required.</w:t>
            </w:r>
          </w:p>
        </w:tc>
        <w:tc>
          <w:tcPr>
            <w:tcW w:w="2075" w:type="dxa"/>
          </w:tcPr>
          <w:p w14:paraId="66397582" w14:textId="77777777" w:rsidR="0043032C" w:rsidRDefault="0043032C" w:rsidP="0043032C">
            <w:pPr>
              <w:spacing w:after="160"/>
              <w:rPr>
                <w:rFonts w:ascii="Arial" w:hAnsi="Arial" w:cs="Arial"/>
                <w:color w:val="011A3C"/>
              </w:rPr>
            </w:pPr>
            <w:r>
              <w:rPr>
                <w:rFonts w:ascii="Arial" w:hAnsi="Arial" w:cs="Arial"/>
                <w:color w:val="011A3C"/>
              </w:rPr>
              <w:t>COVID Compliance Staff</w:t>
            </w:r>
          </w:p>
          <w:p w14:paraId="455DE3C7"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4CAA5E82"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r>
      <w:tr w:rsidR="00B748FA" w14:paraId="475031E2" w14:textId="77777777" w:rsidTr="00D86A54">
        <w:tc>
          <w:tcPr>
            <w:tcW w:w="1701" w:type="dxa"/>
          </w:tcPr>
          <w:p w14:paraId="60844B18" w14:textId="77777777" w:rsidR="00B748FA" w:rsidRDefault="00B748F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2EE3E5B0" w14:textId="77777777" w:rsidR="006E221A" w:rsidRPr="00B373D8" w:rsidRDefault="006E221A" w:rsidP="00510B8E">
            <w:pPr>
              <w:numPr>
                <w:ilvl w:val="0"/>
                <w:numId w:val="40"/>
              </w:numPr>
              <w:spacing w:before="100" w:beforeAutospacing="1" w:after="100" w:afterAutospacing="1"/>
              <w:rPr>
                <w:rFonts w:ascii="Arial" w:hAnsi="Arial" w:cs="Arial"/>
                <w:color w:val="011A3C"/>
              </w:rPr>
            </w:pPr>
            <w:r w:rsidRPr="00B373D8">
              <w:rPr>
                <w:rFonts w:ascii="Arial" w:hAnsi="Arial" w:cs="Arial"/>
                <w:color w:val="011A3C"/>
              </w:rPr>
              <w:t xml:space="preserve">During the </w:t>
            </w:r>
            <w:proofErr w:type="gramStart"/>
            <w:r w:rsidRPr="00B373D8">
              <w:rPr>
                <w:rFonts w:ascii="Arial" w:hAnsi="Arial" w:cs="Arial"/>
                <w:color w:val="011A3C"/>
              </w:rPr>
              <w:t>bump-out</w:t>
            </w:r>
            <w:proofErr w:type="gramEnd"/>
            <w:r w:rsidRPr="00B373D8">
              <w:rPr>
                <w:rFonts w:ascii="Arial" w:hAnsi="Arial" w:cs="Arial"/>
                <w:color w:val="011A3C"/>
              </w:rPr>
              <w:t>, complete a final clean of the event site, discrete areas and facilities.</w:t>
            </w:r>
          </w:p>
          <w:p w14:paraId="4E41AFAF"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c>
          <w:tcPr>
            <w:tcW w:w="2075" w:type="dxa"/>
          </w:tcPr>
          <w:p w14:paraId="3DF8242E" w14:textId="77777777" w:rsidR="0043032C" w:rsidRDefault="0043032C" w:rsidP="0043032C">
            <w:pPr>
              <w:spacing w:after="160"/>
              <w:rPr>
                <w:rFonts w:ascii="Arial" w:hAnsi="Arial" w:cs="Arial"/>
                <w:color w:val="011A3C"/>
              </w:rPr>
            </w:pPr>
            <w:r>
              <w:rPr>
                <w:rFonts w:ascii="Arial" w:hAnsi="Arial" w:cs="Arial"/>
                <w:color w:val="011A3C"/>
              </w:rPr>
              <w:t>COVID Compliance Staff</w:t>
            </w:r>
          </w:p>
          <w:p w14:paraId="7390DF36"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09A55772" w14:textId="77777777" w:rsidR="00B373D8" w:rsidRDefault="00B373D8" w:rsidP="00B373D8">
            <w:pPr>
              <w:spacing w:after="160"/>
              <w:rPr>
                <w:rFonts w:asciiTheme="minorHAnsi" w:eastAsia="Calibri" w:hAnsiTheme="minorHAnsi" w:cstheme="minorHAnsi"/>
                <w:color w:val="000000" w:themeColor="text1"/>
                <w:sz w:val="22"/>
                <w:szCs w:val="22"/>
              </w:rPr>
            </w:pPr>
          </w:p>
          <w:p w14:paraId="48FDAFDB"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r>
    </w:tbl>
    <w:p w14:paraId="6E274A54" w14:textId="4ACF4468" w:rsidR="00BC2FD9" w:rsidRDefault="00BC2FD9" w:rsidP="00CC60F4">
      <w:pPr>
        <w:shd w:val="clear" w:color="auto" w:fill="FFFFFF"/>
        <w:spacing w:after="160" w:line="360" w:lineRule="auto"/>
        <w:rPr>
          <w:rFonts w:asciiTheme="minorHAnsi" w:eastAsia="Calibri" w:hAnsiTheme="minorHAnsi" w:cstheme="minorHAnsi"/>
          <w:color w:val="000000" w:themeColor="text1"/>
          <w:sz w:val="22"/>
          <w:szCs w:val="22"/>
        </w:rPr>
      </w:pPr>
    </w:p>
    <w:p w14:paraId="0C80190F" w14:textId="309EA1B2" w:rsidR="00F35241" w:rsidRDefault="00F35241" w:rsidP="00D5700E">
      <w:pPr>
        <w:pStyle w:val="Heading3"/>
      </w:pPr>
      <w:r w:rsidRPr="009A2CA5">
        <w:lastRenderedPageBreak/>
        <w:t xml:space="preserve">Hand Sanitiser </w:t>
      </w:r>
    </w:p>
    <w:tbl>
      <w:tblPr>
        <w:tblStyle w:val="TableGrid"/>
        <w:tblW w:w="0" w:type="auto"/>
        <w:tblInd w:w="-5" w:type="dxa"/>
        <w:tblLook w:val="04A0" w:firstRow="1" w:lastRow="0" w:firstColumn="1" w:lastColumn="0" w:noHBand="0" w:noVBand="1"/>
      </w:tblPr>
      <w:tblGrid>
        <w:gridCol w:w="1701"/>
        <w:gridCol w:w="5245"/>
        <w:gridCol w:w="2075"/>
      </w:tblGrid>
      <w:tr w:rsidR="008146BF" w14:paraId="7B2D9DAD" w14:textId="77777777" w:rsidTr="00D86A54">
        <w:tc>
          <w:tcPr>
            <w:tcW w:w="1701" w:type="dxa"/>
            <w:shd w:val="clear" w:color="auto" w:fill="F2F2F2" w:themeFill="background1" w:themeFillShade="F2"/>
          </w:tcPr>
          <w:p w14:paraId="5AD62624" w14:textId="77777777" w:rsidR="008146BF" w:rsidRPr="00C70A9F"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64822771" w14:textId="77777777" w:rsidR="008146BF" w:rsidRPr="00C70A9F"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702FF742" w14:textId="77777777" w:rsidR="008146BF" w:rsidRPr="00483B50"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8146BF" w14:paraId="4560ABF7" w14:textId="77777777" w:rsidTr="00D86A54">
        <w:tc>
          <w:tcPr>
            <w:tcW w:w="1701" w:type="dxa"/>
          </w:tcPr>
          <w:p w14:paraId="2006FC0C" w14:textId="77777777" w:rsidR="008146BF" w:rsidRPr="00C70A9F" w:rsidRDefault="008146BF"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619A73F" w14:textId="77F8DEB7" w:rsidR="006E221A" w:rsidRPr="00262514" w:rsidRDefault="00262514" w:rsidP="00262514">
            <w:pPr>
              <w:numPr>
                <w:ilvl w:val="0"/>
                <w:numId w:val="41"/>
              </w:numPr>
              <w:spacing w:before="100" w:beforeAutospacing="1" w:after="100" w:afterAutospacing="1"/>
              <w:rPr>
                <w:rFonts w:ascii="Arial" w:hAnsi="Arial" w:cs="Arial"/>
                <w:color w:val="011A3C"/>
              </w:rPr>
            </w:pPr>
            <w:r>
              <w:rPr>
                <w:rFonts w:ascii="Arial" w:hAnsi="Arial" w:cs="Arial"/>
                <w:color w:val="011A3C"/>
              </w:rPr>
              <w:t>A</w:t>
            </w:r>
            <w:r w:rsidR="006E221A" w:rsidRPr="00B373D8">
              <w:rPr>
                <w:rFonts w:ascii="Arial" w:hAnsi="Arial" w:cs="Arial"/>
                <w:color w:val="011A3C"/>
              </w:rPr>
              <w:t>n appropriate alcohol-based ha</w:t>
            </w:r>
            <w:r>
              <w:rPr>
                <w:rFonts w:ascii="Arial" w:hAnsi="Arial" w:cs="Arial"/>
                <w:color w:val="011A3C"/>
              </w:rPr>
              <w:t>nd rub will be made available to</w:t>
            </w:r>
            <w:r w:rsidRPr="00B373D8">
              <w:rPr>
                <w:rFonts w:ascii="Arial" w:hAnsi="Arial" w:cs="Arial"/>
                <w:color w:val="011A3C"/>
              </w:rPr>
              <w:t xml:space="preserve"> attendees as they enter and exit the event site and discrete areas within the site.</w:t>
            </w:r>
          </w:p>
          <w:p w14:paraId="47001820"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c>
          <w:tcPr>
            <w:tcW w:w="2075" w:type="dxa"/>
          </w:tcPr>
          <w:p w14:paraId="43F410B6" w14:textId="28CF8749" w:rsidR="00A75FF0" w:rsidRDefault="00A75FF0" w:rsidP="0043032C">
            <w:pPr>
              <w:spacing w:after="160"/>
              <w:rPr>
                <w:rFonts w:ascii="Arial" w:hAnsi="Arial" w:cs="Arial"/>
                <w:color w:val="011A3C"/>
              </w:rPr>
            </w:pPr>
            <w:r>
              <w:rPr>
                <w:rFonts w:ascii="Arial" w:hAnsi="Arial" w:cs="Arial"/>
                <w:color w:val="011A3C"/>
              </w:rPr>
              <w:t xml:space="preserve">Julian </w:t>
            </w:r>
            <w:proofErr w:type="spellStart"/>
            <w:r>
              <w:rPr>
                <w:rFonts w:ascii="Arial" w:hAnsi="Arial" w:cs="Arial"/>
                <w:color w:val="011A3C"/>
              </w:rPr>
              <w:t>Rodrigeuz</w:t>
            </w:r>
            <w:proofErr w:type="spellEnd"/>
            <w:r>
              <w:rPr>
                <w:rFonts w:ascii="Arial" w:hAnsi="Arial" w:cs="Arial"/>
                <w:color w:val="011A3C"/>
              </w:rPr>
              <w:t xml:space="preserve"> Event Manager</w:t>
            </w:r>
          </w:p>
          <w:p w14:paraId="17D0070B" w14:textId="2A70C9A2" w:rsidR="0043032C" w:rsidRDefault="0043032C" w:rsidP="0043032C">
            <w:pPr>
              <w:spacing w:after="160"/>
              <w:rPr>
                <w:rFonts w:ascii="Arial" w:hAnsi="Arial" w:cs="Arial"/>
                <w:color w:val="011A3C"/>
              </w:rPr>
            </w:pPr>
            <w:r>
              <w:rPr>
                <w:rFonts w:ascii="Arial" w:hAnsi="Arial" w:cs="Arial"/>
                <w:color w:val="011A3C"/>
              </w:rPr>
              <w:t>COVID Compliance Staff</w:t>
            </w:r>
          </w:p>
          <w:p w14:paraId="22AADE2E"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69AA4D34"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r>
      <w:tr w:rsidR="008146BF" w14:paraId="2BEB297A" w14:textId="77777777" w:rsidTr="00D86A54">
        <w:tc>
          <w:tcPr>
            <w:tcW w:w="1701" w:type="dxa"/>
          </w:tcPr>
          <w:p w14:paraId="28B20809" w14:textId="0531ED30" w:rsidR="008146BF" w:rsidRPr="00C70A9F" w:rsidRDefault="008146BF"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AA60441" w14:textId="77777777" w:rsidR="00262514" w:rsidRPr="00262514" w:rsidRDefault="00262514" w:rsidP="00262514">
            <w:pPr>
              <w:numPr>
                <w:ilvl w:val="0"/>
                <w:numId w:val="41"/>
              </w:numPr>
              <w:spacing w:before="100" w:beforeAutospacing="1" w:after="100" w:afterAutospacing="1"/>
              <w:rPr>
                <w:rFonts w:ascii="Arial" w:hAnsi="Arial" w:cs="Arial"/>
                <w:color w:val="011A3C"/>
              </w:rPr>
            </w:pPr>
            <w:r>
              <w:rPr>
                <w:rFonts w:ascii="Arial" w:hAnsi="Arial" w:cs="Arial"/>
                <w:color w:val="011A3C"/>
              </w:rPr>
              <w:t>A</w:t>
            </w:r>
            <w:r w:rsidRPr="00B373D8">
              <w:rPr>
                <w:rFonts w:ascii="Arial" w:hAnsi="Arial" w:cs="Arial"/>
                <w:color w:val="011A3C"/>
              </w:rPr>
              <w:t>n appropriate alcohol-based ha</w:t>
            </w:r>
            <w:r>
              <w:rPr>
                <w:rFonts w:ascii="Arial" w:hAnsi="Arial" w:cs="Arial"/>
                <w:color w:val="011A3C"/>
              </w:rPr>
              <w:t>nd rub will be made available to</w:t>
            </w:r>
            <w:r w:rsidRPr="00B373D8">
              <w:rPr>
                <w:rFonts w:ascii="Arial" w:hAnsi="Arial" w:cs="Arial"/>
                <w:color w:val="011A3C"/>
              </w:rPr>
              <w:t xml:space="preserve"> attendees as they enter and exit the event site and discrete areas within the site.</w:t>
            </w:r>
          </w:p>
          <w:p w14:paraId="50EB0AEC"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c>
          <w:tcPr>
            <w:tcW w:w="2075" w:type="dxa"/>
          </w:tcPr>
          <w:p w14:paraId="101A527F" w14:textId="77777777" w:rsidR="0043032C" w:rsidRDefault="0043032C" w:rsidP="0043032C">
            <w:pPr>
              <w:spacing w:after="160"/>
              <w:rPr>
                <w:rFonts w:ascii="Arial" w:hAnsi="Arial" w:cs="Arial"/>
                <w:color w:val="011A3C"/>
              </w:rPr>
            </w:pPr>
            <w:r>
              <w:rPr>
                <w:rFonts w:ascii="Arial" w:hAnsi="Arial" w:cs="Arial"/>
                <w:color w:val="011A3C"/>
              </w:rPr>
              <w:t>COVID Compliance Staff</w:t>
            </w:r>
          </w:p>
          <w:p w14:paraId="5CDB8610" w14:textId="77777777" w:rsidR="0043032C" w:rsidRDefault="0043032C" w:rsidP="0043032C">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640EEEC7"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r>
    </w:tbl>
    <w:p w14:paraId="3EE4D965" w14:textId="6C74DCFE" w:rsidR="00F35241" w:rsidRDefault="00F35241" w:rsidP="00CC60F4">
      <w:pPr>
        <w:shd w:val="clear" w:color="auto" w:fill="FFFFFF"/>
        <w:spacing w:after="160" w:line="360" w:lineRule="auto"/>
        <w:rPr>
          <w:b/>
          <w:bCs/>
          <w:sz w:val="24"/>
          <w:szCs w:val="24"/>
        </w:rPr>
      </w:pPr>
    </w:p>
    <w:p w14:paraId="5A4EEC4A" w14:textId="5BD484AD" w:rsidR="008146BF" w:rsidRDefault="008146BF">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br w:type="page"/>
      </w:r>
    </w:p>
    <w:p w14:paraId="7F935CE6" w14:textId="3A1B4A07" w:rsidR="00884E1C" w:rsidRPr="00093DCB" w:rsidRDefault="052663AC" w:rsidP="00093DCB">
      <w:pPr>
        <w:pStyle w:val="Heading2"/>
        <w:rPr>
          <w:lang w:val="en-US"/>
        </w:rPr>
      </w:pPr>
      <w:r w:rsidRPr="01DE60D5">
        <w:rPr>
          <w:lang w:val="en-US"/>
        </w:rPr>
        <w:lastRenderedPageBreak/>
        <w:t>Workers</w:t>
      </w:r>
      <w:r w:rsidR="00093DCB" w:rsidRPr="01DE60D5">
        <w:rPr>
          <w:lang w:val="en-US"/>
        </w:rPr>
        <w:t xml:space="preserve">, vendors, volunteers and contractors </w:t>
      </w:r>
    </w:p>
    <w:tbl>
      <w:tblPr>
        <w:tblStyle w:val="EYTable1"/>
        <w:tblpPr w:leftFromText="180" w:rightFromText="180" w:vertAnchor="text" w:horzAnchor="margin" w:tblpY="-32"/>
        <w:tblW w:w="5000" w:type="pct"/>
        <w:tblLook w:val="04A0" w:firstRow="1" w:lastRow="0" w:firstColumn="1" w:lastColumn="0" w:noHBand="0" w:noVBand="1"/>
      </w:tblPr>
      <w:tblGrid>
        <w:gridCol w:w="9242"/>
      </w:tblGrid>
      <w:tr w:rsidR="00884E1C" w:rsidRPr="000F6089" w14:paraId="473A8C69" w14:textId="77777777" w:rsidTr="01DE60D5">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AF67D" w14:textId="77777777" w:rsidR="00093DCB" w:rsidRPr="00093DCB" w:rsidRDefault="00093DCB" w:rsidP="00CC379A">
            <w:pPr>
              <w:spacing w:after="160"/>
              <w:contextualSpacing/>
              <w:rPr>
                <w:rFonts w:asciiTheme="minorHAnsi" w:hAnsiTheme="minorHAnsi" w:cstheme="minorHAnsi"/>
                <w:color w:val="000000" w:themeColor="text1"/>
                <w:sz w:val="12"/>
                <w:szCs w:val="12"/>
              </w:rPr>
            </w:pPr>
          </w:p>
          <w:p w14:paraId="3F4FA823" w14:textId="43F3C2FD" w:rsidR="00CC379A" w:rsidRDefault="1CFB0052" w:rsidP="01DE60D5">
            <w:pPr>
              <w:spacing w:after="160"/>
              <w:contextualSpacing/>
              <w:rPr>
                <w:rFonts w:asciiTheme="minorHAnsi" w:hAnsiTheme="minorHAnsi" w:cstheme="minorBidi"/>
                <w:color w:val="000000" w:themeColor="text1"/>
                <w:sz w:val="22"/>
                <w:szCs w:val="22"/>
              </w:rPr>
            </w:pPr>
            <w:r w:rsidRPr="01DE60D5">
              <w:rPr>
                <w:rFonts w:asciiTheme="minorHAnsi" w:hAnsiTheme="minorHAnsi" w:cstheme="minorBidi"/>
                <w:color w:val="000000" w:themeColor="text1"/>
                <w:sz w:val="22"/>
                <w:szCs w:val="22"/>
              </w:rPr>
              <w:t>Workers</w:t>
            </w:r>
            <w:r w:rsidR="3D9599F2" w:rsidRPr="01DE60D5">
              <w:rPr>
                <w:rFonts w:asciiTheme="minorHAnsi" w:hAnsiTheme="minorHAnsi" w:cstheme="minorBidi"/>
                <w:color w:val="000000" w:themeColor="text1"/>
                <w:sz w:val="22"/>
                <w:szCs w:val="22"/>
              </w:rPr>
              <w:t>, vendors, volunteers and contractors are essential in operating a COVIDSafe event. They must understand and be responsible for their personal distancing and hygiene practices</w:t>
            </w:r>
            <w:r w:rsidR="10A7958C" w:rsidRPr="01DE60D5">
              <w:rPr>
                <w:rFonts w:asciiTheme="minorHAnsi" w:hAnsiTheme="minorHAnsi" w:cstheme="minorBidi"/>
                <w:color w:val="000000" w:themeColor="text1"/>
                <w:sz w:val="22"/>
                <w:szCs w:val="22"/>
              </w:rPr>
              <w:t>, and support attendees to behave in a COVIDSafe manner</w:t>
            </w:r>
            <w:r w:rsidR="19ABB12E" w:rsidRPr="01DE60D5">
              <w:rPr>
                <w:rFonts w:asciiTheme="minorHAnsi" w:hAnsiTheme="minorHAnsi" w:cstheme="minorBidi"/>
                <w:color w:val="000000" w:themeColor="text1"/>
                <w:sz w:val="22"/>
                <w:szCs w:val="22"/>
              </w:rPr>
              <w:t xml:space="preserve">. To enable </w:t>
            </w:r>
            <w:r w:rsidR="2F8B3ECE" w:rsidRPr="01DE60D5">
              <w:rPr>
                <w:rFonts w:asciiTheme="minorHAnsi" w:hAnsiTheme="minorHAnsi" w:cstheme="minorBidi"/>
                <w:color w:val="000000" w:themeColor="text1"/>
                <w:sz w:val="22"/>
                <w:szCs w:val="22"/>
              </w:rPr>
              <w:t>this,</w:t>
            </w:r>
            <w:r w:rsidR="19ABB12E" w:rsidRPr="01DE60D5">
              <w:rPr>
                <w:rFonts w:asciiTheme="minorHAnsi" w:hAnsiTheme="minorHAnsi" w:cstheme="minorBidi"/>
                <w:color w:val="000000" w:themeColor="text1"/>
                <w:sz w:val="22"/>
                <w:szCs w:val="22"/>
              </w:rPr>
              <w:t xml:space="preserve"> they</w:t>
            </w:r>
            <w:r w:rsidR="0A8CC4B5" w:rsidRPr="01DE60D5">
              <w:rPr>
                <w:rFonts w:asciiTheme="minorHAnsi" w:hAnsiTheme="minorHAnsi" w:cstheme="minorBidi"/>
                <w:color w:val="000000" w:themeColor="text1"/>
                <w:sz w:val="22"/>
                <w:szCs w:val="22"/>
              </w:rPr>
              <w:t xml:space="preserve"> must undergo appropriate </w:t>
            </w:r>
            <w:r w:rsidR="00E65EA8" w:rsidRPr="01DE60D5">
              <w:rPr>
                <w:rFonts w:asciiTheme="minorHAnsi" w:hAnsiTheme="minorHAnsi" w:cstheme="minorBidi"/>
                <w:color w:val="000000" w:themeColor="text1"/>
                <w:sz w:val="22"/>
                <w:szCs w:val="22"/>
              </w:rPr>
              <w:t>coronavirus (COVID-19)</w:t>
            </w:r>
            <w:r w:rsidR="7E690C4F" w:rsidRPr="01DE60D5">
              <w:rPr>
                <w:rFonts w:asciiTheme="minorHAnsi" w:hAnsiTheme="minorHAnsi" w:cstheme="minorBidi"/>
                <w:color w:val="000000" w:themeColor="text1"/>
                <w:sz w:val="22"/>
                <w:szCs w:val="22"/>
              </w:rPr>
              <w:t xml:space="preserve"> training</w:t>
            </w:r>
            <w:r w:rsidR="519970C1" w:rsidRPr="01DE60D5">
              <w:rPr>
                <w:rFonts w:asciiTheme="minorHAnsi" w:hAnsiTheme="minorHAnsi" w:cstheme="minorBidi"/>
                <w:color w:val="000000" w:themeColor="text1"/>
                <w:sz w:val="22"/>
                <w:szCs w:val="22"/>
              </w:rPr>
              <w:t xml:space="preserve"> and have access to </w:t>
            </w:r>
            <w:r w:rsidR="10A7958C" w:rsidRPr="01DE60D5">
              <w:rPr>
                <w:rFonts w:asciiTheme="minorHAnsi" w:hAnsiTheme="minorHAnsi" w:cstheme="minorBidi"/>
                <w:color w:val="000000" w:themeColor="text1"/>
                <w:sz w:val="22"/>
                <w:szCs w:val="22"/>
              </w:rPr>
              <w:t xml:space="preserve">suitable personal protective equipment. </w:t>
            </w:r>
          </w:p>
          <w:p w14:paraId="34AF9F47" w14:textId="77777777" w:rsidR="00B446A1" w:rsidRPr="000F6089" w:rsidRDefault="00B446A1" w:rsidP="00CC379A">
            <w:pPr>
              <w:spacing w:after="160"/>
              <w:contextualSpacing/>
              <w:rPr>
                <w:rFonts w:asciiTheme="minorHAnsi" w:hAnsiTheme="minorHAnsi" w:cstheme="minorHAnsi"/>
                <w:color w:val="000000" w:themeColor="text1"/>
                <w:sz w:val="22"/>
                <w:szCs w:val="22"/>
              </w:rPr>
            </w:pPr>
          </w:p>
          <w:p w14:paraId="7C6D5E0A" w14:textId="127D73B2" w:rsidR="009073C1" w:rsidRDefault="68BE4438" w:rsidP="01DE60D5">
            <w:pPr>
              <w:numPr>
                <w:ilvl w:val="0"/>
                <w:numId w:val="4"/>
              </w:numPr>
              <w:spacing w:after="160" w:line="276" w:lineRule="auto"/>
              <w:contextualSpacing/>
              <w:rPr>
                <w:rFonts w:asciiTheme="minorHAnsi" w:eastAsiaTheme="minorEastAsia" w:hAnsiTheme="minorHAnsi" w:cstheme="minorBidi"/>
                <w:color w:val="000000" w:themeColor="text1"/>
                <w:sz w:val="22"/>
                <w:szCs w:val="22"/>
              </w:rPr>
            </w:pPr>
            <w:r w:rsidRPr="01DE60D5">
              <w:rPr>
                <w:rFonts w:asciiTheme="minorHAnsi" w:hAnsiTheme="minorHAnsi" w:cstheme="minorBidi"/>
                <w:color w:val="000000" w:themeColor="text1"/>
                <w:sz w:val="22"/>
                <w:szCs w:val="22"/>
              </w:rPr>
              <w:t>How will you e</w:t>
            </w:r>
            <w:r w:rsidR="00A9569F" w:rsidRPr="01DE60D5">
              <w:rPr>
                <w:rFonts w:asciiTheme="minorHAnsi" w:hAnsiTheme="minorHAnsi" w:cstheme="minorBidi"/>
                <w:color w:val="000000" w:themeColor="text1"/>
                <w:sz w:val="22"/>
                <w:szCs w:val="22"/>
              </w:rPr>
              <w:t>nsure that</w:t>
            </w:r>
            <w:r w:rsidR="396DAF27" w:rsidRPr="01DE60D5">
              <w:rPr>
                <w:rFonts w:asciiTheme="minorHAnsi" w:hAnsiTheme="minorHAnsi" w:cstheme="minorBidi"/>
                <w:color w:val="000000" w:themeColor="text1"/>
                <w:sz w:val="22"/>
                <w:szCs w:val="22"/>
              </w:rPr>
              <w:t xml:space="preserve"> </w:t>
            </w:r>
            <w:proofErr w:type="spellStart"/>
            <w:r w:rsidR="70541607" w:rsidRPr="01DE60D5">
              <w:rPr>
                <w:rFonts w:asciiTheme="minorHAnsi" w:hAnsiTheme="minorHAnsi" w:cstheme="minorBidi"/>
                <w:color w:val="000000" w:themeColor="text1"/>
                <w:sz w:val="22"/>
                <w:szCs w:val="22"/>
              </w:rPr>
              <w:t>workers</w:t>
            </w:r>
            <w:r w:rsidR="396DAF27" w:rsidRPr="01DE60D5">
              <w:rPr>
                <w:rFonts w:asciiTheme="minorHAnsi" w:hAnsiTheme="minorHAnsi" w:cstheme="minorBidi"/>
                <w:color w:val="000000" w:themeColor="text1"/>
                <w:sz w:val="22"/>
                <w:szCs w:val="22"/>
              </w:rPr>
              <w:t>have</w:t>
            </w:r>
            <w:proofErr w:type="spellEnd"/>
            <w:r w:rsidR="396DAF27" w:rsidRPr="01DE60D5">
              <w:rPr>
                <w:rFonts w:asciiTheme="minorHAnsi" w:hAnsiTheme="minorHAnsi" w:cstheme="minorBidi"/>
                <w:color w:val="000000" w:themeColor="text1"/>
                <w:sz w:val="22"/>
                <w:szCs w:val="22"/>
              </w:rPr>
              <w:t xml:space="preserve"> access to appropriate personal protective </w:t>
            </w:r>
            <w:r w:rsidR="2F8B3ECE" w:rsidRPr="01DE60D5">
              <w:rPr>
                <w:rFonts w:asciiTheme="minorHAnsi" w:hAnsiTheme="minorHAnsi" w:cstheme="minorBidi"/>
                <w:color w:val="000000" w:themeColor="text1"/>
                <w:sz w:val="22"/>
                <w:szCs w:val="22"/>
              </w:rPr>
              <w:t>equipment,</w:t>
            </w:r>
            <w:r w:rsidR="396DAF27" w:rsidRPr="01DE60D5">
              <w:rPr>
                <w:rFonts w:asciiTheme="minorHAnsi" w:hAnsiTheme="minorHAnsi" w:cstheme="minorBidi"/>
                <w:color w:val="000000" w:themeColor="text1"/>
                <w:sz w:val="22"/>
                <w:szCs w:val="22"/>
              </w:rPr>
              <w:t xml:space="preserve"> and they receive training in its use?</w:t>
            </w:r>
            <w:r w:rsidR="73B85D69" w:rsidRPr="01DE60D5">
              <w:rPr>
                <w:rFonts w:asciiTheme="minorHAnsi" w:hAnsiTheme="minorHAnsi" w:cstheme="minorBidi"/>
                <w:color w:val="000000" w:themeColor="text1"/>
                <w:sz w:val="22"/>
                <w:szCs w:val="22"/>
              </w:rPr>
              <w:t xml:space="preserve"> (see </w:t>
            </w:r>
            <w:hyperlink r:id="rId21" w:history="1">
              <w:r w:rsidR="73B85D69" w:rsidRPr="01DE60D5">
                <w:rPr>
                  <w:rStyle w:val="Hyperlink"/>
                  <w:rFonts w:asciiTheme="minorHAnsi" w:hAnsiTheme="minorHAnsi" w:cstheme="minorBidi"/>
                  <w:sz w:val="22"/>
                  <w:szCs w:val="22"/>
                </w:rPr>
                <w:t>https://www.dhhs.vic.gov.au/infection-prevention-control-resources-covid-19</w:t>
              </w:r>
            </w:hyperlink>
            <w:r w:rsidR="73B85D69" w:rsidRPr="01DE60D5">
              <w:rPr>
                <w:rFonts w:asciiTheme="minorHAnsi" w:hAnsiTheme="minorHAnsi" w:cstheme="minorBidi"/>
                <w:color w:val="000000" w:themeColor="text1"/>
                <w:sz w:val="22"/>
                <w:szCs w:val="22"/>
              </w:rPr>
              <w:t xml:space="preserve"> for further information).</w:t>
            </w:r>
          </w:p>
          <w:p w14:paraId="7F2FFEB1" w14:textId="71CC26FD" w:rsidR="00720B1C" w:rsidRDefault="36067304" w:rsidP="01DE60D5">
            <w:pPr>
              <w:numPr>
                <w:ilvl w:val="0"/>
                <w:numId w:val="4"/>
              </w:numPr>
              <w:spacing w:after="160" w:line="276" w:lineRule="auto"/>
              <w:contextualSpacing/>
              <w:rPr>
                <w:rFonts w:asciiTheme="minorHAnsi" w:hAnsiTheme="minorHAnsi" w:cstheme="minorBidi"/>
                <w:color w:val="000000" w:themeColor="text1"/>
                <w:sz w:val="22"/>
                <w:szCs w:val="22"/>
              </w:rPr>
            </w:pPr>
            <w:r w:rsidRPr="01DE60D5">
              <w:rPr>
                <w:rFonts w:asciiTheme="minorHAnsi" w:hAnsiTheme="minorHAnsi" w:cstheme="minorBidi"/>
                <w:color w:val="000000" w:themeColor="text1"/>
                <w:sz w:val="22"/>
                <w:szCs w:val="22"/>
              </w:rPr>
              <w:t xml:space="preserve">How will you monitor the wellbeing of </w:t>
            </w:r>
            <w:proofErr w:type="spellStart"/>
            <w:r w:rsidR="4F374E35" w:rsidRPr="01DE60D5">
              <w:rPr>
                <w:rFonts w:asciiTheme="minorHAnsi" w:hAnsiTheme="minorHAnsi" w:cstheme="minorBidi"/>
                <w:color w:val="000000" w:themeColor="text1"/>
                <w:sz w:val="22"/>
                <w:szCs w:val="22"/>
              </w:rPr>
              <w:t>workers</w:t>
            </w:r>
            <w:r w:rsidRPr="01DE60D5">
              <w:rPr>
                <w:rFonts w:asciiTheme="minorHAnsi" w:hAnsiTheme="minorHAnsi" w:cstheme="minorBidi"/>
                <w:color w:val="000000" w:themeColor="text1"/>
                <w:sz w:val="22"/>
                <w:szCs w:val="22"/>
              </w:rPr>
              <w:t>during</w:t>
            </w:r>
            <w:proofErr w:type="spellEnd"/>
            <w:r w:rsidRPr="01DE60D5">
              <w:rPr>
                <w:rFonts w:asciiTheme="minorHAnsi" w:hAnsiTheme="minorHAnsi" w:cstheme="minorBidi"/>
                <w:color w:val="000000" w:themeColor="text1"/>
                <w:sz w:val="22"/>
                <w:szCs w:val="22"/>
              </w:rPr>
              <w:t xml:space="preserve"> the event?</w:t>
            </w:r>
          </w:p>
          <w:p w14:paraId="73C43842" w14:textId="4000A202" w:rsidR="00CE4DBF" w:rsidRDefault="43CB48DD" w:rsidP="01DE60D5">
            <w:pPr>
              <w:numPr>
                <w:ilvl w:val="0"/>
                <w:numId w:val="4"/>
              </w:numPr>
              <w:spacing w:after="160" w:line="276" w:lineRule="auto"/>
              <w:contextualSpacing/>
              <w:rPr>
                <w:rFonts w:asciiTheme="minorHAnsi" w:hAnsiTheme="minorHAnsi" w:cstheme="minorBidi"/>
                <w:color w:val="000000" w:themeColor="text1"/>
                <w:sz w:val="22"/>
                <w:szCs w:val="22"/>
              </w:rPr>
            </w:pPr>
            <w:r w:rsidRPr="01DE60D5">
              <w:rPr>
                <w:rFonts w:asciiTheme="minorHAnsi" w:hAnsiTheme="minorHAnsi" w:cstheme="minorBidi"/>
                <w:color w:val="000000" w:themeColor="text1"/>
                <w:sz w:val="22"/>
                <w:szCs w:val="22"/>
              </w:rPr>
              <w:t>How will you ensure</w:t>
            </w:r>
            <w:r w:rsidR="51FAA39D" w:rsidRPr="01DE60D5">
              <w:rPr>
                <w:rFonts w:asciiTheme="minorHAnsi" w:hAnsiTheme="minorHAnsi" w:cstheme="minorBidi"/>
                <w:color w:val="000000" w:themeColor="text1"/>
                <w:sz w:val="22"/>
                <w:szCs w:val="22"/>
              </w:rPr>
              <w:t xml:space="preserve"> adequate physical d</w:t>
            </w:r>
            <w:r w:rsidR="11500B39" w:rsidRPr="01DE60D5">
              <w:rPr>
                <w:rFonts w:asciiTheme="minorHAnsi" w:hAnsiTheme="minorHAnsi" w:cstheme="minorBidi"/>
                <w:color w:val="000000" w:themeColor="text1"/>
                <w:sz w:val="22"/>
                <w:szCs w:val="22"/>
              </w:rPr>
              <w:t xml:space="preserve">istancing is maintained between </w:t>
            </w:r>
            <w:proofErr w:type="spellStart"/>
            <w:r w:rsidR="19E622F2" w:rsidRPr="01DE60D5">
              <w:rPr>
                <w:rFonts w:asciiTheme="minorHAnsi" w:hAnsiTheme="minorHAnsi" w:cstheme="minorBidi"/>
                <w:color w:val="000000" w:themeColor="text1"/>
                <w:sz w:val="22"/>
                <w:szCs w:val="22"/>
              </w:rPr>
              <w:t>workers</w:t>
            </w:r>
            <w:r w:rsidR="11500B39" w:rsidRPr="01DE60D5">
              <w:rPr>
                <w:rFonts w:asciiTheme="minorHAnsi" w:hAnsiTheme="minorHAnsi" w:cstheme="minorBidi"/>
                <w:color w:val="000000" w:themeColor="text1"/>
                <w:sz w:val="22"/>
                <w:szCs w:val="22"/>
              </w:rPr>
              <w:t>and</w:t>
            </w:r>
            <w:proofErr w:type="spellEnd"/>
            <w:r w:rsidR="11500B39" w:rsidRPr="01DE60D5">
              <w:rPr>
                <w:rFonts w:asciiTheme="minorHAnsi" w:hAnsiTheme="minorHAnsi" w:cstheme="minorBidi"/>
                <w:color w:val="000000" w:themeColor="text1"/>
                <w:sz w:val="22"/>
                <w:szCs w:val="22"/>
              </w:rPr>
              <w:t xml:space="preserve"> attendees?</w:t>
            </w:r>
          </w:p>
          <w:p w14:paraId="1238CA1A" w14:textId="7354085B" w:rsidR="202432A5" w:rsidRDefault="1BE44D33" w:rsidP="7ECC5054">
            <w:pPr>
              <w:numPr>
                <w:ilvl w:val="0"/>
                <w:numId w:val="4"/>
              </w:numPr>
              <w:spacing w:after="160" w:line="276" w:lineRule="auto"/>
              <w:rPr>
                <w:color w:val="000000" w:themeColor="text1"/>
                <w:sz w:val="22"/>
                <w:szCs w:val="22"/>
              </w:rPr>
            </w:pPr>
            <w:r w:rsidRPr="01DE60D5">
              <w:rPr>
                <w:rFonts w:asciiTheme="minorHAnsi" w:hAnsiTheme="minorHAnsi" w:cstheme="minorBidi"/>
                <w:color w:val="000000" w:themeColor="text1"/>
                <w:sz w:val="22"/>
                <w:szCs w:val="22"/>
              </w:rPr>
              <w:t>How will you make sure staff have undergone training</w:t>
            </w:r>
            <w:r w:rsidR="32528DDF" w:rsidRPr="01DE60D5">
              <w:rPr>
                <w:rFonts w:asciiTheme="minorHAnsi" w:hAnsiTheme="minorHAnsi" w:cstheme="minorBidi"/>
                <w:color w:val="000000" w:themeColor="text1"/>
                <w:sz w:val="22"/>
                <w:szCs w:val="22"/>
              </w:rPr>
              <w:t xml:space="preserve"> on COVIDSafe Event Plan requirements for your event/venue</w:t>
            </w:r>
            <w:r w:rsidRPr="01DE60D5">
              <w:rPr>
                <w:rFonts w:asciiTheme="minorHAnsi" w:hAnsiTheme="minorHAnsi" w:cstheme="minorBidi"/>
                <w:color w:val="000000" w:themeColor="text1"/>
                <w:sz w:val="22"/>
                <w:szCs w:val="22"/>
              </w:rPr>
              <w:t>?</w:t>
            </w:r>
          </w:p>
          <w:p w14:paraId="3E3D0D78" w14:textId="6DF21DC7" w:rsidR="00CC379A" w:rsidRPr="000F6089" w:rsidRDefault="00CC379A" w:rsidP="00CC379A">
            <w:pPr>
              <w:spacing w:after="160" w:line="276" w:lineRule="auto"/>
              <w:ind w:left="360"/>
              <w:contextualSpacing/>
              <w:rPr>
                <w:rFonts w:asciiTheme="minorHAnsi" w:hAnsiTheme="minorHAnsi" w:cstheme="minorHAnsi"/>
                <w:color w:val="000000" w:themeColor="text1"/>
                <w:sz w:val="22"/>
                <w:szCs w:val="22"/>
              </w:rPr>
            </w:pPr>
          </w:p>
        </w:tc>
      </w:tr>
    </w:tbl>
    <w:p w14:paraId="0FDB5E73" w14:textId="79D17EE5" w:rsidR="00856763" w:rsidRPr="00E82477" w:rsidRDefault="00856763" w:rsidP="00E7232D">
      <w:pPr>
        <w:pStyle w:val="Heading3"/>
      </w:pPr>
      <w:r>
        <w:t xml:space="preserve">Event organisers and general event </w:t>
      </w:r>
      <w:r w:rsidR="231DBB76">
        <w:t>workers</w:t>
      </w:r>
    </w:p>
    <w:tbl>
      <w:tblPr>
        <w:tblStyle w:val="TableGrid"/>
        <w:tblW w:w="0" w:type="auto"/>
        <w:tblInd w:w="-5" w:type="dxa"/>
        <w:tblLook w:val="04A0" w:firstRow="1" w:lastRow="0" w:firstColumn="1" w:lastColumn="0" w:noHBand="0" w:noVBand="1"/>
      </w:tblPr>
      <w:tblGrid>
        <w:gridCol w:w="1701"/>
        <w:gridCol w:w="5245"/>
        <w:gridCol w:w="2075"/>
      </w:tblGrid>
      <w:tr w:rsidR="00770734" w:rsidRPr="00483B50" w14:paraId="73FBD144" w14:textId="77777777" w:rsidTr="00D86A54">
        <w:tc>
          <w:tcPr>
            <w:tcW w:w="1701" w:type="dxa"/>
            <w:shd w:val="clear" w:color="auto" w:fill="F2F2F2" w:themeFill="background1" w:themeFillShade="F2"/>
          </w:tcPr>
          <w:p w14:paraId="757C52A3" w14:textId="77777777" w:rsidR="00770734" w:rsidRPr="00C70A9F"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3D7B26B5" w14:textId="77777777" w:rsidR="00770734" w:rsidRPr="00C70A9F"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888D262" w14:textId="77777777" w:rsidR="00770734" w:rsidRPr="00483B50"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770734" w:rsidRPr="00425D2D" w14:paraId="0FAC6925" w14:textId="77777777" w:rsidTr="00D86A54">
        <w:tc>
          <w:tcPr>
            <w:tcW w:w="1701" w:type="dxa"/>
          </w:tcPr>
          <w:p w14:paraId="1E980B7A" w14:textId="77777777" w:rsidR="00770734" w:rsidRPr="00C70A9F" w:rsidRDefault="00770734"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1FB980A3" w14:textId="59AF20EE" w:rsidR="00044158" w:rsidRDefault="00FD59C8" w:rsidP="00510B8E">
            <w:pPr>
              <w:numPr>
                <w:ilvl w:val="0"/>
                <w:numId w:val="43"/>
              </w:numPr>
              <w:spacing w:before="100" w:beforeAutospacing="1" w:after="100" w:afterAutospacing="1"/>
              <w:rPr>
                <w:rFonts w:ascii="Arial" w:hAnsi="Arial" w:cs="Arial"/>
                <w:color w:val="011A3C"/>
              </w:rPr>
            </w:pPr>
            <w:r>
              <w:rPr>
                <w:rFonts w:ascii="Arial" w:hAnsi="Arial" w:cs="Arial"/>
                <w:color w:val="011A3C"/>
              </w:rPr>
              <w:t xml:space="preserve">We make sure </w:t>
            </w:r>
            <w:r w:rsidR="006E221A" w:rsidRPr="00356BF7">
              <w:rPr>
                <w:rFonts w:ascii="Arial" w:hAnsi="Arial" w:cs="Arial"/>
                <w:color w:val="011A3C"/>
              </w:rPr>
              <w:t>appropriate personal protectiv</w:t>
            </w:r>
            <w:r>
              <w:rPr>
                <w:rFonts w:ascii="Arial" w:hAnsi="Arial" w:cs="Arial"/>
                <w:color w:val="011A3C"/>
              </w:rPr>
              <w:t>e equipment (including masks) will be</w:t>
            </w:r>
            <w:r w:rsidR="006E221A" w:rsidRPr="00356BF7">
              <w:rPr>
                <w:rFonts w:ascii="Arial" w:hAnsi="Arial" w:cs="Arial"/>
                <w:color w:val="011A3C"/>
              </w:rPr>
              <w:t xml:space="preserve"> available for use by workers. </w:t>
            </w:r>
          </w:p>
          <w:p w14:paraId="3D4B414C" w14:textId="2D8EB643" w:rsidR="006E221A" w:rsidRPr="00356BF7" w:rsidRDefault="006E221A" w:rsidP="00510B8E">
            <w:pPr>
              <w:numPr>
                <w:ilvl w:val="0"/>
                <w:numId w:val="43"/>
              </w:numPr>
              <w:spacing w:before="100" w:beforeAutospacing="1" w:after="100" w:afterAutospacing="1"/>
              <w:rPr>
                <w:rFonts w:ascii="Arial" w:hAnsi="Arial" w:cs="Arial"/>
                <w:color w:val="011A3C"/>
              </w:rPr>
            </w:pPr>
            <w:r w:rsidRPr="00356BF7">
              <w:rPr>
                <w:rFonts w:ascii="Arial" w:hAnsi="Arial" w:cs="Arial"/>
                <w:color w:val="011A3C"/>
              </w:rPr>
              <w:t>Workers </w:t>
            </w:r>
            <w:r w:rsidR="00044158">
              <w:rPr>
                <w:rFonts w:ascii="Arial" w:hAnsi="Arial" w:cs="Arial"/>
                <w:color w:val="011A3C"/>
              </w:rPr>
              <w:t>will</w:t>
            </w:r>
            <w:r w:rsidRPr="00356BF7">
              <w:rPr>
                <w:rFonts w:ascii="Arial" w:hAnsi="Arial" w:cs="Arial"/>
                <w:color w:val="011A3C"/>
              </w:rPr>
              <w:t xml:space="preserve"> be trained in the appropriate use of personal protective equipment and trained in general safety for an event or venue workplace. Access more </w:t>
            </w:r>
            <w:hyperlink r:id="rId22" w:history="1">
              <w:r w:rsidRPr="00356BF7">
                <w:rPr>
                  <w:rFonts w:ascii="Arial" w:hAnsi="Arial" w:cs="Arial"/>
                  <w:color w:val="0052C2"/>
                </w:rPr>
                <w:t>guidance on PPE</w:t>
              </w:r>
            </w:hyperlink>
            <w:r w:rsidRPr="00356BF7">
              <w:rPr>
                <w:rFonts w:ascii="Arial" w:hAnsi="Arial" w:cs="Arial"/>
                <w:color w:val="011A3C"/>
              </w:rPr>
              <w:t>.</w:t>
            </w:r>
          </w:p>
          <w:p w14:paraId="0B14D834" w14:textId="511122F6" w:rsidR="006E221A" w:rsidRPr="00356BF7" w:rsidRDefault="00044158" w:rsidP="00510B8E">
            <w:pPr>
              <w:numPr>
                <w:ilvl w:val="0"/>
                <w:numId w:val="43"/>
              </w:numPr>
              <w:spacing w:before="100" w:beforeAutospacing="1" w:after="100" w:afterAutospacing="1"/>
              <w:rPr>
                <w:rFonts w:ascii="Arial" w:hAnsi="Arial" w:cs="Arial"/>
                <w:color w:val="011A3C"/>
              </w:rPr>
            </w:pPr>
            <w:r>
              <w:rPr>
                <w:rFonts w:ascii="Arial" w:hAnsi="Arial" w:cs="Arial"/>
                <w:color w:val="011A3C"/>
              </w:rPr>
              <w:t>We will e</w:t>
            </w:r>
            <w:r w:rsidR="006E221A" w:rsidRPr="00356BF7">
              <w:rPr>
                <w:rFonts w:ascii="Arial" w:hAnsi="Arial" w:cs="Arial"/>
                <w:color w:val="011A3C"/>
              </w:rPr>
              <w:t>stablish communication plans with cleaners, security, and first aid / in-event health providers.</w:t>
            </w:r>
          </w:p>
          <w:p w14:paraId="39B70354" w14:textId="48758158" w:rsidR="006E221A" w:rsidRPr="00356BF7" w:rsidRDefault="00FD59C8" w:rsidP="00510B8E">
            <w:pPr>
              <w:numPr>
                <w:ilvl w:val="0"/>
                <w:numId w:val="43"/>
              </w:numPr>
              <w:spacing w:before="100" w:beforeAutospacing="1" w:after="100" w:afterAutospacing="1"/>
              <w:rPr>
                <w:rFonts w:ascii="Arial" w:hAnsi="Arial" w:cs="Arial"/>
                <w:color w:val="011A3C"/>
              </w:rPr>
            </w:pPr>
            <w:r>
              <w:rPr>
                <w:rFonts w:ascii="Arial" w:hAnsi="Arial" w:cs="Arial"/>
                <w:color w:val="011A3C"/>
              </w:rPr>
              <w:t>We will be</w:t>
            </w:r>
            <w:r w:rsidR="006E221A" w:rsidRPr="00356BF7">
              <w:rPr>
                <w:rFonts w:ascii="Arial" w:hAnsi="Arial" w:cs="Arial"/>
                <w:color w:val="011A3C"/>
              </w:rPr>
              <w:t xml:space="preserve"> aware of the required steps if suspected case of coronavirus (COVID-19) is identified before, during or after the event.</w:t>
            </w:r>
          </w:p>
          <w:p w14:paraId="49FCFED8" w14:textId="7DB9366C" w:rsidR="00770734" w:rsidRPr="00044158" w:rsidRDefault="006E221A" w:rsidP="00044158">
            <w:pPr>
              <w:numPr>
                <w:ilvl w:val="0"/>
                <w:numId w:val="43"/>
              </w:numPr>
              <w:spacing w:before="100" w:beforeAutospacing="1" w:after="100" w:afterAutospacing="1"/>
              <w:rPr>
                <w:rFonts w:ascii="Arial" w:hAnsi="Arial" w:cs="Arial"/>
                <w:color w:val="011A3C"/>
              </w:rPr>
            </w:pPr>
            <w:proofErr w:type="spellStart"/>
            <w:r w:rsidRPr="00356BF7">
              <w:rPr>
                <w:rFonts w:ascii="Arial" w:hAnsi="Arial" w:cs="Arial"/>
                <w:color w:val="011A3C"/>
              </w:rPr>
              <w:t>COVIDSafe</w:t>
            </w:r>
            <w:proofErr w:type="spellEnd"/>
            <w:r w:rsidRPr="00356BF7">
              <w:rPr>
                <w:rFonts w:ascii="Arial" w:hAnsi="Arial" w:cs="Arial"/>
                <w:color w:val="011A3C"/>
              </w:rPr>
              <w:t xml:space="preserve"> Event Plans </w:t>
            </w:r>
            <w:r w:rsidR="00044158">
              <w:rPr>
                <w:rFonts w:ascii="Arial" w:hAnsi="Arial" w:cs="Arial"/>
                <w:color w:val="011A3C"/>
              </w:rPr>
              <w:t xml:space="preserve">will be share </w:t>
            </w:r>
            <w:r w:rsidRPr="00356BF7">
              <w:rPr>
                <w:rFonts w:ascii="Arial" w:hAnsi="Arial" w:cs="Arial"/>
                <w:color w:val="011A3C"/>
              </w:rPr>
              <w:t>with all workers and contractors.</w:t>
            </w:r>
          </w:p>
        </w:tc>
        <w:tc>
          <w:tcPr>
            <w:tcW w:w="2075" w:type="dxa"/>
          </w:tcPr>
          <w:p w14:paraId="16617665" w14:textId="53DCCCB5" w:rsidR="00EF4793" w:rsidRDefault="00AB5DFE"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 - Manager</w:t>
            </w:r>
          </w:p>
          <w:p w14:paraId="1902A1EF"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09C96ECD" w14:textId="01148F13" w:rsidR="00EF4793" w:rsidRPr="00425D2D" w:rsidRDefault="00EF4793" w:rsidP="002A2766">
            <w:pPr>
              <w:spacing w:after="160"/>
              <w:rPr>
                <w:rFonts w:asciiTheme="minorHAnsi" w:eastAsia="Calibri" w:hAnsiTheme="minorHAnsi" w:cstheme="minorHAnsi"/>
                <w:color w:val="000000" w:themeColor="text1"/>
                <w:sz w:val="22"/>
                <w:szCs w:val="22"/>
              </w:rPr>
            </w:pPr>
          </w:p>
        </w:tc>
      </w:tr>
      <w:tr w:rsidR="00770734" w:rsidRPr="00425D2D" w14:paraId="43A9CE82" w14:textId="77777777" w:rsidTr="00D86A54">
        <w:tc>
          <w:tcPr>
            <w:tcW w:w="1701" w:type="dxa"/>
          </w:tcPr>
          <w:p w14:paraId="644A6C88" w14:textId="39263110" w:rsidR="00770734" w:rsidRPr="00C70A9F" w:rsidRDefault="00770734"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2593520" w14:textId="754970B4" w:rsidR="006E221A" w:rsidRPr="00356BF7" w:rsidRDefault="00044158" w:rsidP="00510B8E">
            <w:pPr>
              <w:numPr>
                <w:ilvl w:val="0"/>
                <w:numId w:val="44"/>
              </w:numPr>
              <w:spacing w:before="100" w:beforeAutospacing="1" w:after="100" w:afterAutospacing="1"/>
              <w:rPr>
                <w:rFonts w:ascii="Arial" w:hAnsi="Arial" w:cs="Arial"/>
                <w:color w:val="011A3C"/>
              </w:rPr>
            </w:pPr>
            <w:r>
              <w:rPr>
                <w:rFonts w:ascii="Arial" w:hAnsi="Arial" w:cs="Arial"/>
                <w:color w:val="011A3C"/>
              </w:rPr>
              <w:t>We will m</w:t>
            </w:r>
            <w:r w:rsidR="006E221A" w:rsidRPr="00356BF7">
              <w:rPr>
                <w:rFonts w:ascii="Arial" w:hAnsi="Arial" w:cs="Arial"/>
                <w:color w:val="011A3C"/>
              </w:rPr>
              <w:t>onitor crowd behaviour and movements to ensure the key principles of this plan are maintained.</w:t>
            </w:r>
          </w:p>
          <w:p w14:paraId="1632912C" w14:textId="77777777" w:rsidR="00770734" w:rsidRPr="00425D2D" w:rsidRDefault="00770734" w:rsidP="002A2766">
            <w:pPr>
              <w:spacing w:after="160"/>
              <w:rPr>
                <w:rFonts w:asciiTheme="minorHAnsi" w:eastAsia="Calibri" w:hAnsiTheme="minorHAnsi" w:cstheme="minorHAnsi"/>
                <w:color w:val="000000" w:themeColor="text1"/>
                <w:sz w:val="22"/>
                <w:szCs w:val="22"/>
              </w:rPr>
            </w:pPr>
          </w:p>
        </w:tc>
        <w:tc>
          <w:tcPr>
            <w:tcW w:w="2075" w:type="dxa"/>
          </w:tcPr>
          <w:p w14:paraId="08D6BB3E"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 - Manager</w:t>
            </w:r>
          </w:p>
          <w:p w14:paraId="30D9FD69"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2CF810D0" w14:textId="142C76D0" w:rsidR="00770734" w:rsidRPr="00425D2D" w:rsidRDefault="00770734" w:rsidP="002A2766">
            <w:pPr>
              <w:spacing w:after="160"/>
              <w:rPr>
                <w:rFonts w:asciiTheme="minorHAnsi" w:eastAsia="Calibri" w:hAnsiTheme="minorHAnsi" w:cstheme="minorHAnsi"/>
                <w:color w:val="000000" w:themeColor="text1"/>
                <w:sz w:val="22"/>
                <w:szCs w:val="22"/>
              </w:rPr>
            </w:pPr>
          </w:p>
        </w:tc>
      </w:tr>
    </w:tbl>
    <w:p w14:paraId="4241DDD9" w14:textId="3A675A92" w:rsidR="008F7D52" w:rsidRDefault="008F7D52" w:rsidP="00CC60F4">
      <w:pPr>
        <w:pStyle w:val="NoSpacing"/>
        <w:spacing w:line="360" w:lineRule="auto"/>
        <w:rPr>
          <w:rFonts w:asciiTheme="minorHAnsi" w:hAnsiTheme="minorHAnsi" w:cstheme="minorHAnsi"/>
          <w:sz w:val="22"/>
          <w:szCs w:val="22"/>
        </w:rPr>
      </w:pPr>
    </w:p>
    <w:p w14:paraId="00FA55A8" w14:textId="74FE107F" w:rsidR="00D350B5" w:rsidRPr="00E82477" w:rsidRDefault="00D350B5" w:rsidP="00E7232D">
      <w:pPr>
        <w:pStyle w:val="Heading3"/>
      </w:pPr>
      <w:r>
        <w:lastRenderedPageBreak/>
        <w:t xml:space="preserve">Food and catering </w:t>
      </w:r>
      <w:r w:rsidR="7A987133">
        <w:t>workers</w:t>
      </w:r>
    </w:p>
    <w:tbl>
      <w:tblPr>
        <w:tblStyle w:val="TableGrid"/>
        <w:tblW w:w="0" w:type="auto"/>
        <w:tblInd w:w="-5" w:type="dxa"/>
        <w:tblLook w:val="04A0" w:firstRow="1" w:lastRow="0" w:firstColumn="1" w:lastColumn="0" w:noHBand="0" w:noVBand="1"/>
      </w:tblPr>
      <w:tblGrid>
        <w:gridCol w:w="1701"/>
        <w:gridCol w:w="5245"/>
        <w:gridCol w:w="2075"/>
      </w:tblGrid>
      <w:tr w:rsidR="00C879F9" w:rsidRPr="00483B50" w14:paraId="44BE4BE4" w14:textId="77777777" w:rsidTr="00D86A54">
        <w:tc>
          <w:tcPr>
            <w:tcW w:w="1701" w:type="dxa"/>
            <w:shd w:val="clear" w:color="auto" w:fill="F2F2F2" w:themeFill="background1" w:themeFillShade="F2"/>
          </w:tcPr>
          <w:p w14:paraId="1D3621F8" w14:textId="77777777" w:rsidR="00C879F9" w:rsidRPr="00C70A9F"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0C1EAC1" w14:textId="77777777" w:rsidR="00C879F9" w:rsidRPr="00C70A9F"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6A57C8C6" w14:textId="77777777" w:rsidR="00C879F9" w:rsidRPr="00483B50"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879F9" w:rsidRPr="00425D2D" w14:paraId="3FB421DE" w14:textId="77777777" w:rsidTr="00D86A54">
        <w:tc>
          <w:tcPr>
            <w:tcW w:w="1701" w:type="dxa"/>
          </w:tcPr>
          <w:p w14:paraId="53723C40" w14:textId="77777777" w:rsidR="00C879F9" w:rsidRPr="00C70A9F" w:rsidRDefault="00C879F9"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D692B5C" w14:textId="798A4407" w:rsidR="006E221A" w:rsidRPr="00EF4793" w:rsidRDefault="00EF4793" w:rsidP="00510B8E">
            <w:pPr>
              <w:numPr>
                <w:ilvl w:val="0"/>
                <w:numId w:val="45"/>
              </w:numPr>
              <w:spacing w:before="100" w:beforeAutospacing="1" w:after="100" w:afterAutospacing="1"/>
              <w:rPr>
                <w:rFonts w:ascii="Arial" w:hAnsi="Arial" w:cs="Arial"/>
                <w:color w:val="011A3C"/>
              </w:rPr>
            </w:pPr>
            <w:r>
              <w:rPr>
                <w:rFonts w:ascii="Arial" w:hAnsi="Arial" w:cs="Arial"/>
                <w:color w:val="011A3C"/>
              </w:rPr>
              <w:t>We will e</w:t>
            </w:r>
            <w:r w:rsidR="006E221A" w:rsidRPr="00EF4793">
              <w:rPr>
                <w:rFonts w:ascii="Arial" w:hAnsi="Arial" w:cs="Arial"/>
                <w:color w:val="011A3C"/>
              </w:rPr>
              <w:t>nsure appropriate personal protective equipment (including masks) is available for use by workers and they receive appropriate training.</w:t>
            </w:r>
          </w:p>
          <w:p w14:paraId="06B14B42" w14:textId="47D75D7E" w:rsidR="006E221A" w:rsidRPr="00EF4793" w:rsidRDefault="00EF4793" w:rsidP="00510B8E">
            <w:pPr>
              <w:numPr>
                <w:ilvl w:val="0"/>
                <w:numId w:val="45"/>
              </w:numPr>
              <w:spacing w:before="100" w:beforeAutospacing="1" w:after="100" w:afterAutospacing="1"/>
              <w:rPr>
                <w:rFonts w:ascii="Arial" w:hAnsi="Arial" w:cs="Arial"/>
                <w:color w:val="011A3C"/>
              </w:rPr>
            </w:pPr>
            <w:r>
              <w:rPr>
                <w:rFonts w:ascii="Arial" w:hAnsi="Arial" w:cs="Arial"/>
                <w:color w:val="011A3C"/>
              </w:rPr>
              <w:t>We will e</w:t>
            </w:r>
            <w:r w:rsidR="006E221A" w:rsidRPr="00EF4793">
              <w:rPr>
                <w:rFonts w:ascii="Arial" w:hAnsi="Arial" w:cs="Arial"/>
                <w:color w:val="011A3C"/>
              </w:rPr>
              <w:t xml:space="preserve">nsure all staff </w:t>
            </w:r>
            <w:proofErr w:type="gramStart"/>
            <w:r w:rsidR="006E221A" w:rsidRPr="00EF4793">
              <w:rPr>
                <w:rFonts w:ascii="Arial" w:hAnsi="Arial" w:cs="Arial"/>
                <w:color w:val="011A3C"/>
              </w:rPr>
              <w:t>are</w:t>
            </w:r>
            <w:proofErr w:type="gramEnd"/>
            <w:r w:rsidR="006E221A" w:rsidRPr="00EF4793">
              <w:rPr>
                <w:rFonts w:ascii="Arial" w:hAnsi="Arial" w:cs="Arial"/>
                <w:color w:val="011A3C"/>
              </w:rPr>
              <w:t> </w:t>
            </w:r>
            <w:hyperlink r:id="rId23" w:history="1">
              <w:r w:rsidR="006E221A" w:rsidRPr="00EF4793">
                <w:rPr>
                  <w:rFonts w:ascii="Arial" w:hAnsi="Arial" w:cs="Arial"/>
                  <w:color w:val="0052C2"/>
                </w:rPr>
                <w:t>appropriately trained to prepare and serve food and beverages</w:t>
              </w:r>
            </w:hyperlink>
            <w:r w:rsidR="006E221A" w:rsidRPr="00EF4793">
              <w:rPr>
                <w:rFonts w:ascii="Arial" w:hAnsi="Arial" w:cs="Arial"/>
                <w:color w:val="011A3C"/>
              </w:rPr>
              <w:t xml:space="preserve"> in compliance with </w:t>
            </w:r>
            <w:proofErr w:type="spellStart"/>
            <w:r w:rsidR="006E221A" w:rsidRPr="00EF4793">
              <w:rPr>
                <w:rFonts w:ascii="Arial" w:hAnsi="Arial" w:cs="Arial"/>
                <w:color w:val="011A3C"/>
              </w:rPr>
              <w:t>COVIDSafe</w:t>
            </w:r>
            <w:proofErr w:type="spellEnd"/>
            <w:r w:rsidR="006E221A" w:rsidRPr="00EF4793">
              <w:rPr>
                <w:rFonts w:ascii="Arial" w:hAnsi="Arial" w:cs="Arial"/>
                <w:color w:val="011A3C"/>
              </w:rPr>
              <w:t xml:space="preserve"> directions.</w:t>
            </w:r>
          </w:p>
          <w:p w14:paraId="607E3598"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c>
          <w:tcPr>
            <w:tcW w:w="2075" w:type="dxa"/>
          </w:tcPr>
          <w:p w14:paraId="265DC846" w14:textId="525F6C6F" w:rsidR="00EF4793" w:rsidRDefault="00EF4793" w:rsidP="00EF4793">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Victor Perez – </w:t>
            </w:r>
            <w:r w:rsidR="00AB5DFE">
              <w:rPr>
                <w:rFonts w:asciiTheme="minorHAnsi" w:eastAsia="Calibri" w:hAnsiTheme="minorHAnsi" w:cstheme="minorHAnsi"/>
                <w:color w:val="000000" w:themeColor="text1"/>
                <w:sz w:val="22"/>
                <w:szCs w:val="22"/>
              </w:rPr>
              <w:t xml:space="preserve">Event </w:t>
            </w:r>
            <w:r>
              <w:rPr>
                <w:rFonts w:asciiTheme="minorHAnsi" w:eastAsia="Calibri" w:hAnsiTheme="minorHAnsi" w:cstheme="minorHAnsi"/>
                <w:color w:val="000000" w:themeColor="text1"/>
                <w:sz w:val="22"/>
                <w:szCs w:val="22"/>
              </w:rPr>
              <w:t>Director</w:t>
            </w:r>
          </w:p>
          <w:p w14:paraId="3E2537EE" w14:textId="77777777" w:rsidR="00AB5DFE" w:rsidRDefault="00AB5DFE" w:rsidP="00AB5DFE">
            <w:pPr>
              <w:spacing w:after="160"/>
              <w:rPr>
                <w:rFonts w:ascii="Arial" w:hAnsi="Arial" w:cs="Arial"/>
                <w:color w:val="011A3C"/>
              </w:rPr>
            </w:pPr>
            <w:r>
              <w:rPr>
                <w:rFonts w:ascii="Arial" w:hAnsi="Arial" w:cs="Arial"/>
                <w:color w:val="011A3C"/>
              </w:rPr>
              <w:t>COVID Compliance Staff</w:t>
            </w:r>
          </w:p>
          <w:p w14:paraId="76D8DFDF" w14:textId="77777777" w:rsidR="00EF4793" w:rsidRDefault="00EF4793" w:rsidP="00EF4793">
            <w:pPr>
              <w:spacing w:after="160"/>
              <w:rPr>
                <w:rFonts w:asciiTheme="minorHAnsi" w:eastAsia="Calibri" w:hAnsiTheme="minorHAnsi" w:cstheme="minorHAnsi"/>
                <w:color w:val="000000" w:themeColor="text1"/>
                <w:sz w:val="22"/>
                <w:szCs w:val="22"/>
              </w:rPr>
            </w:pPr>
          </w:p>
          <w:p w14:paraId="64DAF9F5" w14:textId="77777777" w:rsidR="00C879F9" w:rsidRPr="00425D2D" w:rsidRDefault="00C879F9" w:rsidP="00AB5DFE">
            <w:pPr>
              <w:spacing w:after="160"/>
              <w:rPr>
                <w:rFonts w:asciiTheme="minorHAnsi" w:eastAsia="Calibri" w:hAnsiTheme="minorHAnsi" w:cstheme="minorHAnsi"/>
                <w:color w:val="000000" w:themeColor="text1"/>
                <w:sz w:val="22"/>
                <w:szCs w:val="22"/>
              </w:rPr>
            </w:pPr>
          </w:p>
        </w:tc>
      </w:tr>
      <w:tr w:rsidR="00C879F9" w:rsidRPr="00425D2D" w14:paraId="26A47FFE" w14:textId="77777777" w:rsidTr="00D86A54">
        <w:tc>
          <w:tcPr>
            <w:tcW w:w="1701" w:type="dxa"/>
          </w:tcPr>
          <w:p w14:paraId="7C8410C5" w14:textId="77777777" w:rsidR="00C879F9" w:rsidRPr="00C70A9F" w:rsidRDefault="00C879F9"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A16CA0D" w14:textId="77777777" w:rsidR="006E221A" w:rsidRPr="00EF4793" w:rsidRDefault="006E221A" w:rsidP="00510B8E">
            <w:pPr>
              <w:numPr>
                <w:ilvl w:val="0"/>
                <w:numId w:val="46"/>
              </w:numPr>
              <w:spacing w:before="100" w:beforeAutospacing="1" w:after="100" w:afterAutospacing="1"/>
              <w:rPr>
                <w:rFonts w:ascii="Arial" w:hAnsi="Arial" w:cs="Arial"/>
                <w:color w:val="011A3C"/>
              </w:rPr>
            </w:pPr>
            <w:r w:rsidRPr="00EF4793">
              <w:rPr>
                <w:rFonts w:ascii="Arial" w:hAnsi="Arial" w:cs="Arial"/>
                <w:color w:val="011A3C"/>
              </w:rPr>
              <w:t>Monitor queues to maintain physical distancing. Cease operating if distancing measures cannot be maintained.</w:t>
            </w:r>
          </w:p>
          <w:p w14:paraId="71844E93"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c>
          <w:tcPr>
            <w:tcW w:w="2075" w:type="dxa"/>
          </w:tcPr>
          <w:p w14:paraId="37D02C54" w14:textId="77777777" w:rsidR="00EF4793" w:rsidRDefault="00EF4793" w:rsidP="00EF4793">
            <w:pPr>
              <w:spacing w:after="160"/>
              <w:rPr>
                <w:rFonts w:ascii="Arial" w:hAnsi="Arial" w:cs="Arial"/>
                <w:color w:val="011A3C"/>
              </w:rPr>
            </w:pPr>
            <w:r>
              <w:rPr>
                <w:rFonts w:ascii="Arial" w:hAnsi="Arial" w:cs="Arial"/>
                <w:color w:val="011A3C"/>
              </w:rPr>
              <w:t>COVID Compliance Staff</w:t>
            </w:r>
          </w:p>
          <w:p w14:paraId="7BC744BA"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r>
    </w:tbl>
    <w:p w14:paraId="2A0A6816" w14:textId="2F91AEE4" w:rsidR="00856763" w:rsidRDefault="00856763" w:rsidP="00CC60F4">
      <w:pPr>
        <w:pStyle w:val="NoSpacing"/>
        <w:spacing w:line="360" w:lineRule="auto"/>
        <w:rPr>
          <w:rFonts w:asciiTheme="minorHAnsi" w:hAnsiTheme="minorHAnsi" w:cstheme="minorHAnsi"/>
          <w:sz w:val="22"/>
          <w:szCs w:val="22"/>
        </w:rPr>
      </w:pPr>
    </w:p>
    <w:p w14:paraId="26B44540" w14:textId="51CBDB56" w:rsidR="00942CCE" w:rsidRPr="00E82477" w:rsidRDefault="00942CCE" w:rsidP="00E7232D">
      <w:pPr>
        <w:pStyle w:val="Heading3"/>
      </w:pPr>
      <w:r>
        <w:t xml:space="preserve">Cleaning </w:t>
      </w:r>
      <w:r w:rsidR="18C26845">
        <w:t>workers</w:t>
      </w:r>
    </w:p>
    <w:tbl>
      <w:tblPr>
        <w:tblStyle w:val="TableGrid"/>
        <w:tblW w:w="0" w:type="auto"/>
        <w:tblInd w:w="-5" w:type="dxa"/>
        <w:tblLook w:val="04A0" w:firstRow="1" w:lastRow="0" w:firstColumn="1" w:lastColumn="0" w:noHBand="0" w:noVBand="1"/>
      </w:tblPr>
      <w:tblGrid>
        <w:gridCol w:w="1701"/>
        <w:gridCol w:w="5245"/>
        <w:gridCol w:w="2075"/>
      </w:tblGrid>
      <w:tr w:rsidR="00661308" w:rsidRPr="00483B50" w14:paraId="217F6186" w14:textId="77777777" w:rsidTr="00D86A54">
        <w:tc>
          <w:tcPr>
            <w:tcW w:w="1701" w:type="dxa"/>
            <w:shd w:val="clear" w:color="auto" w:fill="F2F2F2" w:themeFill="background1" w:themeFillShade="F2"/>
          </w:tcPr>
          <w:p w14:paraId="3F25D219" w14:textId="77777777" w:rsidR="00661308" w:rsidRPr="00C70A9F"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8F9ECF7" w14:textId="77777777" w:rsidR="00661308" w:rsidRPr="00C70A9F"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17047814" w14:textId="77777777" w:rsidR="00661308" w:rsidRPr="00483B50"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661308" w:rsidRPr="00425D2D" w14:paraId="161285FE" w14:textId="77777777" w:rsidTr="00D86A54">
        <w:tc>
          <w:tcPr>
            <w:tcW w:w="1701" w:type="dxa"/>
          </w:tcPr>
          <w:p w14:paraId="2ECD0562" w14:textId="77777777" w:rsidR="00661308" w:rsidRPr="00C70A9F" w:rsidRDefault="00661308"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F7E5CD6" w14:textId="31C0CB73" w:rsidR="00510B8E" w:rsidRPr="00CB75F9" w:rsidRDefault="005F7AFE" w:rsidP="00510B8E">
            <w:pPr>
              <w:numPr>
                <w:ilvl w:val="0"/>
                <w:numId w:val="47"/>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nsure appropriate personal protective equipment (including masks) is available for use by workers. Workers must be trained in the </w:t>
            </w:r>
            <w:hyperlink r:id="rId24" w:history="1">
              <w:r w:rsidR="00510B8E" w:rsidRPr="00CB75F9">
                <w:rPr>
                  <w:rFonts w:ascii="Arial" w:hAnsi="Arial" w:cs="Arial"/>
                  <w:color w:val="0052C2"/>
                </w:rPr>
                <w:t>appropriate use of personal protective equipment</w:t>
              </w:r>
            </w:hyperlink>
            <w:r w:rsidR="00510B8E" w:rsidRPr="00CB75F9">
              <w:rPr>
                <w:rFonts w:ascii="Arial" w:hAnsi="Arial" w:cs="Arial"/>
                <w:color w:val="011A3C"/>
              </w:rPr>
              <w:t>.</w:t>
            </w:r>
          </w:p>
          <w:p w14:paraId="3DBC6991" w14:textId="47DBBE28" w:rsidR="00510B8E" w:rsidRPr="00CB75F9" w:rsidRDefault="005F7AFE" w:rsidP="00510B8E">
            <w:pPr>
              <w:numPr>
                <w:ilvl w:val="0"/>
                <w:numId w:val="47"/>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stablish communication plans with event organisers, security, and first aid.</w:t>
            </w:r>
          </w:p>
          <w:p w14:paraId="0A5440D2" w14:textId="77777777" w:rsidR="00661308" w:rsidRPr="00425D2D" w:rsidRDefault="00661308" w:rsidP="002A2766">
            <w:pPr>
              <w:spacing w:after="160"/>
              <w:rPr>
                <w:rFonts w:asciiTheme="minorHAnsi" w:eastAsia="Calibri" w:hAnsiTheme="minorHAnsi" w:cstheme="minorHAnsi"/>
                <w:color w:val="000000" w:themeColor="text1"/>
                <w:sz w:val="22"/>
                <w:szCs w:val="22"/>
              </w:rPr>
            </w:pPr>
          </w:p>
        </w:tc>
        <w:tc>
          <w:tcPr>
            <w:tcW w:w="2075" w:type="dxa"/>
          </w:tcPr>
          <w:p w14:paraId="20B2A7BE"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 - Manager</w:t>
            </w:r>
          </w:p>
          <w:p w14:paraId="00D9DD7F"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5D475EF3" w14:textId="098A7B8E" w:rsidR="00CB75F9" w:rsidRPr="00425D2D" w:rsidRDefault="00CB75F9" w:rsidP="002A2766">
            <w:pPr>
              <w:spacing w:after="160"/>
              <w:rPr>
                <w:rFonts w:asciiTheme="minorHAnsi" w:eastAsia="Calibri" w:hAnsiTheme="minorHAnsi" w:cstheme="minorHAnsi"/>
                <w:color w:val="000000" w:themeColor="text1"/>
                <w:sz w:val="22"/>
                <w:szCs w:val="22"/>
              </w:rPr>
            </w:pPr>
          </w:p>
        </w:tc>
      </w:tr>
      <w:tr w:rsidR="00661308" w:rsidRPr="00425D2D" w14:paraId="5287F875" w14:textId="77777777" w:rsidTr="00D86A54">
        <w:tc>
          <w:tcPr>
            <w:tcW w:w="1701" w:type="dxa"/>
          </w:tcPr>
          <w:p w14:paraId="5FAB2276" w14:textId="02C1ADFF" w:rsidR="00661308" w:rsidRPr="00C70A9F" w:rsidRDefault="00661308"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5197780F" w14:textId="50561C36" w:rsidR="00510B8E" w:rsidRPr="00CB75F9" w:rsidRDefault="005F7AFE" w:rsidP="00510B8E">
            <w:pPr>
              <w:numPr>
                <w:ilvl w:val="0"/>
                <w:numId w:val="48"/>
              </w:numPr>
              <w:spacing w:before="100" w:beforeAutospacing="1" w:after="100" w:afterAutospacing="1"/>
              <w:rPr>
                <w:rFonts w:ascii="Arial" w:hAnsi="Arial" w:cs="Arial"/>
                <w:color w:val="011A3C"/>
              </w:rPr>
            </w:pPr>
            <w:r>
              <w:rPr>
                <w:rFonts w:ascii="Arial" w:hAnsi="Arial" w:cs="Arial"/>
                <w:color w:val="011A3C"/>
              </w:rPr>
              <w:t>We will m</w:t>
            </w:r>
            <w:r w:rsidR="00510B8E" w:rsidRPr="00CB75F9">
              <w:rPr>
                <w:rFonts w:ascii="Arial" w:hAnsi="Arial" w:cs="Arial"/>
                <w:color w:val="011A3C"/>
              </w:rPr>
              <w:t>aintain direct communication with security personnel.</w:t>
            </w:r>
          </w:p>
          <w:p w14:paraId="4355E3C1" w14:textId="77777777" w:rsidR="00661308" w:rsidRPr="00425D2D" w:rsidRDefault="00661308" w:rsidP="002A2766">
            <w:pPr>
              <w:spacing w:after="160"/>
              <w:rPr>
                <w:rFonts w:asciiTheme="minorHAnsi" w:eastAsia="Calibri" w:hAnsiTheme="minorHAnsi" w:cstheme="minorHAnsi"/>
                <w:color w:val="000000" w:themeColor="text1"/>
                <w:sz w:val="22"/>
                <w:szCs w:val="22"/>
              </w:rPr>
            </w:pPr>
          </w:p>
        </w:tc>
        <w:tc>
          <w:tcPr>
            <w:tcW w:w="2075" w:type="dxa"/>
          </w:tcPr>
          <w:p w14:paraId="137957A2"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 - Manager</w:t>
            </w:r>
          </w:p>
          <w:p w14:paraId="31238CC9"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Cleaning</w:t>
            </w:r>
          </w:p>
          <w:p w14:paraId="510F499D" w14:textId="411310D3" w:rsidR="00661308" w:rsidRPr="00425D2D" w:rsidRDefault="00661308" w:rsidP="00CB75F9">
            <w:pPr>
              <w:spacing w:after="160"/>
              <w:rPr>
                <w:rFonts w:asciiTheme="minorHAnsi" w:eastAsia="Calibri" w:hAnsiTheme="minorHAnsi" w:cstheme="minorHAnsi"/>
                <w:color w:val="000000" w:themeColor="text1"/>
                <w:sz w:val="22"/>
                <w:szCs w:val="22"/>
              </w:rPr>
            </w:pPr>
          </w:p>
        </w:tc>
      </w:tr>
    </w:tbl>
    <w:p w14:paraId="69FC36EE" w14:textId="14AA4E2F" w:rsidR="00942CCE" w:rsidRDefault="0019648C" w:rsidP="00E7232D">
      <w:pPr>
        <w:pStyle w:val="Heading3"/>
      </w:pPr>
      <w:r>
        <w:t xml:space="preserve">Security </w:t>
      </w:r>
      <w:r w:rsidR="0CD2054D">
        <w:t>workers</w:t>
      </w:r>
    </w:p>
    <w:tbl>
      <w:tblPr>
        <w:tblStyle w:val="TableGrid"/>
        <w:tblW w:w="0" w:type="auto"/>
        <w:tblInd w:w="-5" w:type="dxa"/>
        <w:tblLook w:val="04A0" w:firstRow="1" w:lastRow="0" w:firstColumn="1" w:lastColumn="0" w:noHBand="0" w:noVBand="1"/>
      </w:tblPr>
      <w:tblGrid>
        <w:gridCol w:w="1701"/>
        <w:gridCol w:w="5245"/>
        <w:gridCol w:w="2075"/>
      </w:tblGrid>
      <w:tr w:rsidR="00C8340D" w:rsidRPr="00483B50" w14:paraId="0DC24C3F" w14:textId="77777777" w:rsidTr="00D86A54">
        <w:tc>
          <w:tcPr>
            <w:tcW w:w="1701" w:type="dxa"/>
            <w:shd w:val="clear" w:color="auto" w:fill="F2F2F2" w:themeFill="background1" w:themeFillShade="F2"/>
          </w:tcPr>
          <w:p w14:paraId="1D9288F1" w14:textId="77777777" w:rsidR="00C8340D" w:rsidRPr="00C70A9F"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199C5487" w14:textId="77777777" w:rsidR="00C8340D" w:rsidRPr="00C70A9F"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1D6383C1" w14:textId="77777777" w:rsidR="00C8340D" w:rsidRPr="00483B50"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8340D" w:rsidRPr="00425D2D" w14:paraId="41D2825B" w14:textId="77777777" w:rsidTr="00D86A54">
        <w:tc>
          <w:tcPr>
            <w:tcW w:w="1701" w:type="dxa"/>
          </w:tcPr>
          <w:p w14:paraId="71F3CB26" w14:textId="77777777" w:rsidR="00C8340D" w:rsidRPr="00C70A9F" w:rsidRDefault="00C8340D"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BF1FB9D" w14:textId="000B0452" w:rsidR="00510B8E" w:rsidRPr="00CB75F9" w:rsidRDefault="00CB75F9" w:rsidP="00510B8E">
            <w:pPr>
              <w:numPr>
                <w:ilvl w:val="0"/>
                <w:numId w:val="49"/>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nsure appropriate personal protective equipment (including masks) is available for use by workers. Workers must be trained in the appropriate use of </w:t>
            </w:r>
            <w:hyperlink r:id="rId25" w:history="1">
              <w:r w:rsidR="00510B8E" w:rsidRPr="00CB75F9">
                <w:rPr>
                  <w:rFonts w:ascii="Arial" w:hAnsi="Arial" w:cs="Arial"/>
                  <w:color w:val="0052C2"/>
                </w:rPr>
                <w:t>personal protective equipment</w:t>
              </w:r>
            </w:hyperlink>
            <w:r w:rsidR="00510B8E" w:rsidRPr="00CB75F9">
              <w:rPr>
                <w:rFonts w:ascii="Arial" w:hAnsi="Arial" w:cs="Arial"/>
                <w:color w:val="011A3C"/>
              </w:rPr>
              <w:t>.</w:t>
            </w:r>
          </w:p>
          <w:p w14:paraId="3D4E9EA3" w14:textId="25EF0B72" w:rsidR="00510B8E" w:rsidRPr="00CB75F9" w:rsidRDefault="005F7AFE" w:rsidP="00510B8E">
            <w:pPr>
              <w:numPr>
                <w:ilvl w:val="0"/>
                <w:numId w:val="49"/>
              </w:numPr>
              <w:spacing w:before="100" w:beforeAutospacing="1" w:after="100" w:afterAutospacing="1"/>
              <w:rPr>
                <w:rFonts w:ascii="Arial" w:hAnsi="Arial" w:cs="Arial"/>
                <w:color w:val="011A3C"/>
              </w:rPr>
            </w:pPr>
            <w:r>
              <w:rPr>
                <w:rFonts w:ascii="Arial" w:hAnsi="Arial" w:cs="Arial"/>
                <w:color w:val="011A3C"/>
              </w:rPr>
              <w:lastRenderedPageBreak/>
              <w:t>We e</w:t>
            </w:r>
            <w:r w:rsidR="00510B8E" w:rsidRPr="00CB75F9">
              <w:rPr>
                <w:rFonts w:ascii="Arial" w:hAnsi="Arial" w:cs="Arial"/>
                <w:color w:val="011A3C"/>
              </w:rPr>
              <w:t>stablish</w:t>
            </w:r>
            <w:r>
              <w:rPr>
                <w:rFonts w:ascii="Arial" w:hAnsi="Arial" w:cs="Arial"/>
                <w:color w:val="011A3C"/>
              </w:rPr>
              <w:t>ed</w:t>
            </w:r>
            <w:r w:rsidR="00510B8E" w:rsidRPr="00CB75F9">
              <w:rPr>
                <w:rFonts w:ascii="Arial" w:hAnsi="Arial" w:cs="Arial"/>
                <w:color w:val="011A3C"/>
              </w:rPr>
              <w:t xml:space="preserve"> communication plans with first aid / in-event </w:t>
            </w:r>
            <w:proofErr w:type="gramStart"/>
            <w:r w:rsidR="00510B8E" w:rsidRPr="00CB75F9">
              <w:rPr>
                <w:rFonts w:ascii="Arial" w:hAnsi="Arial" w:cs="Arial"/>
                <w:color w:val="011A3C"/>
              </w:rPr>
              <w:t>health services and ensure</w:t>
            </w:r>
            <w:proofErr w:type="gramEnd"/>
            <w:r w:rsidR="00510B8E" w:rsidRPr="00CB75F9">
              <w:rPr>
                <w:rFonts w:ascii="Arial" w:hAnsi="Arial" w:cs="Arial"/>
                <w:color w:val="011A3C"/>
              </w:rPr>
              <w:t xml:space="preserve"> security workers are trained to work at events.</w:t>
            </w:r>
          </w:p>
          <w:p w14:paraId="0C289C93" w14:textId="7483FC81" w:rsidR="00510B8E" w:rsidRPr="00CB75F9" w:rsidRDefault="005F7AFE" w:rsidP="00510B8E">
            <w:pPr>
              <w:numPr>
                <w:ilvl w:val="0"/>
                <w:numId w:val="49"/>
              </w:numPr>
              <w:spacing w:before="100" w:beforeAutospacing="1" w:after="100" w:afterAutospacing="1"/>
              <w:rPr>
                <w:rFonts w:ascii="Arial" w:hAnsi="Arial" w:cs="Arial"/>
                <w:color w:val="011A3C"/>
              </w:rPr>
            </w:pPr>
            <w:r>
              <w:rPr>
                <w:rFonts w:ascii="Arial" w:hAnsi="Arial" w:cs="Arial"/>
                <w:color w:val="011A3C"/>
              </w:rPr>
              <w:t>We d</w:t>
            </w:r>
            <w:r w:rsidR="00510B8E" w:rsidRPr="00CB75F9">
              <w:rPr>
                <w:rFonts w:ascii="Arial" w:hAnsi="Arial" w:cs="Arial"/>
                <w:color w:val="011A3C"/>
              </w:rPr>
              <w:t>etermine</w:t>
            </w:r>
            <w:r>
              <w:rPr>
                <w:rFonts w:ascii="Arial" w:hAnsi="Arial" w:cs="Arial"/>
                <w:color w:val="011A3C"/>
              </w:rPr>
              <w:t>d</w:t>
            </w:r>
            <w:r w:rsidR="00510B8E" w:rsidRPr="00CB75F9">
              <w:rPr>
                <w:rFonts w:ascii="Arial" w:hAnsi="Arial" w:cs="Arial"/>
                <w:color w:val="011A3C"/>
              </w:rPr>
              <w:t xml:space="preserve"> key areas security </w:t>
            </w:r>
            <w:proofErr w:type="gramStart"/>
            <w:r w:rsidR="00510B8E" w:rsidRPr="00CB75F9">
              <w:rPr>
                <w:rFonts w:ascii="Arial" w:hAnsi="Arial" w:cs="Arial"/>
                <w:color w:val="011A3C"/>
              </w:rPr>
              <w:t>can</w:t>
            </w:r>
            <w:proofErr w:type="gramEnd"/>
            <w:r w:rsidR="00510B8E" w:rsidRPr="00CB75F9">
              <w:rPr>
                <w:rFonts w:ascii="Arial" w:hAnsi="Arial" w:cs="Arial"/>
                <w:color w:val="011A3C"/>
              </w:rPr>
              <w:t xml:space="preserve"> monitor crowd movements and density</w:t>
            </w:r>
            <w:r w:rsidR="00CB75F9">
              <w:rPr>
                <w:rFonts w:ascii="Arial" w:hAnsi="Arial" w:cs="Arial"/>
                <w:color w:val="011A3C"/>
              </w:rPr>
              <w:t>.</w:t>
            </w:r>
          </w:p>
          <w:p w14:paraId="0D0B6037" w14:textId="77777777" w:rsidR="00510B8E" w:rsidRPr="00CB75F9" w:rsidRDefault="00510B8E" w:rsidP="00510B8E">
            <w:pPr>
              <w:numPr>
                <w:ilvl w:val="0"/>
                <w:numId w:val="49"/>
              </w:numPr>
              <w:spacing w:before="100" w:beforeAutospacing="1" w:after="100" w:afterAutospacing="1"/>
              <w:rPr>
                <w:rFonts w:ascii="Arial" w:hAnsi="Arial" w:cs="Arial"/>
                <w:color w:val="011A3C"/>
              </w:rPr>
            </w:pPr>
            <w:r w:rsidRPr="00CB75F9">
              <w:rPr>
                <w:rFonts w:ascii="Arial" w:hAnsi="Arial" w:cs="Arial"/>
                <w:color w:val="011A3C"/>
              </w:rPr>
              <w:t>Monitor crowd behaviour for unwell attendees and contact first aid / in-event health services when appropriate.</w:t>
            </w:r>
          </w:p>
          <w:p w14:paraId="0876C2ED" w14:textId="77777777" w:rsidR="00510B8E" w:rsidRPr="00CB75F9" w:rsidRDefault="00510B8E" w:rsidP="00510B8E">
            <w:pPr>
              <w:numPr>
                <w:ilvl w:val="0"/>
                <w:numId w:val="49"/>
              </w:numPr>
              <w:spacing w:before="100" w:beforeAutospacing="1" w:after="100" w:afterAutospacing="1"/>
              <w:rPr>
                <w:rFonts w:ascii="Arial" w:hAnsi="Arial" w:cs="Arial"/>
                <w:color w:val="011A3C"/>
              </w:rPr>
            </w:pPr>
            <w:r w:rsidRPr="00CB75F9">
              <w:rPr>
                <w:rFonts w:ascii="Arial" w:hAnsi="Arial" w:cs="Arial"/>
                <w:color w:val="011A3C"/>
              </w:rPr>
              <w:t xml:space="preserve">Develop </w:t>
            </w:r>
            <w:proofErr w:type="spellStart"/>
            <w:r w:rsidRPr="00CB75F9">
              <w:rPr>
                <w:rFonts w:ascii="Arial" w:hAnsi="Arial" w:cs="Arial"/>
                <w:color w:val="011A3C"/>
              </w:rPr>
              <w:t>COVIDSafe</w:t>
            </w:r>
            <w:proofErr w:type="spellEnd"/>
            <w:r w:rsidRPr="00CB75F9">
              <w:rPr>
                <w:rFonts w:ascii="Arial" w:hAnsi="Arial" w:cs="Arial"/>
                <w:color w:val="011A3C"/>
              </w:rPr>
              <w:t xml:space="preserve"> protocols for the management of aggression from attendees. This should include crowd management, movement of attendees throughout crowds, and liaison with police.</w:t>
            </w:r>
          </w:p>
          <w:p w14:paraId="30C56ED6" w14:textId="77777777" w:rsidR="00C8340D" w:rsidRPr="00CB75F9" w:rsidRDefault="00C8340D" w:rsidP="002A2766">
            <w:pPr>
              <w:spacing w:after="160"/>
              <w:rPr>
                <w:rFonts w:asciiTheme="minorHAnsi" w:eastAsia="Calibri" w:hAnsiTheme="minorHAnsi" w:cstheme="minorHAnsi"/>
                <w:color w:val="000000" w:themeColor="text1"/>
              </w:rPr>
            </w:pPr>
          </w:p>
        </w:tc>
        <w:tc>
          <w:tcPr>
            <w:tcW w:w="2075" w:type="dxa"/>
          </w:tcPr>
          <w:p w14:paraId="67DC70C6" w14:textId="77777777"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Julian Rodriguez</w:t>
            </w:r>
          </w:p>
          <w:p w14:paraId="5251AC36" w14:textId="52C06932"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manager</w:t>
            </w:r>
          </w:p>
          <w:p w14:paraId="761CAE65" w14:textId="77777777" w:rsidR="00AB5DFE" w:rsidRDefault="00AB5DFE" w:rsidP="00AB5DFE">
            <w:pPr>
              <w:spacing w:after="160"/>
              <w:rPr>
                <w:rFonts w:ascii="Arial" w:hAnsi="Arial" w:cs="Arial"/>
                <w:color w:val="011A3C"/>
              </w:rPr>
            </w:pPr>
            <w:r>
              <w:rPr>
                <w:rFonts w:ascii="Arial" w:hAnsi="Arial" w:cs="Arial"/>
                <w:color w:val="011A3C"/>
              </w:rPr>
              <w:lastRenderedPageBreak/>
              <w:t>COVID Compliance Staff</w:t>
            </w:r>
          </w:p>
          <w:p w14:paraId="455B5107"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5B404897"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4C2DBAE5"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2139CF4D" w14:textId="44AAC263" w:rsidR="00BE7C72" w:rsidRPr="00425D2D" w:rsidRDefault="00BE7C72" w:rsidP="00BE7C72">
            <w:pPr>
              <w:spacing w:after="160"/>
              <w:rPr>
                <w:rFonts w:asciiTheme="minorHAnsi" w:eastAsia="Calibri" w:hAnsiTheme="minorHAnsi" w:cstheme="minorHAnsi"/>
                <w:color w:val="000000" w:themeColor="text1"/>
                <w:sz w:val="22"/>
                <w:szCs w:val="22"/>
              </w:rPr>
            </w:pPr>
          </w:p>
        </w:tc>
      </w:tr>
      <w:tr w:rsidR="00C8340D" w:rsidRPr="00425D2D" w14:paraId="486972D9" w14:textId="77777777" w:rsidTr="00D86A54">
        <w:tc>
          <w:tcPr>
            <w:tcW w:w="1701" w:type="dxa"/>
          </w:tcPr>
          <w:p w14:paraId="43DFBE8A" w14:textId="28CFCA30" w:rsidR="00C8340D" w:rsidRPr="00C70A9F" w:rsidRDefault="00C8340D"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5AA0C33B"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Ensure people provide accurate details for event records.</w:t>
            </w:r>
          </w:p>
          <w:p w14:paraId="646E8C77"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Have adequate personal protective equipment at entry points if engaging with attendees exhibiting possible coronavirus (COVID-19) symptoms.</w:t>
            </w:r>
          </w:p>
          <w:p w14:paraId="000FAFDD"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Monitor crowd movements and density to implement strategies to maintain crowd density as per the Chief Health Officer Directions.</w:t>
            </w:r>
          </w:p>
          <w:p w14:paraId="799D9A08" w14:textId="77777777" w:rsidR="00C8340D" w:rsidRPr="00CB75F9" w:rsidRDefault="00C8340D" w:rsidP="002A2766">
            <w:pPr>
              <w:spacing w:after="160"/>
              <w:rPr>
                <w:rFonts w:asciiTheme="minorHAnsi" w:eastAsia="Calibri" w:hAnsiTheme="minorHAnsi" w:cstheme="minorHAnsi"/>
                <w:color w:val="000000" w:themeColor="text1"/>
              </w:rPr>
            </w:pPr>
          </w:p>
        </w:tc>
        <w:tc>
          <w:tcPr>
            <w:tcW w:w="2075" w:type="dxa"/>
          </w:tcPr>
          <w:p w14:paraId="566C4F51" w14:textId="77777777" w:rsidR="00AB5DFE" w:rsidRDefault="00AB5DFE" w:rsidP="00AB5DFE">
            <w:pPr>
              <w:spacing w:after="160"/>
              <w:rPr>
                <w:rFonts w:ascii="Arial" w:hAnsi="Arial" w:cs="Arial"/>
                <w:color w:val="011A3C"/>
              </w:rPr>
            </w:pPr>
            <w:r>
              <w:rPr>
                <w:rFonts w:ascii="Arial" w:hAnsi="Arial" w:cs="Arial"/>
                <w:color w:val="011A3C"/>
              </w:rPr>
              <w:t>COVID Compliance Staff</w:t>
            </w:r>
          </w:p>
          <w:p w14:paraId="142BAA93" w14:textId="77777777" w:rsidR="00AB5DFE" w:rsidRDefault="00AB5DFE" w:rsidP="00AB5DFE">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6A3B7C34"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0718B694" w14:textId="77777777" w:rsidR="00AB5DFE" w:rsidRDefault="00AB5DFE" w:rsidP="00AB5DF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2E2B264F" w14:textId="1167CE91" w:rsidR="00C8340D" w:rsidRPr="00425D2D" w:rsidRDefault="00C8340D" w:rsidP="00BE7C72">
            <w:pPr>
              <w:spacing w:after="160"/>
              <w:rPr>
                <w:rFonts w:asciiTheme="minorHAnsi" w:eastAsia="Calibri" w:hAnsiTheme="minorHAnsi" w:cstheme="minorHAnsi"/>
                <w:color w:val="000000" w:themeColor="text1"/>
                <w:sz w:val="22"/>
                <w:szCs w:val="22"/>
              </w:rPr>
            </w:pPr>
          </w:p>
        </w:tc>
      </w:tr>
    </w:tbl>
    <w:p w14:paraId="311F99A4" w14:textId="3E22FD94" w:rsidR="00D91708" w:rsidRDefault="00D91708" w:rsidP="00CC60F4">
      <w:pPr>
        <w:pStyle w:val="NoSpacing"/>
        <w:spacing w:line="360" w:lineRule="auto"/>
        <w:rPr>
          <w:rFonts w:asciiTheme="minorHAnsi" w:hAnsiTheme="minorHAnsi" w:cstheme="minorHAnsi"/>
          <w:sz w:val="22"/>
          <w:szCs w:val="22"/>
        </w:rPr>
      </w:pPr>
    </w:p>
    <w:p w14:paraId="6443D1DE" w14:textId="77777777" w:rsidR="00B412E7" w:rsidRPr="00F33948" w:rsidRDefault="00B412E7" w:rsidP="00E7232D">
      <w:pPr>
        <w:pStyle w:val="Heading3"/>
      </w:pPr>
      <w:r w:rsidRPr="00F33948">
        <w:t>Deliveries</w:t>
      </w:r>
    </w:p>
    <w:tbl>
      <w:tblPr>
        <w:tblStyle w:val="TableGrid"/>
        <w:tblW w:w="0" w:type="auto"/>
        <w:tblInd w:w="-5" w:type="dxa"/>
        <w:tblLook w:val="04A0" w:firstRow="1" w:lastRow="0" w:firstColumn="1" w:lastColumn="0" w:noHBand="0" w:noVBand="1"/>
      </w:tblPr>
      <w:tblGrid>
        <w:gridCol w:w="1701"/>
        <w:gridCol w:w="5245"/>
        <w:gridCol w:w="2075"/>
      </w:tblGrid>
      <w:tr w:rsidR="0041178E" w:rsidRPr="00483B50" w14:paraId="4485AA61" w14:textId="77777777" w:rsidTr="00D86A54">
        <w:tc>
          <w:tcPr>
            <w:tcW w:w="1701" w:type="dxa"/>
            <w:shd w:val="clear" w:color="auto" w:fill="F2F2F2" w:themeFill="background1" w:themeFillShade="F2"/>
          </w:tcPr>
          <w:p w14:paraId="620D100E" w14:textId="77777777" w:rsidR="0041178E" w:rsidRPr="00C70A9F"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A2DC6BF" w14:textId="77777777" w:rsidR="0041178E" w:rsidRPr="00C70A9F"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92E692D" w14:textId="77777777" w:rsidR="0041178E" w:rsidRPr="00483B50"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41178E" w:rsidRPr="00425D2D" w14:paraId="1EEEE945" w14:textId="77777777" w:rsidTr="00D86A54">
        <w:tc>
          <w:tcPr>
            <w:tcW w:w="1701" w:type="dxa"/>
          </w:tcPr>
          <w:p w14:paraId="56E62C92" w14:textId="77777777" w:rsidR="0041178E" w:rsidRPr="00C70A9F" w:rsidRDefault="0041178E"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6F935D5"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Non-essential visits to the event site should be cancelled or postponed.</w:t>
            </w:r>
          </w:p>
          <w:p w14:paraId="1192FA75"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Direct visiting delivery drivers and contractors to provide details for event organiser to record, and must remain in vehicles and use contactless methods such as mobile phones to communicate with your event workers wherever possible.</w:t>
            </w:r>
          </w:p>
          <w:p w14:paraId="4E9F1852"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Direct visiting delivery drivers and contractors to use alcohol-based hand sanitiser before handling products being delivered.</w:t>
            </w:r>
          </w:p>
          <w:p w14:paraId="5748B501"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c>
          <w:tcPr>
            <w:tcW w:w="2075" w:type="dxa"/>
          </w:tcPr>
          <w:p w14:paraId="3F18C7FC" w14:textId="77777777" w:rsidR="0041178E"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p>
          <w:p w14:paraId="1B54CAA5" w14:textId="4FAFFE2D" w:rsidR="005B1D7F" w:rsidRPr="00425D2D"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Director</w:t>
            </w:r>
          </w:p>
        </w:tc>
      </w:tr>
      <w:tr w:rsidR="0041178E" w:rsidRPr="00425D2D" w14:paraId="1061F05C" w14:textId="77777777" w:rsidTr="00D86A54">
        <w:tc>
          <w:tcPr>
            <w:tcW w:w="1701" w:type="dxa"/>
          </w:tcPr>
          <w:p w14:paraId="4E77C0ED" w14:textId="34BCF281" w:rsidR="0041178E" w:rsidRPr="00C70A9F" w:rsidRDefault="0041178E"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1DB42A1" w14:textId="77777777" w:rsidR="00510B8E" w:rsidRPr="005B1D7F" w:rsidRDefault="00510B8E" w:rsidP="00510B8E">
            <w:pPr>
              <w:numPr>
                <w:ilvl w:val="0"/>
                <w:numId w:val="52"/>
              </w:numPr>
              <w:spacing w:before="100" w:beforeAutospacing="1" w:after="100" w:afterAutospacing="1"/>
              <w:rPr>
                <w:rFonts w:ascii="Arial" w:hAnsi="Arial" w:cs="Arial"/>
                <w:color w:val="011A3C"/>
              </w:rPr>
            </w:pPr>
            <w:r w:rsidRPr="005B1D7F">
              <w:rPr>
                <w:rFonts w:ascii="Arial" w:hAnsi="Arial" w:cs="Arial"/>
                <w:color w:val="011A3C"/>
              </w:rPr>
              <w:t>Ensure delivery drivers and other contractors who need to attend the event site, to provide maintenance or repair services or perform other essential activities, are given clear instructions of requirements while they are on site.</w:t>
            </w:r>
          </w:p>
          <w:p w14:paraId="63311B2A"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c>
          <w:tcPr>
            <w:tcW w:w="2075" w:type="dxa"/>
          </w:tcPr>
          <w:p w14:paraId="34BF6F56" w14:textId="77777777" w:rsidR="005B1D7F" w:rsidRDefault="005B1D7F" w:rsidP="005B1D7F">
            <w:pPr>
              <w:spacing w:after="160"/>
              <w:rPr>
                <w:rFonts w:ascii="Arial" w:hAnsi="Arial" w:cs="Arial"/>
                <w:color w:val="011A3C"/>
              </w:rPr>
            </w:pPr>
            <w:r>
              <w:rPr>
                <w:rFonts w:ascii="Arial" w:hAnsi="Arial" w:cs="Arial"/>
                <w:color w:val="011A3C"/>
              </w:rPr>
              <w:t>COVID Compliance Staff</w:t>
            </w:r>
          </w:p>
          <w:p w14:paraId="6C5D9AE9"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5E0CD3EE"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0405C4DA" w14:textId="77777777" w:rsidR="004D3CC6" w:rsidRDefault="004D3CC6" w:rsidP="005B1D7F">
            <w:pPr>
              <w:spacing w:after="160"/>
              <w:rPr>
                <w:rFonts w:ascii="Arial" w:hAnsi="Arial" w:cs="Arial"/>
                <w:color w:val="011A3C"/>
              </w:rPr>
            </w:pPr>
          </w:p>
          <w:p w14:paraId="6DEBF6A4"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r>
    </w:tbl>
    <w:p w14:paraId="5F66E6A3" w14:textId="3A307231" w:rsidR="00D91708" w:rsidRDefault="00D91708" w:rsidP="0043050F">
      <w:pPr>
        <w:pStyle w:val="NoSpacing"/>
        <w:spacing w:after="0" w:line="360" w:lineRule="auto"/>
        <w:rPr>
          <w:rFonts w:asciiTheme="minorHAnsi" w:hAnsiTheme="minorHAnsi" w:cstheme="minorHAnsi"/>
          <w:sz w:val="22"/>
          <w:szCs w:val="22"/>
        </w:rPr>
      </w:pPr>
    </w:p>
    <w:p w14:paraId="251A4E91" w14:textId="394818F9" w:rsidR="000B4D48" w:rsidRPr="000F6089" w:rsidRDefault="007A304D" w:rsidP="007A304D">
      <w:pPr>
        <w:pStyle w:val="Heading1"/>
        <w:rPr>
          <w:rFonts w:asciiTheme="minorHAnsi" w:hAnsiTheme="minorHAnsi" w:cstheme="minorHAnsi"/>
          <w:sz w:val="22"/>
          <w:szCs w:val="22"/>
        </w:rPr>
      </w:pPr>
      <w:bookmarkStart w:id="1" w:name="_Toc55569914"/>
      <w:bookmarkStart w:id="2" w:name="_Toc56070511"/>
      <w:r>
        <w:t xml:space="preserve">Section 4: </w:t>
      </w:r>
      <w:r w:rsidRPr="00F1732D">
        <w:t xml:space="preserve">Event Specific </w:t>
      </w:r>
      <w:r>
        <w:t>COVIDSafe</w:t>
      </w:r>
      <w:r w:rsidRPr="00F1732D">
        <w:t xml:space="preserve"> Controls</w:t>
      </w:r>
      <w:bookmarkEnd w:id="1"/>
      <w:r>
        <w:t xml:space="preserve"> (if relevant)</w:t>
      </w:r>
      <w:bookmarkEnd w:id="2"/>
    </w:p>
    <w:tbl>
      <w:tblPr>
        <w:tblStyle w:val="EYTable1"/>
        <w:tblpPr w:leftFromText="180" w:rightFromText="180" w:vertAnchor="text" w:horzAnchor="margin" w:tblpY="-32"/>
        <w:tblW w:w="5000" w:type="pct"/>
        <w:tblLook w:val="04A0" w:firstRow="1" w:lastRow="0" w:firstColumn="1" w:lastColumn="0" w:noHBand="0" w:noVBand="1"/>
      </w:tblPr>
      <w:tblGrid>
        <w:gridCol w:w="9242"/>
      </w:tblGrid>
      <w:tr w:rsidR="000B4D48" w:rsidRPr="000F6089" w14:paraId="3D4D6995" w14:textId="77777777" w:rsidTr="01DE60D5">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0F337" w14:textId="19334CCA" w:rsidR="000B4D48" w:rsidRPr="000F6089" w:rsidRDefault="007E218F" w:rsidP="002A2766">
            <w:pPr>
              <w:spacing w:after="120" w:line="360" w:lineRule="auto"/>
              <w:rPr>
                <w:rFonts w:asciiTheme="minorHAnsi" w:hAnsiTheme="minorHAnsi" w:cstheme="minorHAnsi"/>
                <w:b/>
                <w:bCs/>
                <w:color w:val="000000" w:themeColor="text1"/>
                <w:sz w:val="22"/>
                <w:szCs w:val="22"/>
                <w:lang w:val="en-US"/>
              </w:rPr>
            </w:pPr>
            <w:r w:rsidRPr="000F6089">
              <w:rPr>
                <w:rFonts w:asciiTheme="minorHAnsi" w:hAnsiTheme="minorHAnsi" w:cstheme="minorHAnsi"/>
                <w:b/>
                <w:bCs/>
                <w:color w:val="000000" w:themeColor="text1"/>
                <w:sz w:val="22"/>
                <w:szCs w:val="22"/>
                <w:lang w:val="en-US"/>
              </w:rPr>
              <w:t xml:space="preserve">Operational </w:t>
            </w:r>
            <w:r w:rsidRPr="007E218F">
              <w:rPr>
                <w:rFonts w:asciiTheme="minorHAnsi" w:hAnsiTheme="minorHAnsi" w:cstheme="minorHAnsi"/>
                <w:b/>
                <w:bCs/>
                <w:color w:val="000000" w:themeColor="text1"/>
                <w:sz w:val="22"/>
                <w:szCs w:val="22"/>
                <w:lang w:val="en-US"/>
              </w:rPr>
              <w:t>Spaces</w:t>
            </w:r>
          </w:p>
          <w:p w14:paraId="1E49DF3A" w14:textId="5698E5B0" w:rsidR="00F71C98" w:rsidRDefault="42164726" w:rsidP="01DE60D5">
            <w:pPr>
              <w:spacing w:after="160"/>
              <w:contextualSpacing/>
              <w:rPr>
                <w:rFonts w:asciiTheme="minorHAnsi" w:hAnsiTheme="minorHAnsi" w:cstheme="minorBidi"/>
                <w:color w:val="000000" w:themeColor="text1"/>
                <w:sz w:val="22"/>
                <w:szCs w:val="22"/>
              </w:rPr>
            </w:pPr>
            <w:r w:rsidRPr="01DE60D5">
              <w:rPr>
                <w:rFonts w:asciiTheme="minorHAnsi" w:hAnsiTheme="minorHAnsi" w:cstheme="minorBidi"/>
                <w:color w:val="000000" w:themeColor="text1"/>
                <w:sz w:val="22"/>
                <w:szCs w:val="22"/>
              </w:rPr>
              <w:t xml:space="preserve">Events are often comprised of multiple discrete areas and/or spaces. These spaces may be external (e.g., transport hubs, ticket offices, training/practice facilities), front of house (e.g. toilets, retail outlets, grandstands), back of house (e.g. </w:t>
            </w:r>
            <w:proofErr w:type="spellStart"/>
            <w:r w:rsidR="6AA49104" w:rsidRPr="01DE60D5">
              <w:rPr>
                <w:rFonts w:asciiTheme="minorHAnsi" w:hAnsiTheme="minorHAnsi" w:cstheme="minorBidi"/>
                <w:color w:val="000000" w:themeColor="text1"/>
                <w:sz w:val="22"/>
                <w:szCs w:val="22"/>
              </w:rPr>
              <w:t>worker</w:t>
            </w:r>
            <w:r w:rsidRPr="01DE60D5">
              <w:rPr>
                <w:rFonts w:asciiTheme="minorHAnsi" w:hAnsiTheme="minorHAnsi" w:cstheme="minorBidi"/>
                <w:color w:val="000000" w:themeColor="text1"/>
                <w:sz w:val="22"/>
                <w:szCs w:val="22"/>
              </w:rPr>
              <w:t>areas</w:t>
            </w:r>
            <w:proofErr w:type="spellEnd"/>
            <w:r w:rsidRPr="01DE60D5">
              <w:rPr>
                <w:rFonts w:asciiTheme="minorHAnsi" w:hAnsiTheme="minorHAnsi" w:cstheme="minorBidi"/>
                <w:color w:val="000000" w:themeColor="text1"/>
                <w:sz w:val="22"/>
                <w:szCs w:val="22"/>
              </w:rPr>
              <w:t>), or other spaces (e.g. fields of play, stages)</w:t>
            </w:r>
            <w:r w:rsidR="31AC80E0" w:rsidRPr="01DE60D5">
              <w:rPr>
                <w:rFonts w:asciiTheme="minorHAnsi" w:hAnsiTheme="minorHAnsi" w:cstheme="minorBidi"/>
                <w:color w:val="000000" w:themeColor="text1"/>
                <w:sz w:val="22"/>
                <w:szCs w:val="22"/>
              </w:rPr>
              <w:t>.</w:t>
            </w:r>
          </w:p>
          <w:p w14:paraId="209D09AD" w14:textId="77777777" w:rsidR="00D13EFF" w:rsidRPr="000F6089" w:rsidRDefault="00D13EFF" w:rsidP="00D13EFF">
            <w:pPr>
              <w:spacing w:after="160"/>
              <w:contextualSpacing/>
              <w:rPr>
                <w:rFonts w:asciiTheme="minorHAnsi" w:hAnsiTheme="minorHAnsi" w:cstheme="minorHAnsi"/>
                <w:color w:val="000000" w:themeColor="text1"/>
                <w:sz w:val="22"/>
                <w:szCs w:val="22"/>
              </w:rPr>
            </w:pPr>
          </w:p>
          <w:p w14:paraId="7303345B" w14:textId="055921D5" w:rsidR="000B4D48" w:rsidRDefault="59EAE3CC" w:rsidP="01DE60D5">
            <w:pPr>
              <w:numPr>
                <w:ilvl w:val="0"/>
                <w:numId w:val="4"/>
              </w:numPr>
              <w:spacing w:after="160" w:line="276" w:lineRule="auto"/>
              <w:contextualSpacing/>
              <w:rPr>
                <w:rFonts w:asciiTheme="minorHAnsi" w:hAnsiTheme="minorHAnsi" w:cstheme="minorBidi"/>
                <w:color w:val="000000" w:themeColor="text1"/>
                <w:sz w:val="22"/>
                <w:szCs w:val="22"/>
              </w:rPr>
            </w:pPr>
            <w:r w:rsidRPr="01DE60D5">
              <w:rPr>
                <w:rFonts w:asciiTheme="minorHAnsi" w:hAnsiTheme="minorHAnsi" w:cstheme="minorBidi"/>
                <w:color w:val="000000" w:themeColor="text1"/>
                <w:sz w:val="22"/>
                <w:szCs w:val="22"/>
              </w:rPr>
              <w:t xml:space="preserve">How will you </w:t>
            </w:r>
            <w:r w:rsidR="5B45493C" w:rsidRPr="01DE60D5">
              <w:rPr>
                <w:rFonts w:asciiTheme="minorHAnsi" w:hAnsiTheme="minorHAnsi" w:cstheme="minorBidi"/>
                <w:color w:val="000000" w:themeColor="text1"/>
                <w:sz w:val="22"/>
                <w:szCs w:val="22"/>
              </w:rPr>
              <w:t xml:space="preserve">demonstrate </w:t>
            </w:r>
            <w:r w:rsidR="689FFF66" w:rsidRPr="01DE60D5">
              <w:rPr>
                <w:rFonts w:asciiTheme="minorHAnsi" w:hAnsiTheme="minorHAnsi" w:cstheme="minorBidi"/>
                <w:color w:val="000000" w:themeColor="text1"/>
                <w:sz w:val="22"/>
                <w:szCs w:val="22"/>
              </w:rPr>
              <w:t xml:space="preserve">in your event plan that you can </w:t>
            </w:r>
            <w:r w:rsidRPr="01DE60D5">
              <w:rPr>
                <w:rFonts w:asciiTheme="minorHAnsi" w:hAnsiTheme="minorHAnsi" w:cstheme="minorBidi"/>
                <w:color w:val="000000" w:themeColor="text1"/>
                <w:sz w:val="22"/>
                <w:szCs w:val="22"/>
              </w:rPr>
              <w:t xml:space="preserve">ensure </w:t>
            </w:r>
            <w:r w:rsidR="57F8173A" w:rsidRPr="01DE60D5">
              <w:rPr>
                <w:rFonts w:asciiTheme="minorHAnsi" w:hAnsiTheme="minorHAnsi" w:cstheme="minorBidi"/>
                <w:color w:val="000000" w:themeColor="text1"/>
                <w:sz w:val="22"/>
                <w:szCs w:val="22"/>
              </w:rPr>
              <w:t>workers</w:t>
            </w:r>
            <w:r w:rsidR="1C229414" w:rsidRPr="01DE60D5">
              <w:rPr>
                <w:rFonts w:asciiTheme="minorHAnsi" w:hAnsiTheme="minorHAnsi" w:cstheme="minorBidi"/>
                <w:color w:val="000000" w:themeColor="text1"/>
                <w:sz w:val="22"/>
                <w:szCs w:val="22"/>
              </w:rPr>
              <w:t>, con</w:t>
            </w:r>
            <w:r w:rsidR="61DFD3A4" w:rsidRPr="01DE60D5">
              <w:rPr>
                <w:rFonts w:asciiTheme="minorHAnsi" w:hAnsiTheme="minorHAnsi" w:cstheme="minorBidi"/>
                <w:color w:val="000000" w:themeColor="text1"/>
                <w:sz w:val="22"/>
                <w:szCs w:val="22"/>
              </w:rPr>
              <w:t>tra</w:t>
            </w:r>
            <w:r w:rsidR="1C229414" w:rsidRPr="01DE60D5">
              <w:rPr>
                <w:rFonts w:asciiTheme="minorHAnsi" w:hAnsiTheme="minorHAnsi" w:cstheme="minorBidi"/>
                <w:color w:val="000000" w:themeColor="text1"/>
                <w:sz w:val="22"/>
                <w:szCs w:val="22"/>
              </w:rPr>
              <w:t>ctors and patrons can access the parts of</w:t>
            </w:r>
            <w:r w:rsidR="48E5D36E" w:rsidRPr="01DE60D5">
              <w:rPr>
                <w:rFonts w:asciiTheme="minorHAnsi" w:hAnsiTheme="minorHAnsi" w:cstheme="minorBidi"/>
                <w:color w:val="000000" w:themeColor="text1"/>
                <w:sz w:val="22"/>
                <w:szCs w:val="22"/>
              </w:rPr>
              <w:t xml:space="preserve"> the</w:t>
            </w:r>
            <w:r w:rsidR="1C229414" w:rsidRPr="01DE60D5">
              <w:rPr>
                <w:rFonts w:asciiTheme="minorHAnsi" w:hAnsiTheme="minorHAnsi" w:cstheme="minorBidi"/>
                <w:color w:val="000000" w:themeColor="text1"/>
                <w:sz w:val="22"/>
                <w:szCs w:val="22"/>
              </w:rPr>
              <w:t xml:space="preserve"> venue or event as required</w:t>
            </w:r>
            <w:r w:rsidR="00115A9C" w:rsidRPr="01DE60D5">
              <w:rPr>
                <w:rFonts w:asciiTheme="minorHAnsi" w:hAnsiTheme="minorHAnsi" w:cstheme="minorBidi"/>
                <w:color w:val="000000" w:themeColor="text1"/>
                <w:sz w:val="22"/>
                <w:szCs w:val="22"/>
              </w:rPr>
              <w:t xml:space="preserve">? </w:t>
            </w:r>
            <w:proofErr w:type="spellStart"/>
            <w:r w:rsidR="00115A9C" w:rsidRPr="01DE60D5">
              <w:rPr>
                <w:rFonts w:asciiTheme="minorHAnsi" w:hAnsiTheme="minorHAnsi" w:cstheme="minorBidi"/>
                <w:color w:val="000000" w:themeColor="text1"/>
                <w:sz w:val="22"/>
                <w:szCs w:val="22"/>
              </w:rPr>
              <w:t>Eg</w:t>
            </w:r>
            <w:proofErr w:type="spellEnd"/>
            <w:r w:rsidR="00115A9C" w:rsidRPr="01DE60D5">
              <w:rPr>
                <w:rFonts w:asciiTheme="minorHAnsi" w:hAnsiTheme="minorHAnsi" w:cstheme="minorBidi"/>
                <w:color w:val="000000" w:themeColor="text1"/>
                <w:sz w:val="22"/>
                <w:szCs w:val="22"/>
              </w:rPr>
              <w:t xml:space="preserve">. </w:t>
            </w:r>
            <w:r w:rsidR="7A6DED73" w:rsidRPr="01DE60D5">
              <w:rPr>
                <w:rFonts w:asciiTheme="minorHAnsi" w:hAnsiTheme="minorHAnsi" w:cstheme="minorBidi"/>
                <w:color w:val="000000" w:themeColor="text1"/>
                <w:sz w:val="22"/>
                <w:szCs w:val="22"/>
              </w:rPr>
              <w:t>‘</w:t>
            </w:r>
            <w:r w:rsidR="1C82923C" w:rsidRPr="01DE60D5">
              <w:rPr>
                <w:rFonts w:asciiTheme="minorHAnsi" w:hAnsiTheme="minorHAnsi" w:cstheme="minorBidi"/>
                <w:color w:val="000000" w:themeColor="text1"/>
                <w:sz w:val="22"/>
                <w:szCs w:val="22"/>
              </w:rPr>
              <w:t xml:space="preserve">attendee </w:t>
            </w:r>
            <w:r w:rsidR="0D032C3E" w:rsidRPr="01DE60D5">
              <w:rPr>
                <w:rFonts w:asciiTheme="minorHAnsi" w:hAnsiTheme="minorHAnsi" w:cstheme="minorBidi"/>
                <w:color w:val="000000" w:themeColor="text1"/>
                <w:sz w:val="22"/>
                <w:szCs w:val="22"/>
              </w:rPr>
              <w:t xml:space="preserve">zones’ or </w:t>
            </w:r>
            <w:r w:rsidR="00D134CC" w:rsidRPr="01DE60D5">
              <w:rPr>
                <w:rFonts w:asciiTheme="minorHAnsi" w:hAnsiTheme="minorHAnsi" w:cstheme="minorBidi"/>
                <w:color w:val="000000" w:themeColor="text1"/>
                <w:sz w:val="22"/>
                <w:szCs w:val="22"/>
              </w:rPr>
              <w:t>‘staff only’ sections clearly demarcated.</w:t>
            </w:r>
            <w:r w:rsidR="6DAFF5D8" w:rsidRPr="01DE60D5">
              <w:rPr>
                <w:rFonts w:asciiTheme="minorHAnsi" w:hAnsiTheme="minorHAnsi" w:cstheme="minorBidi"/>
                <w:color w:val="000000" w:themeColor="text1"/>
                <w:sz w:val="22"/>
                <w:szCs w:val="22"/>
              </w:rPr>
              <w:t xml:space="preserve"> </w:t>
            </w:r>
            <w:r w:rsidR="37F81BFA" w:rsidRPr="01DE60D5">
              <w:rPr>
                <w:rFonts w:asciiTheme="minorHAnsi" w:hAnsiTheme="minorHAnsi" w:cstheme="minorBidi"/>
                <w:color w:val="000000" w:themeColor="text1"/>
                <w:sz w:val="22"/>
                <w:szCs w:val="22"/>
              </w:rPr>
              <w:t xml:space="preserve"> </w:t>
            </w:r>
          </w:p>
          <w:p w14:paraId="53534A12" w14:textId="28FC52DA" w:rsidR="00D13EFF" w:rsidRPr="000F6089" w:rsidRDefault="00D13EFF" w:rsidP="00D13EFF">
            <w:pPr>
              <w:spacing w:after="160" w:line="276" w:lineRule="auto"/>
              <w:ind w:left="360"/>
              <w:contextualSpacing/>
              <w:rPr>
                <w:rFonts w:asciiTheme="minorHAnsi" w:hAnsiTheme="minorHAnsi" w:cstheme="minorHAnsi"/>
                <w:color w:val="000000" w:themeColor="text1"/>
                <w:sz w:val="22"/>
                <w:szCs w:val="22"/>
              </w:rPr>
            </w:pPr>
          </w:p>
        </w:tc>
      </w:tr>
    </w:tbl>
    <w:p w14:paraId="6F1D34F4" w14:textId="330DFC97" w:rsidR="00CF02DC" w:rsidRDefault="00CF02DC">
      <w:pPr>
        <w:rPr>
          <w:rFonts w:asciiTheme="minorHAnsi" w:hAnsiTheme="minorHAnsi" w:cstheme="minorHAnsi"/>
          <w:sz w:val="22"/>
          <w:szCs w:val="22"/>
        </w:rPr>
      </w:pPr>
    </w:p>
    <w:p w14:paraId="684AB413" w14:textId="2154A452" w:rsidR="00BD47F2" w:rsidRDefault="0061796C" w:rsidP="00BD47F2">
      <w:pPr>
        <w:pStyle w:val="Heading3"/>
      </w:pPr>
      <w:r w:rsidRPr="0061796C">
        <w:t xml:space="preserve">Food and Beverage Preparation </w:t>
      </w:r>
      <w:r>
        <w:t>a</w:t>
      </w:r>
      <w:r w:rsidRPr="0061796C">
        <w:t>nd Service Areas</w:t>
      </w:r>
    </w:p>
    <w:tbl>
      <w:tblPr>
        <w:tblStyle w:val="TableGrid"/>
        <w:tblW w:w="0" w:type="auto"/>
        <w:tblInd w:w="-5" w:type="dxa"/>
        <w:tblLook w:val="04A0" w:firstRow="1" w:lastRow="0" w:firstColumn="1" w:lastColumn="0" w:noHBand="0" w:noVBand="1"/>
      </w:tblPr>
      <w:tblGrid>
        <w:gridCol w:w="1701"/>
        <w:gridCol w:w="5245"/>
        <w:gridCol w:w="2075"/>
      </w:tblGrid>
      <w:tr w:rsidR="00BD47F2" w:rsidRPr="00483B50" w14:paraId="750A6244" w14:textId="77777777" w:rsidTr="00D86A54">
        <w:tc>
          <w:tcPr>
            <w:tcW w:w="1701" w:type="dxa"/>
            <w:shd w:val="clear" w:color="auto" w:fill="F2F2F2" w:themeFill="background1" w:themeFillShade="F2"/>
          </w:tcPr>
          <w:p w14:paraId="14EB3624"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1E88B283"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7D34FE3D" w14:textId="77777777" w:rsidR="00BD47F2" w:rsidRPr="00483B50"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D47F2" w:rsidRPr="00425D2D" w14:paraId="36786DDE" w14:textId="77777777" w:rsidTr="00D86A54">
        <w:tc>
          <w:tcPr>
            <w:tcW w:w="1701" w:type="dxa"/>
          </w:tcPr>
          <w:p w14:paraId="2A68D180"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E7BEEF7"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Any food and beverage service must align with the Victorian Government’s coronavirus (COVID-19) </w:t>
            </w:r>
            <w:hyperlink r:id="rId26" w:history="1">
              <w:r w:rsidRPr="005B1D7F">
                <w:rPr>
                  <w:rFonts w:ascii="Arial" w:hAnsi="Arial" w:cs="Arial"/>
                  <w:color w:val="0052C2"/>
                </w:rPr>
                <w:t>hospitality sector guidance</w:t>
              </w:r>
            </w:hyperlink>
            <w:r w:rsidRPr="005B1D7F">
              <w:rPr>
                <w:rFonts w:ascii="Arial" w:hAnsi="Arial" w:cs="Arial"/>
                <w:color w:val="011A3C"/>
              </w:rPr>
              <w:t> and the </w:t>
            </w:r>
            <w:hyperlink r:id="rId27" w:history="1">
              <w:r w:rsidRPr="005B1D7F">
                <w:rPr>
                  <w:rFonts w:ascii="Arial" w:hAnsi="Arial" w:cs="Arial"/>
                  <w:color w:val="0052C2"/>
                </w:rPr>
                <w:t>roadmap for reopening</w:t>
              </w:r>
            </w:hyperlink>
            <w:r w:rsidRPr="005B1D7F">
              <w:rPr>
                <w:rFonts w:ascii="Arial" w:hAnsi="Arial" w:cs="Arial"/>
                <w:color w:val="011A3C"/>
              </w:rPr>
              <w:t>.</w:t>
            </w:r>
          </w:p>
          <w:p w14:paraId="238B70B8" w14:textId="72780304" w:rsidR="00510B8E" w:rsidRPr="005B1D7F" w:rsidRDefault="005B1D7F" w:rsidP="00510B8E">
            <w:pPr>
              <w:numPr>
                <w:ilvl w:val="0"/>
                <w:numId w:val="53"/>
              </w:numPr>
              <w:spacing w:before="100" w:beforeAutospacing="1" w:after="100" w:afterAutospacing="1"/>
              <w:rPr>
                <w:rFonts w:ascii="Arial" w:hAnsi="Arial" w:cs="Arial"/>
                <w:color w:val="011A3C"/>
              </w:rPr>
            </w:pPr>
            <w:r>
              <w:rPr>
                <w:rFonts w:ascii="Arial" w:hAnsi="Arial" w:cs="Arial"/>
                <w:color w:val="011A3C"/>
              </w:rPr>
              <w:t>We will e</w:t>
            </w:r>
            <w:r w:rsidR="00510B8E" w:rsidRPr="005B1D7F">
              <w:rPr>
                <w:rFonts w:ascii="Arial" w:hAnsi="Arial" w:cs="Arial"/>
                <w:color w:val="011A3C"/>
              </w:rPr>
              <w:t>ncourage attendees to make electronic payments for food and beverage purchases.</w:t>
            </w:r>
          </w:p>
          <w:p w14:paraId="37700767" w14:textId="6F57EB00" w:rsidR="00510B8E" w:rsidRPr="005B1D7F" w:rsidRDefault="005B1D7F" w:rsidP="00510B8E">
            <w:pPr>
              <w:numPr>
                <w:ilvl w:val="0"/>
                <w:numId w:val="53"/>
              </w:numPr>
              <w:spacing w:before="100" w:beforeAutospacing="1" w:after="100" w:afterAutospacing="1"/>
              <w:rPr>
                <w:rFonts w:ascii="Arial" w:hAnsi="Arial" w:cs="Arial"/>
                <w:color w:val="011A3C"/>
              </w:rPr>
            </w:pPr>
            <w:r>
              <w:rPr>
                <w:rFonts w:ascii="Arial" w:hAnsi="Arial" w:cs="Arial"/>
                <w:color w:val="011A3C"/>
              </w:rPr>
              <w:t>We will e</w:t>
            </w:r>
            <w:r w:rsidR="00510B8E" w:rsidRPr="005B1D7F">
              <w:rPr>
                <w:rFonts w:ascii="Arial" w:hAnsi="Arial" w:cs="Arial"/>
                <w:color w:val="011A3C"/>
              </w:rPr>
              <w:t>nsure queues for food and beverage outlets do not</w:t>
            </w:r>
            <w:r w:rsidR="005F7AFE">
              <w:rPr>
                <w:rFonts w:ascii="Arial" w:hAnsi="Arial" w:cs="Arial"/>
                <w:color w:val="011A3C"/>
              </w:rPr>
              <w:t xml:space="preserve"> cross other foot traffic areas using fences.</w:t>
            </w:r>
          </w:p>
          <w:p w14:paraId="5FD8DBF9"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Have additional retails outlets open to disperse crowds.</w:t>
            </w:r>
          </w:p>
          <w:p w14:paraId="1D7BCC55" w14:textId="03CA7CDE" w:rsidR="00510B8E" w:rsidRPr="005B1D7F" w:rsidRDefault="005F7AFE" w:rsidP="00510B8E">
            <w:pPr>
              <w:numPr>
                <w:ilvl w:val="0"/>
                <w:numId w:val="53"/>
              </w:numPr>
              <w:spacing w:before="100" w:beforeAutospacing="1" w:after="100" w:afterAutospacing="1"/>
              <w:rPr>
                <w:rFonts w:ascii="Arial" w:hAnsi="Arial" w:cs="Arial"/>
                <w:color w:val="011A3C"/>
              </w:rPr>
            </w:pPr>
            <w:r>
              <w:rPr>
                <w:rFonts w:ascii="Arial" w:hAnsi="Arial" w:cs="Arial"/>
                <w:color w:val="011A3C"/>
              </w:rPr>
              <w:t xml:space="preserve"> We will e</w:t>
            </w:r>
            <w:r w:rsidR="00510B8E" w:rsidRPr="005B1D7F">
              <w:rPr>
                <w:rFonts w:ascii="Arial" w:hAnsi="Arial" w:cs="Arial"/>
                <w:color w:val="011A3C"/>
              </w:rPr>
              <w:t>stablish different areas for ordering and collection, and where practical, separate entry and exit paths.</w:t>
            </w:r>
          </w:p>
          <w:p w14:paraId="315A896F"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Close communal self-serve and condiment stations.</w:t>
            </w:r>
          </w:p>
          <w:p w14:paraId="1239ECA7" w14:textId="77777777" w:rsidR="00BD47F2" w:rsidRPr="00425D2D" w:rsidRDefault="00BD47F2" w:rsidP="002A2766">
            <w:pPr>
              <w:spacing w:after="160"/>
              <w:rPr>
                <w:rFonts w:asciiTheme="minorHAnsi" w:eastAsia="Calibri" w:hAnsiTheme="minorHAnsi" w:cstheme="minorHAnsi"/>
                <w:color w:val="000000" w:themeColor="text1"/>
                <w:sz w:val="22"/>
                <w:szCs w:val="22"/>
              </w:rPr>
            </w:pPr>
          </w:p>
        </w:tc>
        <w:tc>
          <w:tcPr>
            <w:tcW w:w="2075" w:type="dxa"/>
          </w:tcPr>
          <w:p w14:paraId="125281AB" w14:textId="77777777" w:rsidR="00BD47F2"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Victor Perez </w:t>
            </w:r>
          </w:p>
          <w:p w14:paraId="5A20FD84" w14:textId="77777777" w:rsidR="005B1D7F"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Director</w:t>
            </w:r>
          </w:p>
          <w:p w14:paraId="3C00B643" w14:textId="77777777" w:rsidR="004D3CC6" w:rsidRDefault="004D3CC6" w:rsidP="004D3CC6">
            <w:pPr>
              <w:spacing w:after="160"/>
              <w:rPr>
                <w:rFonts w:ascii="Arial" w:hAnsi="Arial" w:cs="Arial"/>
                <w:color w:val="011A3C"/>
              </w:rPr>
            </w:pPr>
            <w:r>
              <w:rPr>
                <w:rFonts w:ascii="Arial" w:hAnsi="Arial" w:cs="Arial"/>
                <w:color w:val="011A3C"/>
              </w:rPr>
              <w:t>COVID Compliance Staff</w:t>
            </w:r>
          </w:p>
          <w:p w14:paraId="608BCE05" w14:textId="77777777" w:rsidR="004D3CC6" w:rsidRDefault="004D3CC6" w:rsidP="004D3CC6">
            <w:pPr>
              <w:spacing w:after="160"/>
              <w:rPr>
                <w:rFonts w:ascii="Arial" w:hAnsi="Arial" w:cs="Arial"/>
                <w:color w:val="011A3C"/>
              </w:rPr>
            </w:pPr>
          </w:p>
          <w:p w14:paraId="53386B47" w14:textId="33327195" w:rsidR="00AB5DFE" w:rsidRPr="00425D2D" w:rsidRDefault="00AB5DFE" w:rsidP="004D3CC6">
            <w:pPr>
              <w:spacing w:after="160"/>
              <w:rPr>
                <w:rFonts w:asciiTheme="minorHAnsi" w:eastAsia="Calibri" w:hAnsiTheme="minorHAnsi" w:cstheme="minorHAnsi"/>
                <w:color w:val="000000" w:themeColor="text1"/>
                <w:sz w:val="22"/>
                <w:szCs w:val="22"/>
              </w:rPr>
            </w:pPr>
          </w:p>
        </w:tc>
      </w:tr>
      <w:tr w:rsidR="00BD47F2" w:rsidRPr="00425D2D" w14:paraId="0F9E9BD4" w14:textId="77777777" w:rsidTr="00D86A54">
        <w:tc>
          <w:tcPr>
            <w:tcW w:w="1701" w:type="dxa"/>
          </w:tcPr>
          <w:p w14:paraId="451BA6C7" w14:textId="02452F41"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0B9E560A" w14:textId="77777777" w:rsidR="00510B8E" w:rsidRPr="005B1D7F" w:rsidRDefault="00510B8E" w:rsidP="00510B8E">
            <w:pPr>
              <w:numPr>
                <w:ilvl w:val="0"/>
                <w:numId w:val="54"/>
              </w:numPr>
              <w:spacing w:before="100" w:beforeAutospacing="1" w:after="100" w:afterAutospacing="1"/>
              <w:rPr>
                <w:rFonts w:ascii="Arial" w:hAnsi="Arial" w:cs="Arial"/>
                <w:color w:val="011A3C"/>
              </w:rPr>
            </w:pPr>
            <w:r w:rsidRPr="005B1D7F">
              <w:rPr>
                <w:rFonts w:ascii="Arial" w:hAnsi="Arial" w:cs="Arial"/>
                <w:color w:val="011A3C"/>
              </w:rPr>
              <w:t>Monitor queues to maintain physical distancing. Cease food and beverage operations if distancing measures cannot be maintained.</w:t>
            </w:r>
          </w:p>
          <w:p w14:paraId="545766FE" w14:textId="77777777" w:rsidR="00510B8E" w:rsidRPr="005B1D7F" w:rsidRDefault="00510B8E" w:rsidP="00510B8E">
            <w:pPr>
              <w:numPr>
                <w:ilvl w:val="0"/>
                <w:numId w:val="54"/>
              </w:numPr>
              <w:spacing w:before="100" w:beforeAutospacing="1" w:after="100" w:afterAutospacing="1"/>
              <w:rPr>
                <w:rFonts w:ascii="Arial" w:hAnsi="Arial" w:cs="Arial"/>
                <w:color w:val="011A3C"/>
              </w:rPr>
            </w:pPr>
            <w:r w:rsidRPr="005B1D7F">
              <w:rPr>
                <w:rFonts w:ascii="Arial" w:hAnsi="Arial" w:cs="Arial"/>
                <w:color w:val="011A3C"/>
              </w:rPr>
              <w:t>Ensure take-away food and drinks are consumed in allocated seats or ‘picnic areas’.</w:t>
            </w:r>
          </w:p>
          <w:p w14:paraId="50DA04EC" w14:textId="77777777" w:rsidR="00BD47F2" w:rsidRPr="00425D2D" w:rsidRDefault="00BD47F2" w:rsidP="002A2766">
            <w:pPr>
              <w:spacing w:after="160"/>
              <w:rPr>
                <w:rFonts w:asciiTheme="minorHAnsi" w:eastAsia="Calibri" w:hAnsiTheme="minorHAnsi" w:cstheme="minorHAnsi"/>
                <w:color w:val="000000" w:themeColor="text1"/>
                <w:sz w:val="22"/>
                <w:szCs w:val="22"/>
              </w:rPr>
            </w:pPr>
          </w:p>
        </w:tc>
        <w:tc>
          <w:tcPr>
            <w:tcW w:w="2075" w:type="dxa"/>
          </w:tcPr>
          <w:p w14:paraId="637F1902" w14:textId="77777777" w:rsidR="004D3CC6" w:rsidRDefault="004D3CC6" w:rsidP="004D3CC6">
            <w:pPr>
              <w:spacing w:after="160"/>
              <w:rPr>
                <w:rFonts w:ascii="Arial" w:hAnsi="Arial" w:cs="Arial"/>
                <w:color w:val="011A3C"/>
              </w:rPr>
            </w:pPr>
            <w:r>
              <w:rPr>
                <w:rFonts w:ascii="Arial" w:hAnsi="Arial" w:cs="Arial"/>
                <w:color w:val="011A3C"/>
              </w:rPr>
              <w:t>COVID Compliance Staff</w:t>
            </w:r>
          </w:p>
          <w:p w14:paraId="6D25EF43"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6358CBB5"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2D2B31E5" w14:textId="77777777" w:rsidR="004D3CC6" w:rsidRDefault="004D3CC6" w:rsidP="004D3CC6">
            <w:pPr>
              <w:spacing w:after="160"/>
              <w:rPr>
                <w:rFonts w:ascii="Arial" w:hAnsi="Arial" w:cs="Arial"/>
                <w:color w:val="011A3C"/>
              </w:rPr>
            </w:pPr>
          </w:p>
          <w:p w14:paraId="56FBA966" w14:textId="01DFEB6A" w:rsidR="00BD47F2" w:rsidRPr="00425D2D" w:rsidRDefault="00BD47F2" w:rsidP="004D3CC6">
            <w:pPr>
              <w:spacing w:after="160"/>
              <w:rPr>
                <w:rFonts w:asciiTheme="minorHAnsi" w:eastAsia="Calibri" w:hAnsiTheme="minorHAnsi" w:cstheme="minorHAnsi"/>
                <w:color w:val="000000" w:themeColor="text1"/>
                <w:sz w:val="22"/>
                <w:szCs w:val="22"/>
              </w:rPr>
            </w:pPr>
          </w:p>
        </w:tc>
      </w:tr>
    </w:tbl>
    <w:p w14:paraId="15A65798" w14:textId="77777777" w:rsidR="00BD47F2" w:rsidRDefault="00BD47F2">
      <w:pPr>
        <w:rPr>
          <w:rFonts w:asciiTheme="minorHAnsi" w:hAnsiTheme="minorHAnsi" w:cstheme="minorHAnsi"/>
          <w:sz w:val="22"/>
          <w:szCs w:val="22"/>
        </w:rPr>
      </w:pPr>
    </w:p>
    <w:p w14:paraId="73AE2BCE" w14:textId="77777777" w:rsidR="00BD47F2" w:rsidRDefault="00BD47F2">
      <w:pPr>
        <w:rPr>
          <w:rFonts w:asciiTheme="minorHAnsi" w:hAnsiTheme="minorHAnsi" w:cstheme="minorHAnsi"/>
          <w:sz w:val="22"/>
          <w:szCs w:val="22"/>
        </w:rPr>
      </w:pPr>
    </w:p>
    <w:p w14:paraId="7BD3751E" w14:textId="7DECDBBA" w:rsidR="00BD47F2" w:rsidRDefault="00020668" w:rsidP="00BD47F2">
      <w:pPr>
        <w:pStyle w:val="Heading3"/>
      </w:pPr>
      <w:r w:rsidRPr="00020668">
        <w:t>Other Queuing Areas</w:t>
      </w:r>
    </w:p>
    <w:tbl>
      <w:tblPr>
        <w:tblStyle w:val="TableGrid"/>
        <w:tblW w:w="0" w:type="auto"/>
        <w:tblInd w:w="-5" w:type="dxa"/>
        <w:tblLook w:val="04A0" w:firstRow="1" w:lastRow="0" w:firstColumn="1" w:lastColumn="0" w:noHBand="0" w:noVBand="1"/>
      </w:tblPr>
      <w:tblGrid>
        <w:gridCol w:w="1701"/>
        <w:gridCol w:w="5245"/>
        <w:gridCol w:w="2075"/>
      </w:tblGrid>
      <w:tr w:rsidR="00BD47F2" w:rsidRPr="00483B50" w14:paraId="5F7967B6" w14:textId="77777777" w:rsidTr="00D86A54">
        <w:tc>
          <w:tcPr>
            <w:tcW w:w="1701" w:type="dxa"/>
            <w:shd w:val="clear" w:color="auto" w:fill="F2F2F2" w:themeFill="background1" w:themeFillShade="F2"/>
          </w:tcPr>
          <w:p w14:paraId="7A4106B1"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BAAABD0"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D8E199D" w14:textId="77777777" w:rsidR="00BD47F2" w:rsidRPr="00483B50"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D47F2" w:rsidRPr="00425D2D" w14:paraId="382BA9D5" w14:textId="77777777" w:rsidTr="00D86A54">
        <w:tc>
          <w:tcPr>
            <w:tcW w:w="1701" w:type="dxa"/>
          </w:tcPr>
          <w:p w14:paraId="4F8C9C7D"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05C4C69" w14:textId="7185C7C3" w:rsidR="00BD47F2" w:rsidRPr="00631D6C" w:rsidRDefault="00510B8E" w:rsidP="00631D6C">
            <w:pPr>
              <w:numPr>
                <w:ilvl w:val="0"/>
                <w:numId w:val="55"/>
              </w:numPr>
              <w:spacing w:before="100" w:beforeAutospacing="1" w:after="100" w:afterAutospacing="1"/>
              <w:rPr>
                <w:rFonts w:ascii="Arial" w:hAnsi="Arial" w:cs="Arial"/>
                <w:color w:val="011A3C"/>
              </w:rPr>
            </w:pPr>
            <w:r w:rsidRPr="005B1D7F">
              <w:rPr>
                <w:rFonts w:ascii="Arial" w:hAnsi="Arial" w:cs="Arial"/>
                <w:color w:val="011A3C"/>
              </w:rPr>
              <w:t>Ensure queues do not</w:t>
            </w:r>
            <w:r w:rsidR="00631D6C">
              <w:rPr>
                <w:rFonts w:ascii="Arial" w:hAnsi="Arial" w:cs="Arial"/>
                <w:color w:val="011A3C"/>
              </w:rPr>
              <w:t xml:space="preserve"> cross other foot traffic areas.</w:t>
            </w:r>
          </w:p>
        </w:tc>
        <w:tc>
          <w:tcPr>
            <w:tcW w:w="2075" w:type="dxa"/>
          </w:tcPr>
          <w:p w14:paraId="6ED765DB" w14:textId="77777777" w:rsidR="004D3CC6" w:rsidRDefault="004D3CC6" w:rsidP="004D3CC6">
            <w:pPr>
              <w:spacing w:after="160"/>
              <w:rPr>
                <w:rFonts w:ascii="Arial" w:hAnsi="Arial" w:cs="Arial"/>
                <w:color w:val="011A3C"/>
              </w:rPr>
            </w:pPr>
            <w:r>
              <w:rPr>
                <w:rFonts w:ascii="Arial" w:hAnsi="Arial" w:cs="Arial"/>
                <w:color w:val="011A3C"/>
              </w:rPr>
              <w:t>COVID Compliance Staff</w:t>
            </w:r>
          </w:p>
          <w:p w14:paraId="586B87DB" w14:textId="77777777" w:rsidR="004D3CC6" w:rsidRDefault="004D3CC6" w:rsidP="004D3CC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3047BBCB"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4AFC2F6A"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4FEC52A7" w14:textId="0B1CE705" w:rsidR="00BD47F2" w:rsidRPr="00425D2D" w:rsidRDefault="00BD47F2" w:rsidP="00631D6C">
            <w:pPr>
              <w:spacing w:after="160"/>
              <w:rPr>
                <w:rFonts w:asciiTheme="minorHAnsi" w:eastAsia="Calibri" w:hAnsiTheme="minorHAnsi" w:cstheme="minorHAnsi"/>
                <w:color w:val="000000" w:themeColor="text1"/>
                <w:sz w:val="22"/>
                <w:szCs w:val="22"/>
              </w:rPr>
            </w:pPr>
          </w:p>
        </w:tc>
      </w:tr>
      <w:tr w:rsidR="00BD47F2" w:rsidRPr="00425D2D" w14:paraId="132D3E83" w14:textId="77777777" w:rsidTr="00D86A54">
        <w:tc>
          <w:tcPr>
            <w:tcW w:w="1701" w:type="dxa"/>
          </w:tcPr>
          <w:p w14:paraId="7E1F300F"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D83ADEE" w14:textId="28E15927" w:rsidR="00BD47F2" w:rsidRPr="00631D6C" w:rsidRDefault="00510B8E" w:rsidP="00631D6C">
            <w:pPr>
              <w:numPr>
                <w:ilvl w:val="0"/>
                <w:numId w:val="56"/>
              </w:numPr>
              <w:spacing w:before="100" w:beforeAutospacing="1" w:after="100" w:afterAutospacing="1"/>
              <w:rPr>
                <w:rFonts w:ascii="Arial" w:hAnsi="Arial" w:cs="Arial"/>
                <w:color w:val="011A3C"/>
              </w:rPr>
            </w:pPr>
            <w:r w:rsidRPr="005B1D7F">
              <w:rPr>
                <w:rFonts w:ascii="Arial" w:hAnsi="Arial" w:cs="Arial"/>
                <w:color w:val="011A3C"/>
              </w:rPr>
              <w:t>Monitor queues to maintain physical distancing. Cease operating if distancing measures cannot be maintained.</w:t>
            </w:r>
          </w:p>
        </w:tc>
        <w:tc>
          <w:tcPr>
            <w:tcW w:w="2075" w:type="dxa"/>
          </w:tcPr>
          <w:p w14:paraId="599C0A31" w14:textId="77777777" w:rsidR="004D3CC6" w:rsidRDefault="004D3CC6" w:rsidP="004D3CC6">
            <w:pPr>
              <w:spacing w:after="160"/>
              <w:rPr>
                <w:rFonts w:ascii="Arial" w:hAnsi="Arial" w:cs="Arial"/>
                <w:color w:val="011A3C"/>
              </w:rPr>
            </w:pPr>
            <w:r>
              <w:rPr>
                <w:rFonts w:ascii="Arial" w:hAnsi="Arial" w:cs="Arial"/>
                <w:color w:val="011A3C"/>
              </w:rPr>
              <w:t>COVID Compliance Staff</w:t>
            </w:r>
          </w:p>
          <w:p w14:paraId="523FD48A" w14:textId="77777777" w:rsidR="004D3CC6" w:rsidRDefault="004D3CC6" w:rsidP="004D3CC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75C98AB2"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4FDAC354" w14:textId="77777777" w:rsidR="004D3CC6" w:rsidRDefault="004D3CC6" w:rsidP="004D3CC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0FB44E51" w14:textId="47B3D916" w:rsidR="00BD47F2" w:rsidRPr="00425D2D" w:rsidRDefault="00BD47F2" w:rsidP="00631D6C">
            <w:pPr>
              <w:spacing w:after="160"/>
              <w:rPr>
                <w:rFonts w:asciiTheme="minorHAnsi" w:eastAsia="Calibri" w:hAnsiTheme="minorHAnsi" w:cstheme="minorHAnsi"/>
                <w:color w:val="000000" w:themeColor="text1"/>
                <w:sz w:val="22"/>
                <w:szCs w:val="22"/>
              </w:rPr>
            </w:pPr>
          </w:p>
        </w:tc>
      </w:tr>
    </w:tbl>
    <w:p w14:paraId="6C51757A" w14:textId="77777777" w:rsidR="00B87C7A" w:rsidRDefault="00B87C7A">
      <w:pPr>
        <w:rPr>
          <w:rFonts w:asciiTheme="minorHAnsi" w:hAnsiTheme="minorHAnsi" w:cstheme="minorHAnsi"/>
          <w:sz w:val="22"/>
          <w:szCs w:val="22"/>
        </w:rPr>
      </w:pPr>
    </w:p>
    <w:p w14:paraId="1F67AABA" w14:textId="3F419011" w:rsidR="00681E93" w:rsidRPr="00E50AA5" w:rsidRDefault="00E0732B" w:rsidP="00681E93">
      <w:pPr>
        <w:pStyle w:val="Heading3"/>
        <w:rPr>
          <w:rFonts w:ascii="Arial" w:hAnsi="Arial" w:cs="Arial"/>
          <w:sz w:val="20"/>
        </w:rPr>
      </w:pPr>
      <w:r w:rsidRPr="00E50AA5">
        <w:rPr>
          <w:rFonts w:ascii="Arial" w:hAnsi="Arial" w:cs="Arial"/>
          <w:sz w:val="20"/>
        </w:rPr>
        <w:t xml:space="preserve">Market Stalls </w:t>
      </w:r>
    </w:p>
    <w:tbl>
      <w:tblPr>
        <w:tblStyle w:val="TableGrid"/>
        <w:tblW w:w="0" w:type="auto"/>
        <w:tblInd w:w="-5" w:type="dxa"/>
        <w:tblLook w:val="04A0" w:firstRow="1" w:lastRow="0" w:firstColumn="1" w:lastColumn="0" w:noHBand="0" w:noVBand="1"/>
      </w:tblPr>
      <w:tblGrid>
        <w:gridCol w:w="1701"/>
        <w:gridCol w:w="5245"/>
        <w:gridCol w:w="2075"/>
      </w:tblGrid>
      <w:tr w:rsidR="00681E93" w:rsidRPr="00E50AA5" w14:paraId="7CA29DF0" w14:textId="77777777" w:rsidTr="00D86A54">
        <w:tc>
          <w:tcPr>
            <w:tcW w:w="1701" w:type="dxa"/>
            <w:shd w:val="clear" w:color="auto" w:fill="F2F2F2" w:themeFill="background1" w:themeFillShade="F2"/>
          </w:tcPr>
          <w:p w14:paraId="670D527F"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Timing</w:t>
            </w:r>
          </w:p>
        </w:tc>
        <w:tc>
          <w:tcPr>
            <w:tcW w:w="5245" w:type="dxa"/>
            <w:shd w:val="clear" w:color="auto" w:fill="F2F2F2" w:themeFill="background1" w:themeFillShade="F2"/>
          </w:tcPr>
          <w:p w14:paraId="0522C36F"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Plans / actions</w:t>
            </w:r>
          </w:p>
        </w:tc>
        <w:tc>
          <w:tcPr>
            <w:tcW w:w="2075" w:type="dxa"/>
            <w:shd w:val="clear" w:color="auto" w:fill="F2F2F2" w:themeFill="background1" w:themeFillShade="F2"/>
          </w:tcPr>
          <w:p w14:paraId="21B01F04"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Responsible</w:t>
            </w:r>
          </w:p>
        </w:tc>
      </w:tr>
      <w:tr w:rsidR="00681E93" w:rsidRPr="00E50AA5" w14:paraId="53784DE5" w14:textId="77777777" w:rsidTr="00D86A54">
        <w:tc>
          <w:tcPr>
            <w:tcW w:w="1701" w:type="dxa"/>
          </w:tcPr>
          <w:p w14:paraId="0591F6F4" w14:textId="77777777" w:rsidR="00681E93" w:rsidRPr="00E50AA5" w:rsidRDefault="00681E93" w:rsidP="002A2766">
            <w:pPr>
              <w:spacing w:after="160" w:line="360" w:lineRule="auto"/>
              <w:rPr>
                <w:rFonts w:ascii="Arial" w:eastAsia="Calibri" w:hAnsi="Arial" w:cs="Arial"/>
                <w:b/>
                <w:bCs/>
                <w:color w:val="000000" w:themeColor="text1"/>
              </w:rPr>
            </w:pPr>
            <w:r w:rsidRPr="00E50AA5">
              <w:rPr>
                <w:rFonts w:ascii="Arial" w:eastAsia="Calibri" w:hAnsi="Arial" w:cs="Arial"/>
                <w:b/>
                <w:bCs/>
                <w:color w:val="000000" w:themeColor="text1"/>
              </w:rPr>
              <w:t>Before</w:t>
            </w:r>
          </w:p>
        </w:tc>
        <w:tc>
          <w:tcPr>
            <w:tcW w:w="5245" w:type="dxa"/>
          </w:tcPr>
          <w:p w14:paraId="64BA2C86" w14:textId="7391639F"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p</w:t>
            </w:r>
            <w:r w:rsidR="00510B8E" w:rsidRPr="00E50AA5">
              <w:rPr>
                <w:rFonts w:ascii="Arial" w:hAnsi="Arial" w:cs="Arial"/>
                <w:color w:val="011A3C"/>
              </w:rPr>
              <w:t>rovide appropriate amounts of alcohol-based hand sanitiser at each stall.</w:t>
            </w:r>
          </w:p>
          <w:p w14:paraId="554AEEF0" w14:textId="5E088426"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stablish one-way flow of pedestrian traffic at stalls (e.g., encourage people movement from left to right at stalls).</w:t>
            </w:r>
          </w:p>
          <w:p w14:paraId="36BD5A5C" w14:textId="43144164"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ncourage stall owners to take electronic payments.</w:t>
            </w:r>
          </w:p>
          <w:p w14:paraId="4BBB9E5F" w14:textId="77777777" w:rsidR="00681E93" w:rsidRPr="00E50AA5" w:rsidRDefault="00681E93" w:rsidP="006223D6">
            <w:pPr>
              <w:spacing w:before="100" w:beforeAutospacing="1" w:after="100" w:afterAutospacing="1"/>
              <w:ind w:left="720"/>
              <w:rPr>
                <w:rFonts w:ascii="Arial" w:eastAsia="Calibri" w:hAnsi="Arial" w:cs="Arial"/>
                <w:color w:val="000000" w:themeColor="text1"/>
              </w:rPr>
            </w:pPr>
          </w:p>
        </w:tc>
        <w:tc>
          <w:tcPr>
            <w:tcW w:w="2075" w:type="dxa"/>
          </w:tcPr>
          <w:p w14:paraId="30F5FBB4"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r>
              <w:rPr>
                <w:rFonts w:asciiTheme="minorHAnsi" w:eastAsia="Calibri" w:hAnsiTheme="minorHAnsi" w:cstheme="minorHAnsi"/>
                <w:color w:val="000000" w:themeColor="text1"/>
                <w:sz w:val="22"/>
                <w:szCs w:val="22"/>
              </w:rPr>
              <w:br/>
              <w:t>Festival Director</w:t>
            </w:r>
          </w:p>
          <w:p w14:paraId="77B77109" w14:textId="77777777" w:rsidR="00681E93" w:rsidRPr="00E50AA5" w:rsidRDefault="00681E93" w:rsidP="002A2766">
            <w:pPr>
              <w:spacing w:after="160"/>
              <w:rPr>
                <w:rFonts w:ascii="Arial" w:eastAsia="Calibri" w:hAnsi="Arial" w:cs="Arial"/>
                <w:color w:val="000000" w:themeColor="text1"/>
              </w:rPr>
            </w:pPr>
          </w:p>
        </w:tc>
      </w:tr>
      <w:tr w:rsidR="00681E93" w:rsidRPr="00425D2D" w14:paraId="1FB305A8" w14:textId="77777777" w:rsidTr="00D86A54">
        <w:tc>
          <w:tcPr>
            <w:tcW w:w="1701" w:type="dxa"/>
          </w:tcPr>
          <w:p w14:paraId="49512C1F" w14:textId="77777777" w:rsidR="00681E93" w:rsidRPr="00C70A9F" w:rsidRDefault="00681E93"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4FFA4A4F" w14:textId="6EA4B6A3" w:rsidR="00510B8E" w:rsidRPr="00E50AA5" w:rsidRDefault="005F7AFE" w:rsidP="00510B8E">
            <w:pPr>
              <w:numPr>
                <w:ilvl w:val="0"/>
                <w:numId w:val="60"/>
              </w:numPr>
              <w:spacing w:before="100" w:beforeAutospacing="1" w:after="100" w:afterAutospacing="1"/>
              <w:rPr>
                <w:rFonts w:ascii="Arial" w:hAnsi="Arial" w:cs="Arial"/>
                <w:color w:val="011A3C"/>
              </w:rPr>
            </w:pPr>
            <w:r>
              <w:rPr>
                <w:rFonts w:ascii="Arial" w:hAnsi="Arial" w:cs="Arial"/>
                <w:color w:val="011A3C"/>
              </w:rPr>
              <w:t>Wi will e</w:t>
            </w:r>
            <w:r w:rsidR="00510B8E" w:rsidRPr="00E50AA5">
              <w:rPr>
                <w:rFonts w:ascii="Arial" w:hAnsi="Arial" w:cs="Arial"/>
                <w:color w:val="011A3C"/>
              </w:rPr>
              <w:t>nsure stall owners understand that they should stay at their stall to avoid interactions with other stall owners.</w:t>
            </w:r>
          </w:p>
          <w:p w14:paraId="5001AB57" w14:textId="46C899E5" w:rsidR="00510B8E" w:rsidRPr="00E50AA5" w:rsidRDefault="005F7AFE" w:rsidP="00510B8E">
            <w:pPr>
              <w:numPr>
                <w:ilvl w:val="0"/>
                <w:numId w:val="60"/>
              </w:numPr>
              <w:spacing w:before="100" w:beforeAutospacing="1" w:after="100" w:afterAutospacing="1"/>
              <w:rPr>
                <w:rFonts w:ascii="Arial" w:hAnsi="Arial" w:cs="Arial"/>
                <w:color w:val="011A3C"/>
              </w:rPr>
            </w:pPr>
            <w:r>
              <w:rPr>
                <w:rFonts w:ascii="Arial" w:hAnsi="Arial" w:cs="Arial"/>
                <w:color w:val="011A3C"/>
              </w:rPr>
              <w:t>We will m</w:t>
            </w:r>
            <w:r w:rsidR="00510B8E" w:rsidRPr="00E50AA5">
              <w:rPr>
                <w:rFonts w:ascii="Arial" w:hAnsi="Arial" w:cs="Arial"/>
                <w:color w:val="011A3C"/>
              </w:rPr>
              <w:t>onitor physical distancing measures in queues, and ensuring queues do not cross foot traffic</w:t>
            </w:r>
          </w:p>
          <w:p w14:paraId="4A168A9C" w14:textId="77777777" w:rsidR="00681E93" w:rsidRPr="00425D2D" w:rsidRDefault="00681E93" w:rsidP="002A2766">
            <w:pPr>
              <w:spacing w:after="160"/>
              <w:rPr>
                <w:rFonts w:asciiTheme="minorHAnsi" w:eastAsia="Calibri" w:hAnsiTheme="minorHAnsi" w:cstheme="minorHAnsi"/>
                <w:color w:val="000000" w:themeColor="text1"/>
                <w:sz w:val="22"/>
                <w:szCs w:val="22"/>
              </w:rPr>
            </w:pPr>
          </w:p>
        </w:tc>
        <w:tc>
          <w:tcPr>
            <w:tcW w:w="2075" w:type="dxa"/>
          </w:tcPr>
          <w:p w14:paraId="6E7446FD" w14:textId="77777777" w:rsidR="006223D6" w:rsidRDefault="006223D6" w:rsidP="006223D6">
            <w:pPr>
              <w:spacing w:after="160"/>
              <w:rPr>
                <w:rFonts w:ascii="Arial" w:hAnsi="Arial" w:cs="Arial"/>
                <w:color w:val="011A3C"/>
              </w:rPr>
            </w:pPr>
            <w:r>
              <w:rPr>
                <w:rFonts w:ascii="Arial" w:hAnsi="Arial" w:cs="Arial"/>
                <w:color w:val="011A3C"/>
              </w:rPr>
              <w:t>COVID Compliance Staff</w:t>
            </w:r>
          </w:p>
          <w:p w14:paraId="7DD45BDB" w14:textId="77777777" w:rsidR="006223D6" w:rsidRDefault="006223D6" w:rsidP="006223D6">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Fed.Square</w:t>
            </w:r>
            <w:proofErr w:type="spellEnd"/>
            <w:r>
              <w:rPr>
                <w:rFonts w:asciiTheme="minorHAnsi" w:eastAsia="Calibri" w:hAnsiTheme="minorHAnsi" w:cstheme="minorHAnsi"/>
                <w:color w:val="000000" w:themeColor="text1"/>
                <w:sz w:val="22"/>
                <w:szCs w:val="22"/>
              </w:rPr>
              <w:t xml:space="preserve"> </w:t>
            </w:r>
          </w:p>
          <w:p w14:paraId="56D4DBD1" w14:textId="77777777" w:rsidR="006223D6" w:rsidRDefault="006223D6" w:rsidP="006223D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Security Guards</w:t>
            </w:r>
          </w:p>
          <w:p w14:paraId="3F01B31F" w14:textId="77777777" w:rsidR="006223D6" w:rsidRDefault="006223D6" w:rsidP="006223D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Supervisor</w:t>
            </w:r>
          </w:p>
          <w:p w14:paraId="5DD06B58" w14:textId="0689C5C2" w:rsidR="00681E93" w:rsidRPr="00425D2D" w:rsidRDefault="00681E93" w:rsidP="00E50AA5">
            <w:pPr>
              <w:spacing w:after="160"/>
              <w:rPr>
                <w:rFonts w:asciiTheme="minorHAnsi" w:eastAsia="Calibri" w:hAnsiTheme="minorHAnsi" w:cstheme="minorHAnsi"/>
                <w:color w:val="000000" w:themeColor="text1"/>
                <w:sz w:val="22"/>
                <w:szCs w:val="22"/>
              </w:rPr>
            </w:pPr>
          </w:p>
        </w:tc>
      </w:tr>
    </w:tbl>
    <w:p w14:paraId="1267B04A" w14:textId="0B3B5088" w:rsidR="00AC7662" w:rsidRDefault="00AC7662">
      <w:pPr>
        <w:rPr>
          <w:rFonts w:asciiTheme="minorHAnsi" w:hAnsiTheme="minorHAnsi" w:cstheme="minorHAnsi"/>
          <w:sz w:val="22"/>
          <w:szCs w:val="22"/>
        </w:rPr>
      </w:pPr>
    </w:p>
    <w:p w14:paraId="648D4229" w14:textId="17B1932C" w:rsidR="00D13EFF" w:rsidRDefault="00D13EFF">
      <w:pPr>
        <w:rPr>
          <w:rFonts w:asciiTheme="minorHAnsi" w:hAnsiTheme="minorHAnsi" w:cstheme="minorHAnsi"/>
          <w:sz w:val="22"/>
          <w:szCs w:val="22"/>
        </w:rPr>
      </w:pPr>
      <w:r>
        <w:rPr>
          <w:rFonts w:asciiTheme="minorHAnsi" w:hAnsiTheme="minorHAnsi" w:cstheme="minorHAnsi"/>
          <w:sz w:val="22"/>
          <w:szCs w:val="22"/>
        </w:rPr>
        <w:br w:type="page"/>
      </w:r>
    </w:p>
    <w:p w14:paraId="483509A9" w14:textId="0393F81A" w:rsidR="00C6100D" w:rsidRPr="000F6089" w:rsidRDefault="00C6100D" w:rsidP="00EA0414">
      <w:pPr>
        <w:pStyle w:val="Heading1"/>
        <w:rPr>
          <w:bCs/>
        </w:rPr>
      </w:pPr>
      <w:r w:rsidRPr="000F6089">
        <w:lastRenderedPageBreak/>
        <w:t xml:space="preserve">Section </w:t>
      </w:r>
      <w:r w:rsidR="00CF02DC">
        <w:t>5</w:t>
      </w:r>
      <w:r w:rsidRPr="000F6089">
        <w:t>: Supporting information</w:t>
      </w:r>
    </w:p>
    <w:p w14:paraId="3491C675" w14:textId="0CC2959E" w:rsidR="00C6100D" w:rsidRPr="000F6089" w:rsidRDefault="00C6100D" w:rsidP="00984F28">
      <w:pPr>
        <w:spacing w:after="160"/>
        <w:rPr>
          <w:rFonts w:asciiTheme="minorHAnsi" w:eastAsia="Calibri" w:hAnsiTheme="minorHAnsi" w:cstheme="minorHAnsi"/>
          <w:color w:val="000000" w:themeColor="text1"/>
          <w:sz w:val="22"/>
          <w:szCs w:val="22"/>
        </w:rPr>
      </w:pPr>
      <w:r w:rsidRPr="000F6089">
        <w:rPr>
          <w:rFonts w:asciiTheme="minorHAnsi" w:eastAsia="Calibri" w:hAnsiTheme="minorHAnsi" w:cstheme="minorHAnsi"/>
          <w:color w:val="000000" w:themeColor="text1"/>
          <w:sz w:val="22"/>
          <w:szCs w:val="22"/>
        </w:rPr>
        <w:br/>
        <w:t>Please ensure you attach any supporting information that may be helpful to illustrate aspects of your COVID</w:t>
      </w:r>
      <w:r w:rsidR="00E65EA8">
        <w:rPr>
          <w:rFonts w:asciiTheme="minorHAnsi" w:eastAsia="Calibri" w:hAnsiTheme="minorHAnsi" w:cstheme="minorHAnsi"/>
          <w:color w:val="000000" w:themeColor="text1"/>
          <w:sz w:val="22"/>
          <w:szCs w:val="22"/>
        </w:rPr>
        <w:t xml:space="preserve">Safe </w:t>
      </w:r>
      <w:r w:rsidRPr="000F6089">
        <w:rPr>
          <w:rFonts w:asciiTheme="minorHAnsi" w:eastAsia="Calibri" w:hAnsiTheme="minorHAnsi" w:cstheme="minorHAnsi"/>
          <w:color w:val="000000" w:themeColor="text1"/>
          <w:sz w:val="22"/>
          <w:szCs w:val="22"/>
        </w:rPr>
        <w:t>Plan. This could include, but not be limited to:</w:t>
      </w:r>
    </w:p>
    <w:p w14:paraId="521AD3C1" w14:textId="202C06BA" w:rsidR="003116F5" w:rsidRDefault="003116F5" w:rsidP="00510B8E">
      <w:pPr>
        <w:pStyle w:val="ListParagraph"/>
        <w:numPr>
          <w:ilvl w:val="0"/>
          <w:numId w:val="8"/>
        </w:numPr>
        <w:spacing w:after="75" w:line="276"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Event Operations</w:t>
      </w:r>
      <w:r w:rsidR="00B01D0C">
        <w:rPr>
          <w:rFonts w:asciiTheme="minorHAnsi" w:eastAsia="Calibri" w:hAnsiTheme="minorHAnsi" w:cstheme="minorHAnsi"/>
          <w:color w:val="000000" w:themeColor="text1"/>
          <w:sz w:val="22"/>
          <w:szCs w:val="22"/>
        </w:rPr>
        <w:t xml:space="preserve"> Plan</w:t>
      </w:r>
    </w:p>
    <w:p w14:paraId="577757E9" w14:textId="7AEF86FF" w:rsidR="00C6100D" w:rsidRPr="00984F28" w:rsidRDefault="00C6100D" w:rsidP="00510B8E">
      <w:pPr>
        <w:pStyle w:val="ListParagraph"/>
        <w:numPr>
          <w:ilvl w:val="0"/>
          <w:numId w:val="8"/>
        </w:numPr>
        <w:spacing w:after="75" w:line="276" w:lineRule="auto"/>
        <w:rPr>
          <w:rFonts w:asciiTheme="minorHAnsi" w:eastAsia="Calibri" w:hAnsiTheme="minorHAnsi" w:cstheme="minorHAnsi"/>
          <w:color w:val="000000" w:themeColor="text1"/>
          <w:sz w:val="22"/>
          <w:szCs w:val="22"/>
        </w:rPr>
      </w:pPr>
      <w:r w:rsidRPr="00984F28">
        <w:rPr>
          <w:rFonts w:asciiTheme="minorHAnsi" w:eastAsia="Calibri" w:hAnsiTheme="minorHAnsi" w:cstheme="minorHAnsi"/>
          <w:color w:val="000000" w:themeColor="text1"/>
          <w:sz w:val="22"/>
          <w:szCs w:val="22"/>
        </w:rPr>
        <w:t>Floor Plans</w:t>
      </w:r>
    </w:p>
    <w:p w14:paraId="444360ED" w14:textId="7683D31A" w:rsidR="00C6100D" w:rsidRDefault="00D73EF8" w:rsidP="00510B8E">
      <w:pPr>
        <w:pStyle w:val="ListParagraph"/>
        <w:numPr>
          <w:ilvl w:val="0"/>
          <w:numId w:val="8"/>
        </w:numPr>
        <w:spacing w:after="75" w:line="276"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Previous</w:t>
      </w:r>
      <w:r w:rsidR="00C6100D" w:rsidRPr="00984F28">
        <w:rPr>
          <w:rFonts w:asciiTheme="minorHAnsi" w:eastAsia="Calibri" w:hAnsiTheme="minorHAnsi" w:cstheme="minorHAnsi"/>
          <w:color w:val="000000" w:themeColor="text1"/>
          <w:sz w:val="22"/>
          <w:szCs w:val="22"/>
        </w:rPr>
        <w:t xml:space="preserve"> COVID</w:t>
      </w:r>
      <w:r w:rsidR="00DD1D43" w:rsidRPr="00984F28">
        <w:rPr>
          <w:rFonts w:asciiTheme="minorHAnsi" w:eastAsia="Calibri" w:hAnsiTheme="minorHAnsi" w:cstheme="minorHAnsi"/>
          <w:color w:val="000000" w:themeColor="text1"/>
          <w:sz w:val="22"/>
          <w:szCs w:val="22"/>
        </w:rPr>
        <w:t>S</w:t>
      </w:r>
      <w:r w:rsidR="00C6100D" w:rsidRPr="00984F28">
        <w:rPr>
          <w:rFonts w:asciiTheme="minorHAnsi" w:eastAsia="Calibri" w:hAnsiTheme="minorHAnsi" w:cstheme="minorHAnsi"/>
          <w:color w:val="000000" w:themeColor="text1"/>
          <w:sz w:val="22"/>
          <w:szCs w:val="22"/>
        </w:rPr>
        <w:t>afe</w:t>
      </w:r>
      <w:r w:rsidR="00DD1D43" w:rsidRPr="00984F28">
        <w:rPr>
          <w:rFonts w:asciiTheme="minorHAnsi" w:eastAsia="Calibri" w:hAnsiTheme="minorHAnsi" w:cstheme="minorHAnsi"/>
          <w:color w:val="000000" w:themeColor="text1"/>
          <w:sz w:val="22"/>
          <w:szCs w:val="22"/>
        </w:rPr>
        <w:t xml:space="preserve"> Event</w:t>
      </w:r>
      <w:r w:rsidR="00C6100D" w:rsidRPr="00984F28">
        <w:rPr>
          <w:rFonts w:asciiTheme="minorHAnsi" w:eastAsia="Calibri" w:hAnsiTheme="minorHAnsi" w:cstheme="minorHAnsi"/>
          <w:color w:val="000000" w:themeColor="text1"/>
          <w:sz w:val="22"/>
          <w:szCs w:val="22"/>
        </w:rPr>
        <w:t xml:space="preserve"> Plans</w:t>
      </w:r>
      <w:r w:rsidR="00E73B0E">
        <w:rPr>
          <w:rFonts w:asciiTheme="minorHAnsi" w:eastAsia="Calibri" w:hAnsiTheme="minorHAnsi" w:cstheme="minorHAnsi"/>
          <w:color w:val="000000" w:themeColor="text1"/>
          <w:sz w:val="22"/>
          <w:szCs w:val="22"/>
        </w:rPr>
        <w:t xml:space="preserve"> (in Australia or overseas)</w:t>
      </w:r>
    </w:p>
    <w:p w14:paraId="3A46774B" w14:textId="474F7793" w:rsidR="00DC2406" w:rsidRPr="00984F28" w:rsidRDefault="00DC2406" w:rsidP="00510B8E">
      <w:pPr>
        <w:pStyle w:val="ListParagraph"/>
        <w:numPr>
          <w:ilvl w:val="0"/>
          <w:numId w:val="8"/>
        </w:numPr>
        <w:spacing w:after="75" w:line="276" w:lineRule="auto"/>
        <w:rPr>
          <w:rFonts w:asciiTheme="minorHAnsi" w:eastAsia="Calibri" w:hAnsiTheme="minorHAnsi" w:cstheme="minorBidi"/>
          <w:color w:val="000000" w:themeColor="text1"/>
          <w:sz w:val="22"/>
          <w:szCs w:val="22"/>
        </w:rPr>
      </w:pPr>
      <w:r w:rsidRPr="01DE60D5">
        <w:rPr>
          <w:rFonts w:asciiTheme="minorHAnsi" w:eastAsia="Calibri" w:hAnsiTheme="minorHAnsi" w:cstheme="minorBidi"/>
          <w:color w:val="000000" w:themeColor="text1"/>
          <w:sz w:val="22"/>
          <w:szCs w:val="22"/>
        </w:rPr>
        <w:t xml:space="preserve">Existing COVIDSafe </w:t>
      </w:r>
      <w:r w:rsidR="29FDCF40" w:rsidRPr="01DE60D5">
        <w:rPr>
          <w:rFonts w:asciiTheme="minorHAnsi" w:eastAsia="Calibri" w:hAnsiTheme="minorHAnsi" w:cstheme="minorBidi"/>
          <w:color w:val="000000" w:themeColor="text1"/>
          <w:sz w:val="22"/>
          <w:szCs w:val="22"/>
        </w:rPr>
        <w:t xml:space="preserve">Event </w:t>
      </w:r>
      <w:r w:rsidRPr="01DE60D5">
        <w:rPr>
          <w:rFonts w:asciiTheme="minorHAnsi" w:eastAsia="Calibri" w:hAnsiTheme="minorHAnsi" w:cstheme="minorBidi"/>
          <w:color w:val="000000" w:themeColor="text1"/>
          <w:sz w:val="22"/>
          <w:szCs w:val="22"/>
        </w:rPr>
        <w:t>Plans</w:t>
      </w:r>
      <w:r w:rsidR="0060241B" w:rsidRPr="01DE60D5">
        <w:rPr>
          <w:rFonts w:asciiTheme="minorHAnsi" w:eastAsia="Calibri" w:hAnsiTheme="minorHAnsi" w:cstheme="minorBidi"/>
          <w:color w:val="000000" w:themeColor="text1"/>
          <w:sz w:val="22"/>
          <w:szCs w:val="22"/>
        </w:rPr>
        <w:t xml:space="preserve"> for </w:t>
      </w:r>
      <w:r w:rsidR="00FA5D04" w:rsidRPr="01DE60D5">
        <w:rPr>
          <w:rFonts w:asciiTheme="minorHAnsi" w:eastAsia="Calibri" w:hAnsiTheme="minorHAnsi" w:cstheme="minorBidi"/>
          <w:color w:val="000000" w:themeColor="text1"/>
          <w:sz w:val="22"/>
          <w:szCs w:val="22"/>
        </w:rPr>
        <w:t>other events -</w:t>
      </w:r>
      <w:r w:rsidR="0060241B" w:rsidRPr="01DE60D5">
        <w:rPr>
          <w:rFonts w:asciiTheme="minorHAnsi" w:eastAsia="Calibri" w:hAnsiTheme="minorHAnsi" w:cstheme="minorBidi"/>
          <w:color w:val="000000" w:themeColor="text1"/>
          <w:sz w:val="22"/>
          <w:szCs w:val="22"/>
        </w:rPr>
        <w:t xml:space="preserve"> currently under review or recently approved</w:t>
      </w:r>
    </w:p>
    <w:p w14:paraId="79FA5C05" w14:textId="794DB7A3" w:rsidR="0052489F" w:rsidRPr="00984F28" w:rsidRDefault="00C6100D" w:rsidP="00510B8E">
      <w:pPr>
        <w:pStyle w:val="ListParagraph"/>
        <w:numPr>
          <w:ilvl w:val="0"/>
          <w:numId w:val="8"/>
        </w:numPr>
        <w:spacing w:after="75" w:line="276" w:lineRule="auto"/>
        <w:rPr>
          <w:rFonts w:asciiTheme="minorHAnsi" w:eastAsia="Calibri" w:hAnsiTheme="minorHAnsi" w:cstheme="minorHAnsi"/>
          <w:color w:val="000000" w:themeColor="text1"/>
          <w:sz w:val="22"/>
          <w:szCs w:val="22"/>
        </w:rPr>
      </w:pPr>
      <w:r w:rsidRPr="00984F28">
        <w:rPr>
          <w:rFonts w:asciiTheme="minorHAnsi" w:eastAsia="Calibri" w:hAnsiTheme="minorHAnsi" w:cstheme="minorHAnsi"/>
          <w:color w:val="000000" w:themeColor="text1"/>
          <w:sz w:val="22"/>
          <w:szCs w:val="22"/>
        </w:rPr>
        <w:t>Cleaning schedule</w:t>
      </w:r>
    </w:p>
    <w:p w14:paraId="196DC651" w14:textId="052236C1" w:rsidR="00307BEF" w:rsidRPr="00307BEF" w:rsidRDefault="00307BEF" w:rsidP="00510B8E">
      <w:pPr>
        <w:pStyle w:val="ListParagraph"/>
        <w:numPr>
          <w:ilvl w:val="0"/>
          <w:numId w:val="8"/>
        </w:numPr>
        <w:spacing w:after="75" w:line="276" w:lineRule="auto"/>
        <w:rPr>
          <w:rFonts w:asciiTheme="minorHAnsi" w:eastAsia="Calibri" w:hAnsiTheme="minorHAnsi" w:cstheme="minorHAnsi"/>
          <w:color w:val="000000" w:themeColor="text1"/>
          <w:sz w:val="22"/>
          <w:szCs w:val="22"/>
        </w:rPr>
      </w:pPr>
      <w:r w:rsidRPr="00984F28">
        <w:rPr>
          <w:rFonts w:asciiTheme="minorHAnsi" w:eastAsia="Calibri" w:hAnsiTheme="minorHAnsi" w:cstheme="minorHAnsi"/>
          <w:color w:val="000000" w:themeColor="text1"/>
          <w:sz w:val="22"/>
          <w:szCs w:val="22"/>
        </w:rPr>
        <w:t xml:space="preserve">Photos </w:t>
      </w:r>
    </w:p>
    <w:p w14:paraId="358AEFB0" w14:textId="77777777" w:rsidR="0052489F" w:rsidRDefault="0052489F">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br w:type="page"/>
      </w:r>
    </w:p>
    <w:p w14:paraId="7782DA8B" w14:textId="05EB5591" w:rsidR="005A561F" w:rsidRDefault="00C6100D" w:rsidP="00CF02DC">
      <w:pPr>
        <w:pStyle w:val="Heading1"/>
      </w:pPr>
      <w:r w:rsidRPr="000F6089">
        <w:lastRenderedPageBreak/>
        <w:t xml:space="preserve">Section 6: </w:t>
      </w:r>
      <w:r w:rsidR="000E58DC">
        <w:t>Legal</w:t>
      </w:r>
      <w:r w:rsidR="00442E03">
        <w:t xml:space="preserve"> Terms</w:t>
      </w:r>
    </w:p>
    <w:p w14:paraId="414407F3"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b/>
          <w:bCs/>
          <w:color w:val="222222"/>
          <w:sz w:val="20"/>
          <w:szCs w:val="20"/>
        </w:rPr>
      </w:pPr>
      <w:r w:rsidRPr="003A3F78">
        <w:rPr>
          <w:rFonts w:asciiTheme="minorHAnsi" w:hAnsiTheme="minorHAnsi" w:cstheme="minorHAnsi"/>
          <w:b/>
          <w:bCs/>
          <w:color w:val="222222"/>
          <w:sz w:val="20"/>
          <w:szCs w:val="20"/>
        </w:rPr>
        <w:t>Liability and indemnity</w:t>
      </w:r>
    </w:p>
    <w:p w14:paraId="69F1DD5A"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You control and accept sole responsibility, risk and liability for all aspects of your public event.  You must conduct your own investigations, assessments and interpretations and seek independent professional advice on all aspects of your public event.</w:t>
      </w:r>
    </w:p>
    <w:p w14:paraId="7EC5AAFF"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The State of Victoria does not control and accepts no liability for your public event nor for any loss, damage, injury or death in connection with your public event, including (without limitation), any change to requirements for your public event or the cancellation or postponement of your public event.   </w:t>
      </w:r>
    </w:p>
    <w:p w14:paraId="003DE8A9" w14:textId="77777777" w:rsidR="00442E03" w:rsidRDefault="00442E03" w:rsidP="00DC1204">
      <w:pPr>
        <w:pStyle w:val="NormalWeb"/>
        <w:shd w:val="clear" w:color="auto" w:fill="FFFFFF"/>
        <w:spacing w:before="0" w:beforeAutospacing="0" w:after="160"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You will indemnify the State of Victoria against any liability to or claims by a third party for any loss, damage, injury or death in connection with your public event, including (without limitation), the cancellation or postponement of your public event.   </w:t>
      </w:r>
    </w:p>
    <w:p w14:paraId="711DC0C1" w14:textId="77777777" w:rsidR="000D670B" w:rsidRPr="000D670B" w:rsidRDefault="000D670B" w:rsidP="000D670B">
      <w:pPr>
        <w:pStyle w:val="NormalWeb"/>
        <w:shd w:val="clear" w:color="auto" w:fill="FFFFFF"/>
        <w:spacing w:before="0" w:beforeAutospacing="0" w:after="0" w:afterAutospacing="0"/>
        <w:rPr>
          <w:rFonts w:asciiTheme="minorHAnsi" w:hAnsiTheme="minorHAnsi" w:cstheme="minorHAnsi"/>
          <w:color w:val="222222"/>
          <w:sz w:val="14"/>
          <w:szCs w:val="14"/>
        </w:rPr>
      </w:pPr>
    </w:p>
    <w:p w14:paraId="62133DC9"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b/>
          <w:bCs/>
          <w:color w:val="222222"/>
          <w:sz w:val="27"/>
          <w:szCs w:val="27"/>
        </w:rPr>
      </w:pPr>
      <w:r w:rsidRPr="003A3F78">
        <w:rPr>
          <w:rFonts w:asciiTheme="minorHAnsi" w:hAnsiTheme="minorHAnsi" w:cstheme="minorHAnsi"/>
          <w:b/>
          <w:bCs/>
          <w:color w:val="222222"/>
          <w:sz w:val="20"/>
          <w:szCs w:val="20"/>
        </w:rPr>
        <w:t xml:space="preserve">Consultation, review, assessment and approval process </w:t>
      </w:r>
    </w:p>
    <w:p w14:paraId="1736302D"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 xml:space="preserve">To the extent permitted by law, the State of Victoria excludes liability for any loss, damage, injury or death caused by use of or reliance on any consultation, review, assessment or approval process in connection with your public event.  </w:t>
      </w:r>
    </w:p>
    <w:p w14:paraId="14E2DC48" w14:textId="77777777" w:rsidR="00442E03" w:rsidRPr="003A3F78" w:rsidRDefault="00442E03" w:rsidP="00442E03">
      <w:pPr>
        <w:pStyle w:val="NormalWeb"/>
        <w:shd w:val="clear" w:color="auto" w:fill="FFFFFF" w:themeFill="background1"/>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The State of Victoria may amend or withdraw from the consultation, review, assessment or approval process at any time without notice.</w:t>
      </w:r>
    </w:p>
    <w:p w14:paraId="5E2976E5"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The State of Victoria may amend or withdraw any consultation, review, assessment or approval at any time without notice.</w:t>
      </w:r>
    </w:p>
    <w:p w14:paraId="77C306A1"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 xml:space="preserve">You will not be relieved from compliance with any of your obligations at law as a result of: </w:t>
      </w:r>
    </w:p>
    <w:p w14:paraId="0FE24DB8" w14:textId="77777777" w:rsidR="00442E03" w:rsidRPr="003A3F78" w:rsidRDefault="00442E03" w:rsidP="00510B8E">
      <w:pPr>
        <w:numPr>
          <w:ilvl w:val="0"/>
          <w:numId w:val="9"/>
        </w:numPr>
        <w:shd w:val="clear" w:color="auto" w:fill="FFFFFF"/>
        <w:spacing w:before="0" w:after="188"/>
        <w:ind w:left="426" w:hanging="284"/>
        <w:rPr>
          <w:rFonts w:asciiTheme="minorHAnsi" w:hAnsiTheme="minorHAnsi" w:cstheme="minorHAnsi"/>
          <w:color w:val="222222"/>
        </w:rPr>
      </w:pPr>
      <w:r w:rsidRPr="003A3F78">
        <w:rPr>
          <w:rFonts w:asciiTheme="minorHAnsi" w:hAnsiTheme="minorHAnsi" w:cstheme="minorHAnsi"/>
          <w:color w:val="222222"/>
        </w:rPr>
        <w:t>any consultation, review, assessment, or approval (or failure to consult, review, assess, or approve) or any other act or omission by the State of Victoria in connection with your public event (including, without limitation, any failure by the State of Victoria to detect any errors, inaccuracies, mistakes, non-compliances or omissions in connection with your public event)</w:t>
      </w:r>
    </w:p>
    <w:p w14:paraId="77CC4FCD" w14:textId="77777777" w:rsidR="00442E03" w:rsidRDefault="00442E03" w:rsidP="00510B8E">
      <w:pPr>
        <w:numPr>
          <w:ilvl w:val="0"/>
          <w:numId w:val="9"/>
        </w:numPr>
        <w:shd w:val="clear" w:color="auto" w:fill="FFFFFF"/>
        <w:spacing w:before="0" w:after="160"/>
        <w:ind w:left="426" w:hanging="284"/>
        <w:rPr>
          <w:rFonts w:asciiTheme="minorHAnsi" w:hAnsiTheme="minorHAnsi" w:cstheme="minorHAnsi"/>
          <w:color w:val="222222"/>
        </w:rPr>
      </w:pPr>
      <w:r w:rsidRPr="003A3F78">
        <w:rPr>
          <w:rFonts w:asciiTheme="minorHAnsi" w:hAnsiTheme="minorHAnsi" w:cstheme="minorHAnsi"/>
          <w:color w:val="222222"/>
        </w:rPr>
        <w:t>your implementation of and compliance with the Plan for your public event.  </w:t>
      </w:r>
    </w:p>
    <w:p w14:paraId="30F83A59" w14:textId="77777777" w:rsidR="0081318A" w:rsidRPr="000D670B" w:rsidRDefault="0081318A" w:rsidP="000D670B">
      <w:pPr>
        <w:shd w:val="clear" w:color="auto" w:fill="FFFFFF"/>
        <w:spacing w:before="0" w:after="0"/>
        <w:ind w:left="425"/>
        <w:rPr>
          <w:rFonts w:asciiTheme="minorHAnsi" w:hAnsiTheme="minorHAnsi" w:cstheme="minorHAnsi"/>
          <w:color w:val="222222"/>
          <w:sz w:val="14"/>
          <w:szCs w:val="14"/>
        </w:rPr>
      </w:pPr>
    </w:p>
    <w:p w14:paraId="741E6202" w14:textId="45CFFF3C" w:rsidR="00442E03" w:rsidRPr="003A3F78" w:rsidRDefault="00442E03" w:rsidP="00442E03">
      <w:pPr>
        <w:pStyle w:val="NormalWeb"/>
        <w:shd w:val="clear" w:color="auto" w:fill="FFFFFF"/>
        <w:spacing w:before="0" w:beforeAutospacing="0" w:after="188" w:afterAutospacing="0"/>
        <w:rPr>
          <w:rFonts w:asciiTheme="minorHAnsi" w:hAnsiTheme="minorHAnsi" w:cstheme="minorHAnsi"/>
          <w:b/>
          <w:bCs/>
          <w:color w:val="222222"/>
          <w:sz w:val="20"/>
          <w:szCs w:val="20"/>
        </w:rPr>
      </w:pPr>
      <w:r w:rsidRPr="003A3F78">
        <w:rPr>
          <w:rFonts w:asciiTheme="minorHAnsi" w:hAnsiTheme="minorHAnsi" w:cstheme="minorHAnsi"/>
          <w:b/>
          <w:bCs/>
          <w:color w:val="222222"/>
          <w:sz w:val="20"/>
          <w:szCs w:val="20"/>
        </w:rPr>
        <w:t>Purpose</w:t>
      </w:r>
      <w:r w:rsidR="0081318A">
        <w:rPr>
          <w:rFonts w:asciiTheme="minorHAnsi" w:hAnsiTheme="minorHAnsi" w:cstheme="minorHAnsi"/>
          <w:b/>
          <w:bCs/>
          <w:color w:val="222222"/>
          <w:sz w:val="20"/>
          <w:szCs w:val="20"/>
        </w:rPr>
        <w:t xml:space="preserve"> </w:t>
      </w:r>
      <w:r w:rsidRPr="003A3F78">
        <w:rPr>
          <w:rFonts w:asciiTheme="minorHAnsi" w:hAnsiTheme="minorHAnsi" w:cstheme="minorHAnsi"/>
          <w:b/>
          <w:bCs/>
          <w:color w:val="222222"/>
          <w:sz w:val="20"/>
          <w:szCs w:val="20"/>
        </w:rPr>
        <w:t>/</w:t>
      </w:r>
      <w:r w:rsidR="0081318A">
        <w:rPr>
          <w:rFonts w:asciiTheme="minorHAnsi" w:hAnsiTheme="minorHAnsi" w:cstheme="minorHAnsi"/>
          <w:b/>
          <w:bCs/>
          <w:color w:val="222222"/>
          <w:sz w:val="20"/>
          <w:szCs w:val="20"/>
        </w:rPr>
        <w:t xml:space="preserve"> </w:t>
      </w:r>
      <w:r w:rsidRPr="003A3F78">
        <w:rPr>
          <w:rFonts w:asciiTheme="minorHAnsi" w:hAnsiTheme="minorHAnsi" w:cstheme="minorHAnsi"/>
          <w:b/>
          <w:bCs/>
          <w:color w:val="222222"/>
          <w:sz w:val="20"/>
          <w:szCs w:val="20"/>
        </w:rPr>
        <w:t xml:space="preserve">use of </w:t>
      </w:r>
      <w:r w:rsidR="0081318A">
        <w:rPr>
          <w:rFonts w:asciiTheme="minorHAnsi" w:hAnsiTheme="minorHAnsi" w:cstheme="minorHAnsi"/>
          <w:b/>
          <w:bCs/>
          <w:color w:val="222222"/>
          <w:sz w:val="20"/>
          <w:szCs w:val="20"/>
        </w:rPr>
        <w:t>template</w:t>
      </w:r>
    </w:p>
    <w:p w14:paraId="4CA2CE5A" w14:textId="72C25A98"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 xml:space="preserve">This </w:t>
      </w:r>
      <w:r w:rsidR="007142C7">
        <w:rPr>
          <w:rFonts w:asciiTheme="minorHAnsi" w:hAnsiTheme="minorHAnsi" w:cstheme="minorHAnsi"/>
          <w:color w:val="222222"/>
          <w:sz w:val="20"/>
          <w:szCs w:val="20"/>
        </w:rPr>
        <w:t>template</w:t>
      </w:r>
      <w:r w:rsidRPr="003A3F78">
        <w:rPr>
          <w:rFonts w:asciiTheme="minorHAnsi" w:hAnsiTheme="minorHAnsi" w:cstheme="minorHAnsi"/>
          <w:color w:val="222222"/>
          <w:sz w:val="20"/>
          <w:szCs w:val="20"/>
        </w:rPr>
        <w:t xml:space="preserve"> is provided for general information and guidance only. The State of Victoria does not represent or warrant that the content of this document is accurate, authentic or complete or that the information contained in this document is suitable for your needs. You must not rely on this document as a statement of government policy, except where clearly stated. You should assess whether the information is accurate, authentic or complete and where appropriate, seek independent professional advice.</w:t>
      </w:r>
    </w:p>
    <w:p w14:paraId="1CD334A1" w14:textId="77777777" w:rsidR="00442E03" w:rsidRPr="003A3F78" w:rsidRDefault="00442E03" w:rsidP="00442E03">
      <w:pPr>
        <w:pStyle w:val="NormalWeb"/>
        <w:shd w:val="clear" w:color="auto" w:fill="FFFFFF"/>
        <w:spacing w:before="0" w:beforeAutospacing="0" w:after="188"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To the extent permitted by law, the State of Victoria excludes liability for any loss, damage, injury or death caused by use or reliance on this document. The State of Victoria may amend of withdraw material in this document at any time without notice.</w:t>
      </w:r>
    </w:p>
    <w:p w14:paraId="6D96C779" w14:textId="31EF0101" w:rsidR="000D670B" w:rsidRDefault="00442E03" w:rsidP="000D670B">
      <w:pPr>
        <w:pStyle w:val="NormalWeb"/>
        <w:shd w:val="clear" w:color="auto" w:fill="FFFFFF"/>
        <w:spacing w:before="0" w:beforeAutospacing="0" w:after="0" w:afterAutospacing="0"/>
        <w:rPr>
          <w:rFonts w:asciiTheme="minorHAnsi" w:hAnsiTheme="minorHAnsi" w:cstheme="minorHAnsi"/>
          <w:color w:val="222222"/>
          <w:sz w:val="20"/>
          <w:szCs w:val="20"/>
        </w:rPr>
      </w:pPr>
      <w:r w:rsidRPr="003A3F78">
        <w:rPr>
          <w:rFonts w:asciiTheme="minorHAnsi" w:hAnsiTheme="minorHAnsi" w:cstheme="minorHAnsi"/>
          <w:color w:val="222222"/>
          <w:sz w:val="20"/>
          <w:szCs w:val="20"/>
        </w:rPr>
        <w:t>This document provides links to external websites and other sources. The State of Victoria does not control and accepts no liability for the content of those external websites and other sources or for any loss arising from use or reliance on those external websites and other sources. The State of Victoria does not endorse any external websites and other sources and does not warrant that they are accurate, authentic or complete. Your use of any external websites and other sources is governed by the terms of that external websites and other sources. The provision of links to external websites and other sources does not authorise you to reproduce, adapt, modify, communicate or in any way deal with the material.</w:t>
      </w:r>
    </w:p>
    <w:p w14:paraId="3C9F123E" w14:textId="6DBE0C3A" w:rsidR="006A708A" w:rsidRPr="00276AF4" w:rsidRDefault="006A708A" w:rsidP="00276AF4">
      <w:pPr>
        <w:rPr>
          <w:rFonts w:asciiTheme="minorHAnsi" w:hAnsiTheme="minorHAnsi" w:cstheme="minorHAnsi"/>
          <w:color w:val="222222"/>
          <w:lang w:eastAsia="en-AU"/>
        </w:rPr>
      </w:pPr>
    </w:p>
    <w:sectPr w:rsidR="006A708A" w:rsidRPr="00276AF4" w:rsidSect="00351DF0">
      <w:footerReference w:type="default" r:id="rId28"/>
      <w:headerReference w:type="first" r:id="rId29"/>
      <w:type w:val="continuous"/>
      <w:pgSz w:w="11906" w:h="16838" w:code="9"/>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E213" w14:textId="77777777" w:rsidR="00AB5DFE" w:rsidRDefault="00AB5DFE">
      <w:r>
        <w:separator/>
      </w:r>
    </w:p>
  </w:endnote>
  <w:endnote w:type="continuationSeparator" w:id="0">
    <w:p w14:paraId="069F2568" w14:textId="77777777" w:rsidR="00AB5DFE" w:rsidRDefault="00AB5DFE">
      <w:r>
        <w:continuationSeparator/>
      </w:r>
    </w:p>
  </w:endnote>
  <w:endnote w:type="continuationNotice" w:id="1">
    <w:p w14:paraId="72F9CD56" w14:textId="77777777" w:rsidR="00AB5DFE" w:rsidRDefault="00AB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altName w:val="Tahoma"/>
    <w:charset w:val="00"/>
    <w:family w:val="swiss"/>
    <w:pitch w:val="variable"/>
    <w:sig w:usb0="E4002E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000000" w:themeColor="text1"/>
      </w:rPr>
      <w:id w:val="648016996"/>
      <w:docPartObj>
        <w:docPartGallery w:val="Page Numbers (Bottom of Page)"/>
        <w:docPartUnique/>
      </w:docPartObj>
    </w:sdtPr>
    <w:sdtEndPr/>
    <w:sdtContent>
      <w:sdt>
        <w:sdtPr>
          <w:rPr>
            <w:rFonts w:asciiTheme="minorHAnsi" w:hAnsiTheme="minorHAnsi"/>
            <w:b/>
            <w:bCs/>
            <w:color w:val="000000" w:themeColor="text1"/>
          </w:rPr>
          <w:id w:val="-1769616900"/>
          <w:docPartObj>
            <w:docPartGallery w:val="Page Numbers (Top of Page)"/>
            <w:docPartUnique/>
          </w:docPartObj>
        </w:sdtPr>
        <w:sdtEndPr>
          <w:rPr>
            <w:b w:val="0"/>
            <w:bCs w:val="0"/>
          </w:rPr>
        </w:sdtEndPr>
        <w:sdtContent>
          <w:p w14:paraId="1C3BDE0C" w14:textId="477F4054" w:rsidR="00AB5DFE" w:rsidRPr="009712C1" w:rsidRDefault="00AB5DFE" w:rsidP="00493D12">
            <w:pPr>
              <w:pStyle w:val="Footer"/>
              <w:rPr>
                <w:rFonts w:asciiTheme="minorHAnsi" w:hAnsiTheme="minorHAnsi"/>
                <w:color w:val="000000" w:themeColor="text1"/>
              </w:rPr>
            </w:pPr>
            <w:r w:rsidRPr="00493D12">
              <w:rPr>
                <w:rFonts w:asciiTheme="minorHAnsi" w:hAnsiTheme="minorHAnsi"/>
                <w:b/>
                <w:bCs/>
                <w:color w:val="000000" w:themeColor="text1"/>
              </w:rPr>
              <w:t>COVIDSafe Event Plan</w:t>
            </w:r>
            <w:r>
              <w:rPr>
                <w:rFonts w:asciiTheme="minorHAnsi" w:hAnsiTheme="minorHAnsi"/>
                <w:color w:val="000000" w:themeColor="text1"/>
              </w:rPr>
              <w:t xml:space="preserve"> </w:t>
            </w:r>
            <w:r>
              <w:rPr>
                <w:rFonts w:asciiTheme="minorHAnsi" w:hAnsiTheme="minorHAnsi"/>
                <w:color w:val="000000" w:themeColor="text1"/>
              </w:rPr>
              <w:tab/>
            </w:r>
            <w:r w:rsidRPr="009712C1">
              <w:rPr>
                <w:rFonts w:asciiTheme="minorHAnsi" w:hAnsiTheme="minorHAnsi"/>
                <w:color w:val="000000" w:themeColor="text1"/>
              </w:rPr>
              <w:t xml:space="preserve">Page </w:t>
            </w:r>
            <w:r w:rsidRPr="009712C1">
              <w:rPr>
                <w:rFonts w:asciiTheme="minorHAnsi" w:hAnsiTheme="minorHAnsi"/>
                <w:b/>
                <w:bCs/>
                <w:color w:val="000000" w:themeColor="text1"/>
                <w:sz w:val="24"/>
                <w:szCs w:val="24"/>
              </w:rPr>
              <w:fldChar w:fldCharType="begin"/>
            </w:r>
            <w:r w:rsidRPr="009712C1">
              <w:rPr>
                <w:rFonts w:asciiTheme="minorHAnsi" w:hAnsiTheme="minorHAnsi"/>
                <w:b/>
                <w:bCs/>
                <w:color w:val="000000" w:themeColor="text1"/>
              </w:rPr>
              <w:instrText xml:space="preserve"> PAGE </w:instrText>
            </w:r>
            <w:r w:rsidRPr="009712C1">
              <w:rPr>
                <w:rFonts w:asciiTheme="minorHAnsi" w:hAnsiTheme="minorHAnsi"/>
                <w:b/>
                <w:bCs/>
                <w:color w:val="000000" w:themeColor="text1"/>
                <w:sz w:val="24"/>
                <w:szCs w:val="24"/>
              </w:rPr>
              <w:fldChar w:fldCharType="separate"/>
            </w:r>
            <w:r w:rsidR="00DA4A42">
              <w:rPr>
                <w:rFonts w:asciiTheme="minorHAnsi" w:hAnsiTheme="minorHAnsi"/>
                <w:b/>
                <w:bCs/>
                <w:noProof/>
                <w:color w:val="000000" w:themeColor="text1"/>
              </w:rPr>
              <w:t>2</w:t>
            </w:r>
            <w:r w:rsidRPr="009712C1">
              <w:rPr>
                <w:rFonts w:asciiTheme="minorHAnsi" w:hAnsiTheme="minorHAnsi"/>
                <w:b/>
                <w:bCs/>
                <w:color w:val="000000" w:themeColor="text1"/>
                <w:sz w:val="24"/>
                <w:szCs w:val="24"/>
              </w:rPr>
              <w:fldChar w:fldCharType="end"/>
            </w:r>
            <w:r w:rsidRPr="009712C1">
              <w:rPr>
                <w:rFonts w:asciiTheme="minorHAnsi" w:hAnsiTheme="minorHAnsi"/>
                <w:color w:val="000000" w:themeColor="text1"/>
              </w:rPr>
              <w:t xml:space="preserve"> of </w:t>
            </w:r>
            <w:r w:rsidRPr="009712C1">
              <w:rPr>
                <w:rFonts w:asciiTheme="minorHAnsi" w:hAnsiTheme="minorHAnsi"/>
                <w:b/>
                <w:bCs/>
                <w:color w:val="000000" w:themeColor="text1"/>
                <w:sz w:val="24"/>
                <w:szCs w:val="24"/>
              </w:rPr>
              <w:fldChar w:fldCharType="begin"/>
            </w:r>
            <w:r w:rsidRPr="009712C1">
              <w:rPr>
                <w:rFonts w:asciiTheme="minorHAnsi" w:hAnsiTheme="minorHAnsi"/>
                <w:b/>
                <w:bCs/>
                <w:color w:val="000000" w:themeColor="text1"/>
              </w:rPr>
              <w:instrText xml:space="preserve"> NUMPAGES  </w:instrText>
            </w:r>
            <w:r w:rsidRPr="009712C1">
              <w:rPr>
                <w:rFonts w:asciiTheme="minorHAnsi" w:hAnsiTheme="minorHAnsi"/>
                <w:b/>
                <w:bCs/>
                <w:color w:val="000000" w:themeColor="text1"/>
                <w:sz w:val="24"/>
                <w:szCs w:val="24"/>
              </w:rPr>
              <w:fldChar w:fldCharType="separate"/>
            </w:r>
            <w:r w:rsidR="00DA4A42">
              <w:rPr>
                <w:rFonts w:asciiTheme="minorHAnsi" w:hAnsiTheme="minorHAnsi"/>
                <w:b/>
                <w:bCs/>
                <w:noProof/>
                <w:color w:val="000000" w:themeColor="text1"/>
              </w:rPr>
              <w:t>27</w:t>
            </w:r>
            <w:r w:rsidRPr="009712C1">
              <w:rPr>
                <w:rFonts w:asciiTheme="minorHAnsi" w:hAnsiTheme="minorHAnsi"/>
                <w:b/>
                <w:bCs/>
                <w:color w:val="000000" w:themeColor="text1"/>
                <w:sz w:val="24"/>
                <w:szCs w:val="24"/>
              </w:rPr>
              <w:fldChar w:fldCharType="end"/>
            </w:r>
          </w:p>
        </w:sdtContent>
      </w:sdt>
    </w:sdtContent>
  </w:sdt>
  <w:p w14:paraId="606EF969" w14:textId="5BE490AF" w:rsidR="00AB5DFE" w:rsidRDefault="00AB5D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3B21" w14:textId="77777777" w:rsidR="00AB5DFE" w:rsidRDefault="00AB5DFE" w:rsidP="002862F1">
      <w:r>
        <w:separator/>
      </w:r>
    </w:p>
  </w:footnote>
  <w:footnote w:type="continuationSeparator" w:id="0">
    <w:p w14:paraId="4A8A58CC" w14:textId="77777777" w:rsidR="00AB5DFE" w:rsidRDefault="00AB5DFE">
      <w:r>
        <w:continuationSeparator/>
      </w:r>
    </w:p>
  </w:footnote>
  <w:footnote w:type="continuationNotice" w:id="1">
    <w:p w14:paraId="3D257650" w14:textId="77777777" w:rsidR="00AB5DFE" w:rsidRDefault="00AB5D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F0DA" w14:textId="4DFF351D" w:rsidR="00AB5DFE" w:rsidRDefault="00AB5DFE">
    <w:pPr>
      <w:pStyle w:val="Header"/>
    </w:pPr>
    <w:r>
      <w:rPr>
        <w:noProof/>
        <w:lang w:val="en-US"/>
      </w:rPr>
      <mc:AlternateContent>
        <mc:Choice Requires="wps">
          <w:drawing>
            <wp:anchor distT="0" distB="0" distL="114300" distR="114300" simplePos="0" relativeHeight="251658240" behindDoc="0" locked="0" layoutInCell="0" allowOverlap="1" wp14:anchorId="52A57565" wp14:editId="456C8035">
              <wp:simplePos x="0" y="0"/>
              <wp:positionH relativeFrom="page">
                <wp:posOffset>0</wp:posOffset>
              </wp:positionH>
              <wp:positionV relativeFrom="page">
                <wp:posOffset>190500</wp:posOffset>
              </wp:positionV>
              <wp:extent cx="7560310" cy="266700"/>
              <wp:effectExtent l="0" t="0" r="0" b="0"/>
              <wp:wrapNone/>
              <wp:docPr id="15" name="MSIPCMbb75473385cf30a0ef5205b6" descr="{&quot;HashCode&quot;:303830252,&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72E4B" w14:textId="32CB3B7E" w:rsidR="00AB5DFE" w:rsidRPr="009A1BDE" w:rsidRDefault="00AB5DFE" w:rsidP="009A1BDE">
                          <w:pPr>
                            <w:jc w:val="center"/>
                            <w:rPr>
                              <w:rFonts w:ascii="Arial Black" w:hAnsi="Arial Black"/>
                              <w:color w:val="E4100E"/>
                            </w:rPr>
                          </w:pPr>
                          <w:r w:rsidRPr="009A1BDE">
                            <w:rPr>
                              <w:rFonts w:ascii="Arial Black" w:hAnsi="Arial Black"/>
                              <w:color w:val="E4100E"/>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bb75473385cf30a0ef5205b6" o:spid="_x0000_s1026" type="#_x0000_t202" alt="Description: {&quot;HashCode&quot;:303830252,&quot;Height&quot;:841.0,&quot;Width&quot;:595.0,&quot;Placement&quot;:&quot;Header&quot;,&quot;Index&quot;:&quot;FirstPage&quot;,&quot;Section&quot;:3,&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" o:allowincell="f" filled="f" stroked="f" strokeweight=".5pt">
              <v:textbox inset=",0,,0">
                <w:txbxContent>
                  <w:p w14:paraId="75F72E4B" w14:textId="32CB3B7E" w:rsidR="00AB5DFE" w:rsidRPr="009A1BDE" w:rsidRDefault="00AB5DFE" w:rsidP="009A1BDE">
                    <w:pPr>
                      <w:jc w:val="center"/>
                      <w:rPr>
                        <w:rFonts w:ascii="Arial Black" w:hAnsi="Arial Black"/>
                        <w:color w:val="E4100E"/>
                      </w:rPr>
                    </w:pPr>
                    <w:r w:rsidRPr="009A1BDE">
                      <w:rPr>
                        <w:rFonts w:ascii="Arial Black" w:hAnsi="Arial Black"/>
                        <w:color w:val="E4100E"/>
                      </w:rPr>
                      <w:t>PROTECTED</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063"/>
    <w:multiLevelType w:val="multilevel"/>
    <w:tmpl w:val="1DCC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723B5"/>
    <w:multiLevelType w:val="multilevel"/>
    <w:tmpl w:val="2C3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448FB"/>
    <w:multiLevelType w:val="multilevel"/>
    <w:tmpl w:val="054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22C61"/>
    <w:multiLevelType w:val="multilevel"/>
    <w:tmpl w:val="893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C7467"/>
    <w:multiLevelType w:val="hybridMultilevel"/>
    <w:tmpl w:val="A2B8D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DD38EE"/>
    <w:multiLevelType w:val="multilevel"/>
    <w:tmpl w:val="689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8D43DB"/>
    <w:multiLevelType w:val="multilevel"/>
    <w:tmpl w:val="4B4E7622"/>
    <w:numStyleLink w:val="ZZNumbers"/>
  </w:abstractNum>
  <w:abstractNum w:abstractNumId="7">
    <w:nsid w:val="0FD22F29"/>
    <w:multiLevelType w:val="multilevel"/>
    <w:tmpl w:val="ECB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1A5860"/>
    <w:multiLevelType w:val="multilevel"/>
    <w:tmpl w:val="481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8B365F"/>
    <w:multiLevelType w:val="multilevel"/>
    <w:tmpl w:val="561E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D06BAF"/>
    <w:multiLevelType w:val="multilevel"/>
    <w:tmpl w:val="ACC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752AA8"/>
    <w:multiLevelType w:val="multilevel"/>
    <w:tmpl w:val="574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162FFC"/>
    <w:multiLevelType w:val="multilevel"/>
    <w:tmpl w:val="3BB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A64E44"/>
    <w:multiLevelType w:val="multilevel"/>
    <w:tmpl w:val="90D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157CE7"/>
    <w:multiLevelType w:val="multilevel"/>
    <w:tmpl w:val="F0F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CE186D"/>
    <w:multiLevelType w:val="multilevel"/>
    <w:tmpl w:val="AA9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705A00"/>
    <w:multiLevelType w:val="multilevel"/>
    <w:tmpl w:val="09A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B77BAC"/>
    <w:multiLevelType w:val="multilevel"/>
    <w:tmpl w:val="A2A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4467A9"/>
    <w:multiLevelType w:val="multilevel"/>
    <w:tmpl w:val="157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1DC2C7B"/>
    <w:multiLevelType w:val="multilevel"/>
    <w:tmpl w:val="526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525456"/>
    <w:multiLevelType w:val="multilevel"/>
    <w:tmpl w:val="5994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2C33904"/>
    <w:multiLevelType w:val="multilevel"/>
    <w:tmpl w:val="087E3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6379B7"/>
    <w:multiLevelType w:val="multilevel"/>
    <w:tmpl w:val="84D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EA05A7C"/>
    <w:multiLevelType w:val="multilevel"/>
    <w:tmpl w:val="2EB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382662"/>
    <w:multiLevelType w:val="multilevel"/>
    <w:tmpl w:val="6F3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287D21"/>
    <w:multiLevelType w:val="hybridMultilevel"/>
    <w:tmpl w:val="5F92E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B7619F"/>
    <w:multiLevelType w:val="multilevel"/>
    <w:tmpl w:val="D3B8E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C32809"/>
    <w:multiLevelType w:val="multilevel"/>
    <w:tmpl w:val="2834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A34B9A"/>
    <w:multiLevelType w:val="multilevel"/>
    <w:tmpl w:val="51B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D75C5E"/>
    <w:multiLevelType w:val="multilevel"/>
    <w:tmpl w:val="A79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1">
    <w:nsid w:val="406535F8"/>
    <w:multiLevelType w:val="multilevel"/>
    <w:tmpl w:val="713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414068"/>
    <w:multiLevelType w:val="multilevel"/>
    <w:tmpl w:val="417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CF0AB6"/>
    <w:multiLevelType w:val="multilevel"/>
    <w:tmpl w:val="3E7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381D28"/>
    <w:multiLevelType w:val="multilevel"/>
    <w:tmpl w:val="917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B967A15"/>
    <w:multiLevelType w:val="hybridMultilevel"/>
    <w:tmpl w:val="8C70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4D7B5D"/>
    <w:multiLevelType w:val="multilevel"/>
    <w:tmpl w:val="D48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4B7374"/>
    <w:multiLevelType w:val="multilevel"/>
    <w:tmpl w:val="01A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B02C69"/>
    <w:multiLevelType w:val="multilevel"/>
    <w:tmpl w:val="00A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EA008AF"/>
    <w:multiLevelType w:val="multilevel"/>
    <w:tmpl w:val="A2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F4C5901"/>
    <w:multiLevelType w:val="multilevel"/>
    <w:tmpl w:val="7FC6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02735A9"/>
    <w:multiLevelType w:val="multilevel"/>
    <w:tmpl w:val="81E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1EA46A5"/>
    <w:multiLevelType w:val="multilevel"/>
    <w:tmpl w:val="E9C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39376F3"/>
    <w:multiLevelType w:val="multilevel"/>
    <w:tmpl w:val="54B8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4BA1E5A"/>
    <w:multiLevelType w:val="hybridMultilevel"/>
    <w:tmpl w:val="83C238FA"/>
    <w:styleLink w:val="ZZBullets"/>
    <w:lvl w:ilvl="0" w:tplc="9A6E134C">
      <w:start w:val="1"/>
      <w:numFmt w:val="bullet"/>
      <w:pStyle w:val="DHHSbullet1"/>
      <w:lvlText w:val="•"/>
      <w:lvlJc w:val="left"/>
      <w:pPr>
        <w:ind w:left="284" w:hanging="284"/>
      </w:pPr>
      <w:rPr>
        <w:rFonts w:ascii="Calibri" w:hAnsi="Calibri" w:hint="default"/>
      </w:rPr>
    </w:lvl>
    <w:lvl w:ilvl="1" w:tplc="CC28A6FA">
      <w:start w:val="1"/>
      <w:numFmt w:val="bullet"/>
      <w:lvlRestart w:val="0"/>
      <w:pStyle w:val="DHHSbullet1lastline"/>
      <w:lvlText w:val="•"/>
      <w:lvlJc w:val="left"/>
      <w:pPr>
        <w:ind w:left="284" w:hanging="284"/>
      </w:pPr>
      <w:rPr>
        <w:rFonts w:ascii="Calibri" w:hAnsi="Calibri" w:hint="default"/>
      </w:rPr>
    </w:lvl>
    <w:lvl w:ilvl="2" w:tplc="3336E988">
      <w:start w:val="1"/>
      <w:numFmt w:val="bullet"/>
      <w:lvlRestart w:val="0"/>
      <w:pStyle w:val="DHHSbullet2"/>
      <w:lvlText w:val="–"/>
      <w:lvlJc w:val="left"/>
      <w:pPr>
        <w:ind w:left="567" w:hanging="283"/>
      </w:pPr>
      <w:rPr>
        <w:rFonts w:ascii="Arial" w:hAnsi="Arial" w:hint="default"/>
      </w:rPr>
    </w:lvl>
    <w:lvl w:ilvl="3" w:tplc="90C43528">
      <w:start w:val="1"/>
      <w:numFmt w:val="bullet"/>
      <w:lvlRestart w:val="0"/>
      <w:pStyle w:val="DHHSbullet2lastline"/>
      <w:lvlText w:val="–"/>
      <w:lvlJc w:val="left"/>
      <w:pPr>
        <w:ind w:left="567" w:hanging="283"/>
      </w:pPr>
      <w:rPr>
        <w:rFonts w:ascii="Arial" w:hAnsi="Arial" w:hint="default"/>
      </w:rPr>
    </w:lvl>
    <w:lvl w:ilvl="4" w:tplc="98B62194">
      <w:start w:val="1"/>
      <w:numFmt w:val="bullet"/>
      <w:lvlRestart w:val="0"/>
      <w:pStyle w:val="DHHSbulletindent"/>
      <w:lvlText w:val="•"/>
      <w:lvlJc w:val="left"/>
      <w:pPr>
        <w:ind w:left="680" w:hanging="283"/>
      </w:pPr>
      <w:rPr>
        <w:rFonts w:ascii="Calibri" w:hAnsi="Calibri" w:hint="default"/>
      </w:rPr>
    </w:lvl>
    <w:lvl w:ilvl="5" w:tplc="B2167CE6">
      <w:start w:val="1"/>
      <w:numFmt w:val="bullet"/>
      <w:lvlRestart w:val="0"/>
      <w:pStyle w:val="DHHSbulletindentlastline"/>
      <w:lvlText w:val="•"/>
      <w:lvlJc w:val="left"/>
      <w:pPr>
        <w:ind w:left="680" w:hanging="283"/>
      </w:pPr>
      <w:rPr>
        <w:rFonts w:ascii="Calibri" w:hAnsi="Calibri" w:hint="default"/>
      </w:rPr>
    </w:lvl>
    <w:lvl w:ilvl="6" w:tplc="F118ED46">
      <w:start w:val="1"/>
      <w:numFmt w:val="bullet"/>
      <w:lvlRestart w:val="0"/>
      <w:pStyle w:val="DHHStablebullet"/>
      <w:lvlText w:val="•"/>
      <w:lvlJc w:val="left"/>
      <w:pPr>
        <w:ind w:left="227" w:hanging="227"/>
      </w:pPr>
      <w:rPr>
        <w:rFonts w:ascii="Calibri" w:hAnsi="Calibri" w:hint="default"/>
      </w:rPr>
    </w:lvl>
    <w:lvl w:ilvl="7" w:tplc="56D82C66">
      <w:start w:val="1"/>
      <w:numFmt w:val="none"/>
      <w:lvlRestart w:val="0"/>
      <w:lvlText w:val=""/>
      <w:lvlJc w:val="left"/>
      <w:rPr>
        <w:rFonts w:cs="Times New Roman" w:hint="default"/>
      </w:rPr>
    </w:lvl>
    <w:lvl w:ilvl="8" w:tplc="93CEBA64">
      <w:start w:val="1"/>
      <w:numFmt w:val="none"/>
      <w:lvlRestart w:val="0"/>
      <w:lvlText w:val=""/>
      <w:lvlJc w:val="left"/>
      <w:rPr>
        <w:rFonts w:cs="Times New Roman" w:hint="default"/>
      </w:rPr>
    </w:lvl>
  </w:abstractNum>
  <w:abstractNum w:abstractNumId="45">
    <w:nsid w:val="57565775"/>
    <w:multiLevelType w:val="multilevel"/>
    <w:tmpl w:val="D35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7">
    <w:nsid w:val="5FD81AE5"/>
    <w:multiLevelType w:val="multilevel"/>
    <w:tmpl w:val="067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3645265"/>
    <w:multiLevelType w:val="multilevel"/>
    <w:tmpl w:val="4CD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5A668F7"/>
    <w:multiLevelType w:val="multilevel"/>
    <w:tmpl w:val="25D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F8353F"/>
    <w:multiLevelType w:val="multilevel"/>
    <w:tmpl w:val="D3A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5C27BF"/>
    <w:multiLevelType w:val="hybridMultilevel"/>
    <w:tmpl w:val="0C090001"/>
    <w:lvl w:ilvl="0" w:tplc="A0C88E38">
      <w:start w:val="1"/>
      <w:numFmt w:val="bullet"/>
      <w:lvlText w:val=""/>
      <w:lvlJc w:val="left"/>
      <w:pPr>
        <w:ind w:left="720" w:hanging="360"/>
      </w:pPr>
      <w:rPr>
        <w:rFonts w:ascii="Symbol" w:hAnsi="Symbol" w:hint="default"/>
        <w:color w:val="auto"/>
        <w:sz w:val="24"/>
      </w:rPr>
    </w:lvl>
    <w:lvl w:ilvl="1" w:tplc="790058CC">
      <w:numFmt w:val="decimal"/>
      <w:lvlText w:val=""/>
      <w:lvlJc w:val="left"/>
    </w:lvl>
    <w:lvl w:ilvl="2" w:tplc="215C32AC">
      <w:numFmt w:val="decimal"/>
      <w:lvlText w:val=""/>
      <w:lvlJc w:val="left"/>
    </w:lvl>
    <w:lvl w:ilvl="3" w:tplc="44BC37DA">
      <w:numFmt w:val="decimal"/>
      <w:lvlText w:val=""/>
      <w:lvlJc w:val="left"/>
    </w:lvl>
    <w:lvl w:ilvl="4" w:tplc="15665906">
      <w:numFmt w:val="decimal"/>
      <w:lvlText w:val=""/>
      <w:lvlJc w:val="left"/>
    </w:lvl>
    <w:lvl w:ilvl="5" w:tplc="D3C27606">
      <w:numFmt w:val="decimal"/>
      <w:lvlText w:val=""/>
      <w:lvlJc w:val="left"/>
    </w:lvl>
    <w:lvl w:ilvl="6" w:tplc="670491E2">
      <w:numFmt w:val="decimal"/>
      <w:lvlText w:val=""/>
      <w:lvlJc w:val="left"/>
    </w:lvl>
    <w:lvl w:ilvl="7" w:tplc="0D942416">
      <w:numFmt w:val="decimal"/>
      <w:lvlText w:val=""/>
      <w:lvlJc w:val="left"/>
    </w:lvl>
    <w:lvl w:ilvl="8" w:tplc="C5ACCEA0">
      <w:numFmt w:val="decimal"/>
      <w:lvlText w:val=""/>
      <w:lvlJc w:val="left"/>
    </w:lvl>
  </w:abstractNum>
  <w:abstractNum w:abstractNumId="52">
    <w:nsid w:val="6958172C"/>
    <w:multiLevelType w:val="multilevel"/>
    <w:tmpl w:val="71B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BE3270C"/>
    <w:multiLevelType w:val="multilevel"/>
    <w:tmpl w:val="696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CE84228"/>
    <w:multiLevelType w:val="multilevel"/>
    <w:tmpl w:val="97A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CFA0DDE"/>
    <w:multiLevelType w:val="multilevel"/>
    <w:tmpl w:val="477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FC2344"/>
    <w:multiLevelType w:val="multilevel"/>
    <w:tmpl w:val="380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2A03A3E"/>
    <w:multiLevelType w:val="multilevel"/>
    <w:tmpl w:val="26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3BC32D7"/>
    <w:multiLevelType w:val="multilevel"/>
    <w:tmpl w:val="546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F8181E"/>
    <w:multiLevelType w:val="multilevel"/>
    <w:tmpl w:val="C628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FD27475"/>
    <w:multiLevelType w:val="multilevel"/>
    <w:tmpl w:val="E7F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0"/>
  </w:num>
  <w:num w:numId="4">
    <w:abstractNumId w:val="4"/>
  </w:num>
  <w:num w:numId="5">
    <w:abstractNumId w:val="59"/>
  </w:num>
  <w:num w:numId="6">
    <w:abstractNumId w:val="51"/>
  </w:num>
  <w:num w:numId="7">
    <w:abstractNumId w:val="35"/>
  </w:num>
  <w:num w:numId="8">
    <w:abstractNumId w:val="25"/>
  </w:num>
  <w:num w:numId="9">
    <w:abstractNumId w:val="46"/>
  </w:num>
  <w:num w:numId="10">
    <w:abstractNumId w:val="34"/>
  </w:num>
  <w:num w:numId="11">
    <w:abstractNumId w:val="10"/>
  </w:num>
  <w:num w:numId="12">
    <w:abstractNumId w:val="49"/>
  </w:num>
  <w:num w:numId="13">
    <w:abstractNumId w:val="26"/>
  </w:num>
  <w:num w:numId="14">
    <w:abstractNumId w:val="36"/>
  </w:num>
  <w:num w:numId="15">
    <w:abstractNumId w:val="37"/>
  </w:num>
  <w:num w:numId="16">
    <w:abstractNumId w:val="11"/>
  </w:num>
  <w:num w:numId="17">
    <w:abstractNumId w:val="33"/>
  </w:num>
  <w:num w:numId="18">
    <w:abstractNumId w:val="5"/>
  </w:num>
  <w:num w:numId="19">
    <w:abstractNumId w:val="23"/>
  </w:num>
  <w:num w:numId="20">
    <w:abstractNumId w:val="12"/>
  </w:num>
  <w:num w:numId="21">
    <w:abstractNumId w:val="45"/>
  </w:num>
  <w:num w:numId="22">
    <w:abstractNumId w:val="21"/>
  </w:num>
  <w:num w:numId="23">
    <w:abstractNumId w:val="2"/>
  </w:num>
  <w:num w:numId="24">
    <w:abstractNumId w:val="47"/>
  </w:num>
  <w:num w:numId="25">
    <w:abstractNumId w:val="48"/>
  </w:num>
  <w:num w:numId="26">
    <w:abstractNumId w:val="56"/>
  </w:num>
  <w:num w:numId="27">
    <w:abstractNumId w:val="19"/>
  </w:num>
  <w:num w:numId="28">
    <w:abstractNumId w:val="53"/>
  </w:num>
  <w:num w:numId="29">
    <w:abstractNumId w:val="16"/>
  </w:num>
  <w:num w:numId="30">
    <w:abstractNumId w:val="29"/>
  </w:num>
  <w:num w:numId="31">
    <w:abstractNumId w:val="39"/>
  </w:num>
  <w:num w:numId="32">
    <w:abstractNumId w:val="40"/>
  </w:num>
  <w:num w:numId="33">
    <w:abstractNumId w:val="41"/>
  </w:num>
  <w:num w:numId="34">
    <w:abstractNumId w:val="32"/>
  </w:num>
  <w:num w:numId="35">
    <w:abstractNumId w:val="52"/>
  </w:num>
  <w:num w:numId="36">
    <w:abstractNumId w:val="27"/>
  </w:num>
  <w:num w:numId="37">
    <w:abstractNumId w:val="22"/>
  </w:num>
  <w:num w:numId="38">
    <w:abstractNumId w:val="3"/>
  </w:num>
  <w:num w:numId="39">
    <w:abstractNumId w:val="50"/>
  </w:num>
  <w:num w:numId="40">
    <w:abstractNumId w:val="0"/>
  </w:num>
  <w:num w:numId="41">
    <w:abstractNumId w:val="61"/>
  </w:num>
  <w:num w:numId="42">
    <w:abstractNumId w:val="55"/>
  </w:num>
  <w:num w:numId="43">
    <w:abstractNumId w:val="8"/>
  </w:num>
  <w:num w:numId="44">
    <w:abstractNumId w:val="18"/>
  </w:num>
  <w:num w:numId="45">
    <w:abstractNumId w:val="13"/>
  </w:num>
  <w:num w:numId="46">
    <w:abstractNumId w:val="31"/>
  </w:num>
  <w:num w:numId="47">
    <w:abstractNumId w:val="1"/>
  </w:num>
  <w:num w:numId="48">
    <w:abstractNumId w:val="57"/>
  </w:num>
  <w:num w:numId="49">
    <w:abstractNumId w:val="17"/>
  </w:num>
  <w:num w:numId="50">
    <w:abstractNumId w:val="58"/>
  </w:num>
  <w:num w:numId="51">
    <w:abstractNumId w:val="38"/>
  </w:num>
  <w:num w:numId="52">
    <w:abstractNumId w:val="24"/>
  </w:num>
  <w:num w:numId="53">
    <w:abstractNumId w:val="20"/>
  </w:num>
  <w:num w:numId="54">
    <w:abstractNumId w:val="60"/>
  </w:num>
  <w:num w:numId="55">
    <w:abstractNumId w:val="14"/>
  </w:num>
  <w:num w:numId="56">
    <w:abstractNumId w:val="7"/>
  </w:num>
  <w:num w:numId="57">
    <w:abstractNumId w:val="54"/>
  </w:num>
  <w:num w:numId="58">
    <w:abstractNumId w:val="43"/>
  </w:num>
  <w:num w:numId="59">
    <w:abstractNumId w:val="28"/>
  </w:num>
  <w:num w:numId="60">
    <w:abstractNumId w:val="9"/>
  </w:num>
  <w:num w:numId="61">
    <w:abstractNumId w:val="42"/>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0NTE1A1JmJkbmFko6SsGpxcWZ+XkgBca1AKLFKlssAAAA"/>
  </w:docVars>
  <w:rsids>
    <w:rsidRoot w:val="00BB2B57"/>
    <w:rsid w:val="000008EA"/>
    <w:rsid w:val="00001753"/>
    <w:rsid w:val="0000201A"/>
    <w:rsid w:val="00005172"/>
    <w:rsid w:val="000072B6"/>
    <w:rsid w:val="000078A4"/>
    <w:rsid w:val="00007CDB"/>
    <w:rsid w:val="0001021B"/>
    <w:rsid w:val="00011D89"/>
    <w:rsid w:val="00013C95"/>
    <w:rsid w:val="00014DAE"/>
    <w:rsid w:val="00015861"/>
    <w:rsid w:val="00015C52"/>
    <w:rsid w:val="00020668"/>
    <w:rsid w:val="00020852"/>
    <w:rsid w:val="00024D89"/>
    <w:rsid w:val="00024E15"/>
    <w:rsid w:val="000250B6"/>
    <w:rsid w:val="0002646D"/>
    <w:rsid w:val="000268D7"/>
    <w:rsid w:val="000302AE"/>
    <w:rsid w:val="00030601"/>
    <w:rsid w:val="0003191A"/>
    <w:rsid w:val="00033D81"/>
    <w:rsid w:val="00033E77"/>
    <w:rsid w:val="00034AC9"/>
    <w:rsid w:val="00037D47"/>
    <w:rsid w:val="0004093F"/>
    <w:rsid w:val="00040B5E"/>
    <w:rsid w:val="000410B3"/>
    <w:rsid w:val="00041BF0"/>
    <w:rsid w:val="00044158"/>
    <w:rsid w:val="0004536B"/>
    <w:rsid w:val="0004550C"/>
    <w:rsid w:val="00046B68"/>
    <w:rsid w:val="00051B1C"/>
    <w:rsid w:val="00051CE6"/>
    <w:rsid w:val="000521E5"/>
    <w:rsid w:val="000527DD"/>
    <w:rsid w:val="00053D38"/>
    <w:rsid w:val="000555FA"/>
    <w:rsid w:val="00055F3E"/>
    <w:rsid w:val="000570B1"/>
    <w:rsid w:val="000576C7"/>
    <w:rsid w:val="000578B2"/>
    <w:rsid w:val="00060959"/>
    <w:rsid w:val="00061600"/>
    <w:rsid w:val="00062356"/>
    <w:rsid w:val="0006238F"/>
    <w:rsid w:val="000663CD"/>
    <w:rsid w:val="000705D1"/>
    <w:rsid w:val="000733FE"/>
    <w:rsid w:val="00074219"/>
    <w:rsid w:val="00074788"/>
    <w:rsid w:val="00074B42"/>
    <w:rsid w:val="00074ED5"/>
    <w:rsid w:val="00075C5C"/>
    <w:rsid w:val="000801A2"/>
    <w:rsid w:val="00080FEC"/>
    <w:rsid w:val="00081A3F"/>
    <w:rsid w:val="00081AEC"/>
    <w:rsid w:val="000836DE"/>
    <w:rsid w:val="00085210"/>
    <w:rsid w:val="00087A8A"/>
    <w:rsid w:val="00087D8E"/>
    <w:rsid w:val="00087EAC"/>
    <w:rsid w:val="00090143"/>
    <w:rsid w:val="0009113B"/>
    <w:rsid w:val="00091652"/>
    <w:rsid w:val="000923BA"/>
    <w:rsid w:val="00093332"/>
    <w:rsid w:val="00093DCB"/>
    <w:rsid w:val="00094DA3"/>
    <w:rsid w:val="0009512F"/>
    <w:rsid w:val="00096CD1"/>
    <w:rsid w:val="000A012C"/>
    <w:rsid w:val="000A0732"/>
    <w:rsid w:val="000A0B3A"/>
    <w:rsid w:val="000A0EB9"/>
    <w:rsid w:val="000A186C"/>
    <w:rsid w:val="000A2837"/>
    <w:rsid w:val="000A3216"/>
    <w:rsid w:val="000A6666"/>
    <w:rsid w:val="000A6861"/>
    <w:rsid w:val="000B0B98"/>
    <w:rsid w:val="000B2B80"/>
    <w:rsid w:val="000B440D"/>
    <w:rsid w:val="000B4D48"/>
    <w:rsid w:val="000B543D"/>
    <w:rsid w:val="000B5BF7"/>
    <w:rsid w:val="000B6BC8"/>
    <w:rsid w:val="000B7B75"/>
    <w:rsid w:val="000C0CFF"/>
    <w:rsid w:val="000C2FC9"/>
    <w:rsid w:val="000C3A7A"/>
    <w:rsid w:val="000C42EA"/>
    <w:rsid w:val="000C4546"/>
    <w:rsid w:val="000C45CE"/>
    <w:rsid w:val="000C4E93"/>
    <w:rsid w:val="000C7C90"/>
    <w:rsid w:val="000D1242"/>
    <w:rsid w:val="000D13D5"/>
    <w:rsid w:val="000D311D"/>
    <w:rsid w:val="000D3458"/>
    <w:rsid w:val="000D45A3"/>
    <w:rsid w:val="000D670B"/>
    <w:rsid w:val="000D7307"/>
    <w:rsid w:val="000E19A0"/>
    <w:rsid w:val="000E1AFE"/>
    <w:rsid w:val="000E3CC7"/>
    <w:rsid w:val="000E5178"/>
    <w:rsid w:val="000E58DC"/>
    <w:rsid w:val="000E6605"/>
    <w:rsid w:val="000E6775"/>
    <w:rsid w:val="000E6BD4"/>
    <w:rsid w:val="000E6D39"/>
    <w:rsid w:val="000E6E6C"/>
    <w:rsid w:val="000E7D7C"/>
    <w:rsid w:val="000F01F5"/>
    <w:rsid w:val="000F1B7F"/>
    <w:rsid w:val="000F1C72"/>
    <w:rsid w:val="000F1DCB"/>
    <w:rsid w:val="000F1F1E"/>
    <w:rsid w:val="000F2259"/>
    <w:rsid w:val="000F25FC"/>
    <w:rsid w:val="000F6089"/>
    <w:rsid w:val="000F6CAE"/>
    <w:rsid w:val="000F72EA"/>
    <w:rsid w:val="0010187B"/>
    <w:rsid w:val="001020D6"/>
    <w:rsid w:val="0010392D"/>
    <w:rsid w:val="00104400"/>
    <w:rsid w:val="0010447F"/>
    <w:rsid w:val="00104CD2"/>
    <w:rsid w:val="00104FE3"/>
    <w:rsid w:val="001061FC"/>
    <w:rsid w:val="00107F90"/>
    <w:rsid w:val="00112BDC"/>
    <w:rsid w:val="00112EC2"/>
    <w:rsid w:val="00115A9C"/>
    <w:rsid w:val="00116C5E"/>
    <w:rsid w:val="00116EFF"/>
    <w:rsid w:val="00117379"/>
    <w:rsid w:val="001202E3"/>
    <w:rsid w:val="00120BD3"/>
    <w:rsid w:val="001226D8"/>
    <w:rsid w:val="00122FEA"/>
    <w:rsid w:val="001232BD"/>
    <w:rsid w:val="00124ED5"/>
    <w:rsid w:val="00127CE5"/>
    <w:rsid w:val="00130D14"/>
    <w:rsid w:val="001315CB"/>
    <w:rsid w:val="00131A98"/>
    <w:rsid w:val="001331A0"/>
    <w:rsid w:val="00134114"/>
    <w:rsid w:val="00134925"/>
    <w:rsid w:val="00135F99"/>
    <w:rsid w:val="00136AAE"/>
    <w:rsid w:val="00140BC0"/>
    <w:rsid w:val="00141402"/>
    <w:rsid w:val="00141AF2"/>
    <w:rsid w:val="001423AC"/>
    <w:rsid w:val="001447B3"/>
    <w:rsid w:val="001452F3"/>
    <w:rsid w:val="00145BF5"/>
    <w:rsid w:val="001467DA"/>
    <w:rsid w:val="00147148"/>
    <w:rsid w:val="001515C1"/>
    <w:rsid w:val="00152073"/>
    <w:rsid w:val="00153265"/>
    <w:rsid w:val="001546A0"/>
    <w:rsid w:val="00154FA9"/>
    <w:rsid w:val="00155872"/>
    <w:rsid w:val="001579B0"/>
    <w:rsid w:val="00161939"/>
    <w:rsid w:val="00161AA0"/>
    <w:rsid w:val="0016200E"/>
    <w:rsid w:val="00162093"/>
    <w:rsid w:val="00162526"/>
    <w:rsid w:val="00162B72"/>
    <w:rsid w:val="001726A2"/>
    <w:rsid w:val="0017416E"/>
    <w:rsid w:val="001744CD"/>
    <w:rsid w:val="001771DD"/>
    <w:rsid w:val="00177995"/>
    <w:rsid w:val="00177A8C"/>
    <w:rsid w:val="00177B16"/>
    <w:rsid w:val="00180E5D"/>
    <w:rsid w:val="001820B3"/>
    <w:rsid w:val="00185F30"/>
    <w:rsid w:val="00186B33"/>
    <w:rsid w:val="00187586"/>
    <w:rsid w:val="00190624"/>
    <w:rsid w:val="00190FF6"/>
    <w:rsid w:val="00191876"/>
    <w:rsid w:val="00192F9D"/>
    <w:rsid w:val="001941EF"/>
    <w:rsid w:val="001956B3"/>
    <w:rsid w:val="0019648C"/>
    <w:rsid w:val="00196E50"/>
    <w:rsid w:val="00196EB8"/>
    <w:rsid w:val="00196EFB"/>
    <w:rsid w:val="001979FF"/>
    <w:rsid w:val="00197A2F"/>
    <w:rsid w:val="00197B17"/>
    <w:rsid w:val="001A0F67"/>
    <w:rsid w:val="001A0F6A"/>
    <w:rsid w:val="001A168E"/>
    <w:rsid w:val="001A3ACE"/>
    <w:rsid w:val="001A6BC8"/>
    <w:rsid w:val="001A7C81"/>
    <w:rsid w:val="001B0139"/>
    <w:rsid w:val="001B0E76"/>
    <w:rsid w:val="001B1B59"/>
    <w:rsid w:val="001B1F22"/>
    <w:rsid w:val="001B225C"/>
    <w:rsid w:val="001C01FB"/>
    <w:rsid w:val="001C277E"/>
    <w:rsid w:val="001C2918"/>
    <w:rsid w:val="001C2A72"/>
    <w:rsid w:val="001C45F2"/>
    <w:rsid w:val="001C5385"/>
    <w:rsid w:val="001C5D84"/>
    <w:rsid w:val="001D0202"/>
    <w:rsid w:val="001D0B75"/>
    <w:rsid w:val="001D2322"/>
    <w:rsid w:val="001D3C09"/>
    <w:rsid w:val="001D44E8"/>
    <w:rsid w:val="001D4886"/>
    <w:rsid w:val="001D5A20"/>
    <w:rsid w:val="001D5C82"/>
    <w:rsid w:val="001D60EC"/>
    <w:rsid w:val="001D630A"/>
    <w:rsid w:val="001D6FFC"/>
    <w:rsid w:val="001E00C0"/>
    <w:rsid w:val="001E3C0B"/>
    <w:rsid w:val="001E44DF"/>
    <w:rsid w:val="001E47A5"/>
    <w:rsid w:val="001E506A"/>
    <w:rsid w:val="001E6463"/>
    <w:rsid w:val="001E68A5"/>
    <w:rsid w:val="001E6BB0"/>
    <w:rsid w:val="001F101F"/>
    <w:rsid w:val="001F2139"/>
    <w:rsid w:val="001F250E"/>
    <w:rsid w:val="001F252C"/>
    <w:rsid w:val="001F3826"/>
    <w:rsid w:val="001F45A4"/>
    <w:rsid w:val="001F5DB3"/>
    <w:rsid w:val="001F6E46"/>
    <w:rsid w:val="001F78DB"/>
    <w:rsid w:val="001F7B57"/>
    <w:rsid w:val="001F7C91"/>
    <w:rsid w:val="002001A8"/>
    <w:rsid w:val="0020116E"/>
    <w:rsid w:val="002017A3"/>
    <w:rsid w:val="002024CB"/>
    <w:rsid w:val="002035F0"/>
    <w:rsid w:val="00206463"/>
    <w:rsid w:val="002064C8"/>
    <w:rsid w:val="00206F2F"/>
    <w:rsid w:val="00207F9C"/>
    <w:rsid w:val="0021053D"/>
    <w:rsid w:val="00210A92"/>
    <w:rsid w:val="00211C1B"/>
    <w:rsid w:val="00211DF3"/>
    <w:rsid w:val="002130FE"/>
    <w:rsid w:val="002164B4"/>
    <w:rsid w:val="00216A17"/>
    <w:rsid w:val="00216C03"/>
    <w:rsid w:val="00217A29"/>
    <w:rsid w:val="00220C04"/>
    <w:rsid w:val="00221E89"/>
    <w:rsid w:val="0022278D"/>
    <w:rsid w:val="0022353C"/>
    <w:rsid w:val="002238BE"/>
    <w:rsid w:val="00223A4F"/>
    <w:rsid w:val="00225EAB"/>
    <w:rsid w:val="00226CD0"/>
    <w:rsid w:val="0022701F"/>
    <w:rsid w:val="00230781"/>
    <w:rsid w:val="00230902"/>
    <w:rsid w:val="0023175B"/>
    <w:rsid w:val="002333F5"/>
    <w:rsid w:val="00233724"/>
    <w:rsid w:val="00235ADA"/>
    <w:rsid w:val="00236BDD"/>
    <w:rsid w:val="00241935"/>
    <w:rsid w:val="00242B18"/>
    <w:rsid w:val="002432E1"/>
    <w:rsid w:val="00245A74"/>
    <w:rsid w:val="00246207"/>
    <w:rsid w:val="002465BD"/>
    <w:rsid w:val="00246C5E"/>
    <w:rsid w:val="00251343"/>
    <w:rsid w:val="00254C09"/>
    <w:rsid w:val="00254F58"/>
    <w:rsid w:val="00257B65"/>
    <w:rsid w:val="00260441"/>
    <w:rsid w:val="002620BC"/>
    <w:rsid w:val="00262514"/>
    <w:rsid w:val="00262802"/>
    <w:rsid w:val="00263A90"/>
    <w:rsid w:val="0026408B"/>
    <w:rsid w:val="00264DBE"/>
    <w:rsid w:val="0026548F"/>
    <w:rsid w:val="002654AA"/>
    <w:rsid w:val="00266084"/>
    <w:rsid w:val="002662AB"/>
    <w:rsid w:val="00267262"/>
    <w:rsid w:val="00267C3E"/>
    <w:rsid w:val="00267F86"/>
    <w:rsid w:val="002709BB"/>
    <w:rsid w:val="00270DBA"/>
    <w:rsid w:val="002763B3"/>
    <w:rsid w:val="00276AF4"/>
    <w:rsid w:val="002802E3"/>
    <w:rsid w:val="00280CF7"/>
    <w:rsid w:val="0028213D"/>
    <w:rsid w:val="002862F1"/>
    <w:rsid w:val="0028671E"/>
    <w:rsid w:val="00287BA7"/>
    <w:rsid w:val="00291373"/>
    <w:rsid w:val="00291626"/>
    <w:rsid w:val="00292199"/>
    <w:rsid w:val="00292CB0"/>
    <w:rsid w:val="00294656"/>
    <w:rsid w:val="00294E7A"/>
    <w:rsid w:val="0029524E"/>
    <w:rsid w:val="0029597D"/>
    <w:rsid w:val="002961AA"/>
    <w:rsid w:val="002962C3"/>
    <w:rsid w:val="002964D9"/>
    <w:rsid w:val="0029752B"/>
    <w:rsid w:val="00297A07"/>
    <w:rsid w:val="002A011F"/>
    <w:rsid w:val="002A0878"/>
    <w:rsid w:val="002A14B1"/>
    <w:rsid w:val="002A205B"/>
    <w:rsid w:val="002A24EF"/>
    <w:rsid w:val="002A2766"/>
    <w:rsid w:val="002A34FA"/>
    <w:rsid w:val="002A483C"/>
    <w:rsid w:val="002A4882"/>
    <w:rsid w:val="002A5688"/>
    <w:rsid w:val="002A6667"/>
    <w:rsid w:val="002B1366"/>
    <w:rsid w:val="002B1729"/>
    <w:rsid w:val="002B36C7"/>
    <w:rsid w:val="002B4DD4"/>
    <w:rsid w:val="002B5277"/>
    <w:rsid w:val="002B5375"/>
    <w:rsid w:val="002B56B4"/>
    <w:rsid w:val="002B6AEB"/>
    <w:rsid w:val="002B77C1"/>
    <w:rsid w:val="002B7AB8"/>
    <w:rsid w:val="002C2728"/>
    <w:rsid w:val="002C47BC"/>
    <w:rsid w:val="002C7395"/>
    <w:rsid w:val="002D3AD8"/>
    <w:rsid w:val="002D4145"/>
    <w:rsid w:val="002D4B0F"/>
    <w:rsid w:val="002D4C38"/>
    <w:rsid w:val="002D5006"/>
    <w:rsid w:val="002D5AE4"/>
    <w:rsid w:val="002D6CD4"/>
    <w:rsid w:val="002D7C5E"/>
    <w:rsid w:val="002D7FE4"/>
    <w:rsid w:val="002E01D0"/>
    <w:rsid w:val="002E1141"/>
    <w:rsid w:val="002E1415"/>
    <w:rsid w:val="002E161D"/>
    <w:rsid w:val="002E3100"/>
    <w:rsid w:val="002E5763"/>
    <w:rsid w:val="002E64DE"/>
    <w:rsid w:val="002E6C95"/>
    <w:rsid w:val="002E7C36"/>
    <w:rsid w:val="002F17BB"/>
    <w:rsid w:val="002F4065"/>
    <w:rsid w:val="002F4832"/>
    <w:rsid w:val="002F5F31"/>
    <w:rsid w:val="002F5F46"/>
    <w:rsid w:val="002F750B"/>
    <w:rsid w:val="002F794A"/>
    <w:rsid w:val="00302216"/>
    <w:rsid w:val="003028B2"/>
    <w:rsid w:val="003036F8"/>
    <w:rsid w:val="00303E53"/>
    <w:rsid w:val="00304693"/>
    <w:rsid w:val="00306E5F"/>
    <w:rsid w:val="00307BEF"/>
    <w:rsid w:val="00307E14"/>
    <w:rsid w:val="00311692"/>
    <w:rsid w:val="003116F5"/>
    <w:rsid w:val="00314054"/>
    <w:rsid w:val="0031518A"/>
    <w:rsid w:val="00315E6A"/>
    <w:rsid w:val="00316002"/>
    <w:rsid w:val="00316E1F"/>
    <w:rsid w:val="00316F27"/>
    <w:rsid w:val="003204E8"/>
    <w:rsid w:val="003207FD"/>
    <w:rsid w:val="0032084A"/>
    <w:rsid w:val="00322ECD"/>
    <w:rsid w:val="00323E77"/>
    <w:rsid w:val="00324988"/>
    <w:rsid w:val="00324B86"/>
    <w:rsid w:val="00325081"/>
    <w:rsid w:val="00325501"/>
    <w:rsid w:val="003265E1"/>
    <w:rsid w:val="0032720B"/>
    <w:rsid w:val="00327870"/>
    <w:rsid w:val="00331A5C"/>
    <w:rsid w:val="0033259D"/>
    <w:rsid w:val="00333B9A"/>
    <w:rsid w:val="00335643"/>
    <w:rsid w:val="003372B2"/>
    <w:rsid w:val="00337A64"/>
    <w:rsid w:val="003406C6"/>
    <w:rsid w:val="00340A0A"/>
    <w:rsid w:val="00341222"/>
    <w:rsid w:val="003418CC"/>
    <w:rsid w:val="003459BD"/>
    <w:rsid w:val="00346918"/>
    <w:rsid w:val="003503B1"/>
    <w:rsid w:val="00350D38"/>
    <w:rsid w:val="00351363"/>
    <w:rsid w:val="00351B36"/>
    <w:rsid w:val="00351DF0"/>
    <w:rsid w:val="00351E06"/>
    <w:rsid w:val="003522D3"/>
    <w:rsid w:val="00352B6E"/>
    <w:rsid w:val="00353365"/>
    <w:rsid w:val="00356BF7"/>
    <w:rsid w:val="00357B4E"/>
    <w:rsid w:val="003621D2"/>
    <w:rsid w:val="00362BC0"/>
    <w:rsid w:val="00362D70"/>
    <w:rsid w:val="003635E5"/>
    <w:rsid w:val="00364B3F"/>
    <w:rsid w:val="00364BBE"/>
    <w:rsid w:val="0036705C"/>
    <w:rsid w:val="00367650"/>
    <w:rsid w:val="0037374D"/>
    <w:rsid w:val="003744CF"/>
    <w:rsid w:val="00374717"/>
    <w:rsid w:val="00375BFD"/>
    <w:rsid w:val="0037676C"/>
    <w:rsid w:val="003803AA"/>
    <w:rsid w:val="003829E5"/>
    <w:rsid w:val="003844C6"/>
    <w:rsid w:val="00384CB9"/>
    <w:rsid w:val="00384DD2"/>
    <w:rsid w:val="003860D2"/>
    <w:rsid w:val="00387093"/>
    <w:rsid w:val="0038728C"/>
    <w:rsid w:val="00387B16"/>
    <w:rsid w:val="00391106"/>
    <w:rsid w:val="00391E7A"/>
    <w:rsid w:val="003941AC"/>
    <w:rsid w:val="00394261"/>
    <w:rsid w:val="00394F07"/>
    <w:rsid w:val="003956CC"/>
    <w:rsid w:val="00395C9A"/>
    <w:rsid w:val="0039798F"/>
    <w:rsid w:val="003A0C07"/>
    <w:rsid w:val="003A1B55"/>
    <w:rsid w:val="003A3A2A"/>
    <w:rsid w:val="003A3F78"/>
    <w:rsid w:val="003A6B67"/>
    <w:rsid w:val="003B0597"/>
    <w:rsid w:val="003B15E6"/>
    <w:rsid w:val="003B2274"/>
    <w:rsid w:val="003B607C"/>
    <w:rsid w:val="003C14E6"/>
    <w:rsid w:val="003C1972"/>
    <w:rsid w:val="003C2045"/>
    <w:rsid w:val="003C2D29"/>
    <w:rsid w:val="003C3EC8"/>
    <w:rsid w:val="003C4122"/>
    <w:rsid w:val="003C41B1"/>
    <w:rsid w:val="003C43A1"/>
    <w:rsid w:val="003C4FC0"/>
    <w:rsid w:val="003C5009"/>
    <w:rsid w:val="003C55F4"/>
    <w:rsid w:val="003C7538"/>
    <w:rsid w:val="003C77A6"/>
    <w:rsid w:val="003C7A3F"/>
    <w:rsid w:val="003D01EF"/>
    <w:rsid w:val="003D23A8"/>
    <w:rsid w:val="003D2766"/>
    <w:rsid w:val="003D368A"/>
    <w:rsid w:val="003D3E8F"/>
    <w:rsid w:val="003D6475"/>
    <w:rsid w:val="003D6F9F"/>
    <w:rsid w:val="003E5015"/>
    <w:rsid w:val="003E751A"/>
    <w:rsid w:val="003F0445"/>
    <w:rsid w:val="003F0B41"/>
    <w:rsid w:val="003F0CF0"/>
    <w:rsid w:val="003F14B1"/>
    <w:rsid w:val="003F150C"/>
    <w:rsid w:val="003F179B"/>
    <w:rsid w:val="003F27F4"/>
    <w:rsid w:val="003F3289"/>
    <w:rsid w:val="003F48C0"/>
    <w:rsid w:val="003F4C6D"/>
    <w:rsid w:val="003F4CF8"/>
    <w:rsid w:val="003F4F34"/>
    <w:rsid w:val="004005F9"/>
    <w:rsid w:val="00400708"/>
    <w:rsid w:val="00401156"/>
    <w:rsid w:val="00401FCF"/>
    <w:rsid w:val="00405428"/>
    <w:rsid w:val="00406285"/>
    <w:rsid w:val="0041178E"/>
    <w:rsid w:val="004134CA"/>
    <w:rsid w:val="004148F9"/>
    <w:rsid w:val="004153AF"/>
    <w:rsid w:val="0041608D"/>
    <w:rsid w:val="00417934"/>
    <w:rsid w:val="00418A9A"/>
    <w:rsid w:val="0042084E"/>
    <w:rsid w:val="00421195"/>
    <w:rsid w:val="00421746"/>
    <w:rsid w:val="004217B4"/>
    <w:rsid w:val="00421EEF"/>
    <w:rsid w:val="00423505"/>
    <w:rsid w:val="00423526"/>
    <w:rsid w:val="00423594"/>
    <w:rsid w:val="00424D65"/>
    <w:rsid w:val="004251A0"/>
    <w:rsid w:val="004254B3"/>
    <w:rsid w:val="00425D2D"/>
    <w:rsid w:val="00426334"/>
    <w:rsid w:val="00426BC0"/>
    <w:rsid w:val="0043032C"/>
    <w:rsid w:val="0043050F"/>
    <w:rsid w:val="0043139A"/>
    <w:rsid w:val="00436F91"/>
    <w:rsid w:val="00437345"/>
    <w:rsid w:val="004379E8"/>
    <w:rsid w:val="00440C4E"/>
    <w:rsid w:val="004415C1"/>
    <w:rsid w:val="0044177B"/>
    <w:rsid w:val="00442455"/>
    <w:rsid w:val="00442C6C"/>
    <w:rsid w:val="00442E03"/>
    <w:rsid w:val="00443CBE"/>
    <w:rsid w:val="00443D1A"/>
    <w:rsid w:val="00443E8A"/>
    <w:rsid w:val="004441BC"/>
    <w:rsid w:val="00444527"/>
    <w:rsid w:val="004468B4"/>
    <w:rsid w:val="00446B92"/>
    <w:rsid w:val="00451A84"/>
    <w:rsid w:val="0045230A"/>
    <w:rsid w:val="00452C0A"/>
    <w:rsid w:val="00453D92"/>
    <w:rsid w:val="004544E0"/>
    <w:rsid w:val="004547FF"/>
    <w:rsid w:val="00454B78"/>
    <w:rsid w:val="00454F1D"/>
    <w:rsid w:val="00457337"/>
    <w:rsid w:val="00460101"/>
    <w:rsid w:val="004602FC"/>
    <w:rsid w:val="00461A54"/>
    <w:rsid w:val="004623A2"/>
    <w:rsid w:val="00464BAB"/>
    <w:rsid w:val="004661FB"/>
    <w:rsid w:val="0047080E"/>
    <w:rsid w:val="0047372D"/>
    <w:rsid w:val="004743DD"/>
    <w:rsid w:val="00474CEA"/>
    <w:rsid w:val="00481227"/>
    <w:rsid w:val="0048259E"/>
    <w:rsid w:val="004832A6"/>
    <w:rsid w:val="00483968"/>
    <w:rsid w:val="00483B50"/>
    <w:rsid w:val="004841BE"/>
    <w:rsid w:val="00484F86"/>
    <w:rsid w:val="00486A8C"/>
    <w:rsid w:val="00490746"/>
    <w:rsid w:val="00490852"/>
    <w:rsid w:val="00491C4C"/>
    <w:rsid w:val="00492F30"/>
    <w:rsid w:val="00493D12"/>
    <w:rsid w:val="00493FB8"/>
    <w:rsid w:val="004946F4"/>
    <w:rsid w:val="0049487E"/>
    <w:rsid w:val="00496C9D"/>
    <w:rsid w:val="004973CD"/>
    <w:rsid w:val="004A0495"/>
    <w:rsid w:val="004A160D"/>
    <w:rsid w:val="004A38A9"/>
    <w:rsid w:val="004A3E81"/>
    <w:rsid w:val="004A5C62"/>
    <w:rsid w:val="004A61E1"/>
    <w:rsid w:val="004A707D"/>
    <w:rsid w:val="004B239A"/>
    <w:rsid w:val="004B240D"/>
    <w:rsid w:val="004B5144"/>
    <w:rsid w:val="004B5240"/>
    <w:rsid w:val="004B52DD"/>
    <w:rsid w:val="004B6598"/>
    <w:rsid w:val="004B695F"/>
    <w:rsid w:val="004B7FA5"/>
    <w:rsid w:val="004C261C"/>
    <w:rsid w:val="004C2CDE"/>
    <w:rsid w:val="004C64AE"/>
    <w:rsid w:val="004C6CE1"/>
    <w:rsid w:val="004C6EEE"/>
    <w:rsid w:val="004C702B"/>
    <w:rsid w:val="004C736C"/>
    <w:rsid w:val="004C74AC"/>
    <w:rsid w:val="004C77A4"/>
    <w:rsid w:val="004D016B"/>
    <w:rsid w:val="004D1B22"/>
    <w:rsid w:val="004D1C8F"/>
    <w:rsid w:val="004D36F2"/>
    <w:rsid w:val="004D3CC6"/>
    <w:rsid w:val="004D49EA"/>
    <w:rsid w:val="004D699A"/>
    <w:rsid w:val="004D772F"/>
    <w:rsid w:val="004D7E14"/>
    <w:rsid w:val="004D7F3D"/>
    <w:rsid w:val="004E0B7B"/>
    <w:rsid w:val="004E138F"/>
    <w:rsid w:val="004E2059"/>
    <w:rsid w:val="004E349D"/>
    <w:rsid w:val="004E383F"/>
    <w:rsid w:val="004E44EF"/>
    <w:rsid w:val="004E4649"/>
    <w:rsid w:val="004E5C2B"/>
    <w:rsid w:val="004E6015"/>
    <w:rsid w:val="004E7C88"/>
    <w:rsid w:val="004F00DD"/>
    <w:rsid w:val="004F2133"/>
    <w:rsid w:val="004F2844"/>
    <w:rsid w:val="004F3336"/>
    <w:rsid w:val="004F4D05"/>
    <w:rsid w:val="004F55F1"/>
    <w:rsid w:val="004F5E0F"/>
    <w:rsid w:val="004F6936"/>
    <w:rsid w:val="004F728E"/>
    <w:rsid w:val="00500DF4"/>
    <w:rsid w:val="00501B1B"/>
    <w:rsid w:val="00501C9B"/>
    <w:rsid w:val="00502C84"/>
    <w:rsid w:val="00503DC6"/>
    <w:rsid w:val="0050537A"/>
    <w:rsid w:val="00506F5D"/>
    <w:rsid w:val="00510B8E"/>
    <w:rsid w:val="005126D0"/>
    <w:rsid w:val="0051479D"/>
    <w:rsid w:val="00514D4B"/>
    <w:rsid w:val="0051568D"/>
    <w:rsid w:val="00515F22"/>
    <w:rsid w:val="00516BFB"/>
    <w:rsid w:val="0052042E"/>
    <w:rsid w:val="00520B50"/>
    <w:rsid w:val="0052248C"/>
    <w:rsid w:val="00522CED"/>
    <w:rsid w:val="0052396B"/>
    <w:rsid w:val="0052489F"/>
    <w:rsid w:val="005258CF"/>
    <w:rsid w:val="00526C15"/>
    <w:rsid w:val="005272CB"/>
    <w:rsid w:val="00535AFA"/>
    <w:rsid w:val="00536499"/>
    <w:rsid w:val="00536CC2"/>
    <w:rsid w:val="00536FE5"/>
    <w:rsid w:val="00537770"/>
    <w:rsid w:val="00537E43"/>
    <w:rsid w:val="005409DE"/>
    <w:rsid w:val="00541D39"/>
    <w:rsid w:val="005423BA"/>
    <w:rsid w:val="00543100"/>
    <w:rsid w:val="005433D3"/>
    <w:rsid w:val="00543903"/>
    <w:rsid w:val="00543F11"/>
    <w:rsid w:val="00547105"/>
    <w:rsid w:val="00547A95"/>
    <w:rsid w:val="0055179A"/>
    <w:rsid w:val="00552327"/>
    <w:rsid w:val="00552AF6"/>
    <w:rsid w:val="00552D11"/>
    <w:rsid w:val="0055402D"/>
    <w:rsid w:val="00554D4E"/>
    <w:rsid w:val="005577C3"/>
    <w:rsid w:val="00561468"/>
    <w:rsid w:val="00561693"/>
    <w:rsid w:val="005655F5"/>
    <w:rsid w:val="00566070"/>
    <w:rsid w:val="00572031"/>
    <w:rsid w:val="005724C8"/>
    <w:rsid w:val="00574C27"/>
    <w:rsid w:val="00574F76"/>
    <w:rsid w:val="00576CD5"/>
    <w:rsid w:val="00576E84"/>
    <w:rsid w:val="0057700E"/>
    <w:rsid w:val="00581D24"/>
    <w:rsid w:val="00581E90"/>
    <w:rsid w:val="00582B8C"/>
    <w:rsid w:val="00584DB4"/>
    <w:rsid w:val="00584DBA"/>
    <w:rsid w:val="0058757E"/>
    <w:rsid w:val="005875AD"/>
    <w:rsid w:val="00590A5F"/>
    <w:rsid w:val="00591E58"/>
    <w:rsid w:val="005926B7"/>
    <w:rsid w:val="00592D3A"/>
    <w:rsid w:val="00593751"/>
    <w:rsid w:val="00593CC7"/>
    <w:rsid w:val="005945E2"/>
    <w:rsid w:val="00594DFF"/>
    <w:rsid w:val="00596A4B"/>
    <w:rsid w:val="00596B53"/>
    <w:rsid w:val="00597507"/>
    <w:rsid w:val="00597BF4"/>
    <w:rsid w:val="005A3D43"/>
    <w:rsid w:val="005A561F"/>
    <w:rsid w:val="005A7E0C"/>
    <w:rsid w:val="005B000A"/>
    <w:rsid w:val="005B0BFD"/>
    <w:rsid w:val="005B0E72"/>
    <w:rsid w:val="005B151E"/>
    <w:rsid w:val="005B1D7F"/>
    <w:rsid w:val="005B21B6"/>
    <w:rsid w:val="005B374A"/>
    <w:rsid w:val="005B3A08"/>
    <w:rsid w:val="005B4F18"/>
    <w:rsid w:val="005B7A63"/>
    <w:rsid w:val="005C04C7"/>
    <w:rsid w:val="005C0955"/>
    <w:rsid w:val="005C2FF2"/>
    <w:rsid w:val="005C3D14"/>
    <w:rsid w:val="005C49DA"/>
    <w:rsid w:val="005C4E87"/>
    <w:rsid w:val="005C4EEB"/>
    <w:rsid w:val="005C4F04"/>
    <w:rsid w:val="005C50F3"/>
    <w:rsid w:val="005C5D91"/>
    <w:rsid w:val="005C611B"/>
    <w:rsid w:val="005C621F"/>
    <w:rsid w:val="005C6A80"/>
    <w:rsid w:val="005C7019"/>
    <w:rsid w:val="005C7D2B"/>
    <w:rsid w:val="005C7DF7"/>
    <w:rsid w:val="005D0110"/>
    <w:rsid w:val="005D07B8"/>
    <w:rsid w:val="005D5D83"/>
    <w:rsid w:val="005D6597"/>
    <w:rsid w:val="005D6DA6"/>
    <w:rsid w:val="005E13A1"/>
    <w:rsid w:val="005E14E7"/>
    <w:rsid w:val="005E26A3"/>
    <w:rsid w:val="005E2A70"/>
    <w:rsid w:val="005E2D59"/>
    <w:rsid w:val="005E319F"/>
    <w:rsid w:val="005E447E"/>
    <w:rsid w:val="005E5DE6"/>
    <w:rsid w:val="005E69F9"/>
    <w:rsid w:val="005E6D3B"/>
    <w:rsid w:val="005F0775"/>
    <w:rsid w:val="005F0CF5"/>
    <w:rsid w:val="005F1385"/>
    <w:rsid w:val="005F21EB"/>
    <w:rsid w:val="005F279D"/>
    <w:rsid w:val="005F2B3D"/>
    <w:rsid w:val="005F38A5"/>
    <w:rsid w:val="005F3923"/>
    <w:rsid w:val="005F51C0"/>
    <w:rsid w:val="005F6CEA"/>
    <w:rsid w:val="005F6D94"/>
    <w:rsid w:val="005F7AFE"/>
    <w:rsid w:val="005F7E18"/>
    <w:rsid w:val="006003A7"/>
    <w:rsid w:val="0060153B"/>
    <w:rsid w:val="00601FDA"/>
    <w:rsid w:val="0060241B"/>
    <w:rsid w:val="0060451C"/>
    <w:rsid w:val="00604B73"/>
    <w:rsid w:val="00605908"/>
    <w:rsid w:val="006061A7"/>
    <w:rsid w:val="0060642D"/>
    <w:rsid w:val="0060670A"/>
    <w:rsid w:val="00610D7C"/>
    <w:rsid w:val="00612024"/>
    <w:rsid w:val="00612D01"/>
    <w:rsid w:val="00613414"/>
    <w:rsid w:val="00615759"/>
    <w:rsid w:val="00616220"/>
    <w:rsid w:val="00616C25"/>
    <w:rsid w:val="0061796C"/>
    <w:rsid w:val="00617A2B"/>
    <w:rsid w:val="0062048E"/>
    <w:rsid w:val="006223D6"/>
    <w:rsid w:val="0062278B"/>
    <w:rsid w:val="00622E33"/>
    <w:rsid w:val="0062408D"/>
    <w:rsid w:val="006240CC"/>
    <w:rsid w:val="00625056"/>
    <w:rsid w:val="0062635B"/>
    <w:rsid w:val="00627DA7"/>
    <w:rsid w:val="00631BCA"/>
    <w:rsid w:val="00631D6C"/>
    <w:rsid w:val="00634DE8"/>
    <w:rsid w:val="006358B4"/>
    <w:rsid w:val="006358FB"/>
    <w:rsid w:val="00635B75"/>
    <w:rsid w:val="00636B96"/>
    <w:rsid w:val="00636B97"/>
    <w:rsid w:val="00637A5B"/>
    <w:rsid w:val="006419AA"/>
    <w:rsid w:val="006446FB"/>
    <w:rsid w:val="00644B7E"/>
    <w:rsid w:val="006454E6"/>
    <w:rsid w:val="00646A68"/>
    <w:rsid w:val="006501A0"/>
    <w:rsid w:val="0065092E"/>
    <w:rsid w:val="006522EA"/>
    <w:rsid w:val="006557A7"/>
    <w:rsid w:val="00656290"/>
    <w:rsid w:val="00657050"/>
    <w:rsid w:val="006608AC"/>
    <w:rsid w:val="00661308"/>
    <w:rsid w:val="006621D7"/>
    <w:rsid w:val="00662BCD"/>
    <w:rsid w:val="0066302A"/>
    <w:rsid w:val="00663104"/>
    <w:rsid w:val="00663F89"/>
    <w:rsid w:val="006679AA"/>
    <w:rsid w:val="00667CDF"/>
    <w:rsid w:val="006700AA"/>
    <w:rsid w:val="00670597"/>
    <w:rsid w:val="006706D0"/>
    <w:rsid w:val="00670E8A"/>
    <w:rsid w:val="00672EBE"/>
    <w:rsid w:val="006738F6"/>
    <w:rsid w:val="00673F62"/>
    <w:rsid w:val="006761C1"/>
    <w:rsid w:val="00676291"/>
    <w:rsid w:val="00677574"/>
    <w:rsid w:val="00680B8F"/>
    <w:rsid w:val="00681AA4"/>
    <w:rsid w:val="00681E93"/>
    <w:rsid w:val="00682015"/>
    <w:rsid w:val="006820C8"/>
    <w:rsid w:val="006824D5"/>
    <w:rsid w:val="00682E64"/>
    <w:rsid w:val="00683944"/>
    <w:rsid w:val="0068454C"/>
    <w:rsid w:val="006847AE"/>
    <w:rsid w:val="00687D73"/>
    <w:rsid w:val="00690850"/>
    <w:rsid w:val="00691B62"/>
    <w:rsid w:val="006933B5"/>
    <w:rsid w:val="00693D14"/>
    <w:rsid w:val="00695442"/>
    <w:rsid w:val="00697DE0"/>
    <w:rsid w:val="006A11A9"/>
    <w:rsid w:val="006A18C2"/>
    <w:rsid w:val="006A195E"/>
    <w:rsid w:val="006A1B52"/>
    <w:rsid w:val="006A1F5A"/>
    <w:rsid w:val="006A3B9C"/>
    <w:rsid w:val="006A4E25"/>
    <w:rsid w:val="006A4EEF"/>
    <w:rsid w:val="006A5D63"/>
    <w:rsid w:val="006A6C20"/>
    <w:rsid w:val="006A708A"/>
    <w:rsid w:val="006B008D"/>
    <w:rsid w:val="006B077C"/>
    <w:rsid w:val="006B6803"/>
    <w:rsid w:val="006C0C04"/>
    <w:rsid w:val="006C1112"/>
    <w:rsid w:val="006C304D"/>
    <w:rsid w:val="006C4672"/>
    <w:rsid w:val="006D22AB"/>
    <w:rsid w:val="006D29F5"/>
    <w:rsid w:val="006D2A3F"/>
    <w:rsid w:val="006D2FBC"/>
    <w:rsid w:val="006D3871"/>
    <w:rsid w:val="006D4200"/>
    <w:rsid w:val="006E0B28"/>
    <w:rsid w:val="006E138B"/>
    <w:rsid w:val="006E221A"/>
    <w:rsid w:val="006E4553"/>
    <w:rsid w:val="006E4675"/>
    <w:rsid w:val="006E4CC0"/>
    <w:rsid w:val="006E5E7D"/>
    <w:rsid w:val="006E6C16"/>
    <w:rsid w:val="006E6ED2"/>
    <w:rsid w:val="006F0A31"/>
    <w:rsid w:val="006F1FDC"/>
    <w:rsid w:val="006F4D88"/>
    <w:rsid w:val="006F7563"/>
    <w:rsid w:val="0070087A"/>
    <w:rsid w:val="00701128"/>
    <w:rsid w:val="0070133C"/>
    <w:rsid w:val="007013EF"/>
    <w:rsid w:val="00704000"/>
    <w:rsid w:val="00707262"/>
    <w:rsid w:val="00711FF1"/>
    <w:rsid w:val="007126E8"/>
    <w:rsid w:val="00712EEC"/>
    <w:rsid w:val="007142C7"/>
    <w:rsid w:val="00714464"/>
    <w:rsid w:val="00715143"/>
    <w:rsid w:val="007173CA"/>
    <w:rsid w:val="00717D6B"/>
    <w:rsid w:val="00720B1C"/>
    <w:rsid w:val="007216AA"/>
    <w:rsid w:val="00721AB5"/>
    <w:rsid w:val="00721DEF"/>
    <w:rsid w:val="00722662"/>
    <w:rsid w:val="00724A43"/>
    <w:rsid w:val="00731907"/>
    <w:rsid w:val="00731B32"/>
    <w:rsid w:val="007346E4"/>
    <w:rsid w:val="00737108"/>
    <w:rsid w:val="00740F22"/>
    <w:rsid w:val="00741CF9"/>
    <w:rsid w:val="00741DD1"/>
    <w:rsid w:val="00741F1A"/>
    <w:rsid w:val="007428BC"/>
    <w:rsid w:val="00742F2C"/>
    <w:rsid w:val="0074371B"/>
    <w:rsid w:val="00744ED8"/>
    <w:rsid w:val="007450F8"/>
    <w:rsid w:val="0074696E"/>
    <w:rsid w:val="00750070"/>
    <w:rsid w:val="00750135"/>
    <w:rsid w:val="00750BEA"/>
    <w:rsid w:val="00750EC2"/>
    <w:rsid w:val="00752B28"/>
    <w:rsid w:val="00753A65"/>
    <w:rsid w:val="00754E36"/>
    <w:rsid w:val="00757C5F"/>
    <w:rsid w:val="00757E23"/>
    <w:rsid w:val="00760BF7"/>
    <w:rsid w:val="007614D6"/>
    <w:rsid w:val="00763139"/>
    <w:rsid w:val="00764220"/>
    <w:rsid w:val="007645E7"/>
    <w:rsid w:val="00765225"/>
    <w:rsid w:val="00765A92"/>
    <w:rsid w:val="00767A28"/>
    <w:rsid w:val="00770734"/>
    <w:rsid w:val="00770F37"/>
    <w:rsid w:val="007711A0"/>
    <w:rsid w:val="00772D5E"/>
    <w:rsid w:val="00776928"/>
    <w:rsid w:val="0077723E"/>
    <w:rsid w:val="00777663"/>
    <w:rsid w:val="007776A2"/>
    <w:rsid w:val="00777DA0"/>
    <w:rsid w:val="00781E54"/>
    <w:rsid w:val="007829E8"/>
    <w:rsid w:val="00785677"/>
    <w:rsid w:val="007862B9"/>
    <w:rsid w:val="00786F16"/>
    <w:rsid w:val="007901BD"/>
    <w:rsid w:val="00790296"/>
    <w:rsid w:val="00791051"/>
    <w:rsid w:val="00791FA9"/>
    <w:rsid w:val="00792010"/>
    <w:rsid w:val="00793643"/>
    <w:rsid w:val="00794A36"/>
    <w:rsid w:val="007960C3"/>
    <w:rsid w:val="00796E20"/>
    <w:rsid w:val="00796EFF"/>
    <w:rsid w:val="00797C32"/>
    <w:rsid w:val="007A2DE0"/>
    <w:rsid w:val="007A304D"/>
    <w:rsid w:val="007A38EF"/>
    <w:rsid w:val="007A4938"/>
    <w:rsid w:val="007A6F51"/>
    <w:rsid w:val="007B0914"/>
    <w:rsid w:val="007B1374"/>
    <w:rsid w:val="007B273F"/>
    <w:rsid w:val="007B4842"/>
    <w:rsid w:val="007B589F"/>
    <w:rsid w:val="007B6186"/>
    <w:rsid w:val="007B73BC"/>
    <w:rsid w:val="007C1312"/>
    <w:rsid w:val="007C1767"/>
    <w:rsid w:val="007C20B9"/>
    <w:rsid w:val="007C2CB7"/>
    <w:rsid w:val="007C435B"/>
    <w:rsid w:val="007C4873"/>
    <w:rsid w:val="007C65EC"/>
    <w:rsid w:val="007C7301"/>
    <w:rsid w:val="007C7859"/>
    <w:rsid w:val="007D23DA"/>
    <w:rsid w:val="007D28C5"/>
    <w:rsid w:val="007D2BDE"/>
    <w:rsid w:val="007D2FB6"/>
    <w:rsid w:val="007D5C49"/>
    <w:rsid w:val="007D6B5C"/>
    <w:rsid w:val="007D6B74"/>
    <w:rsid w:val="007D6B78"/>
    <w:rsid w:val="007D6E2D"/>
    <w:rsid w:val="007D7EBA"/>
    <w:rsid w:val="007E0A6B"/>
    <w:rsid w:val="007E0DE2"/>
    <w:rsid w:val="007E12D5"/>
    <w:rsid w:val="007E14CE"/>
    <w:rsid w:val="007E15A6"/>
    <w:rsid w:val="007E218F"/>
    <w:rsid w:val="007E3B98"/>
    <w:rsid w:val="007E5C8C"/>
    <w:rsid w:val="007E6CC2"/>
    <w:rsid w:val="007E772E"/>
    <w:rsid w:val="007E790D"/>
    <w:rsid w:val="007F0644"/>
    <w:rsid w:val="007F0C2E"/>
    <w:rsid w:val="007F10A4"/>
    <w:rsid w:val="007F1725"/>
    <w:rsid w:val="007F1E1F"/>
    <w:rsid w:val="007F31B6"/>
    <w:rsid w:val="007F41C5"/>
    <w:rsid w:val="007F49E7"/>
    <w:rsid w:val="007F4CCC"/>
    <w:rsid w:val="007F546C"/>
    <w:rsid w:val="007F625F"/>
    <w:rsid w:val="007F665E"/>
    <w:rsid w:val="00800215"/>
    <w:rsid w:val="00800412"/>
    <w:rsid w:val="00800867"/>
    <w:rsid w:val="00800ACE"/>
    <w:rsid w:val="00803449"/>
    <w:rsid w:val="0080587B"/>
    <w:rsid w:val="00806468"/>
    <w:rsid w:val="00807DF5"/>
    <w:rsid w:val="00810982"/>
    <w:rsid w:val="00810CEB"/>
    <w:rsid w:val="008117D5"/>
    <w:rsid w:val="0081318A"/>
    <w:rsid w:val="00813DB8"/>
    <w:rsid w:val="008146BF"/>
    <w:rsid w:val="008155F0"/>
    <w:rsid w:val="00816735"/>
    <w:rsid w:val="0081765B"/>
    <w:rsid w:val="00820141"/>
    <w:rsid w:val="00820E0C"/>
    <w:rsid w:val="008217A1"/>
    <w:rsid w:val="00822482"/>
    <w:rsid w:val="00822A69"/>
    <w:rsid w:val="00827DF0"/>
    <w:rsid w:val="00827E2D"/>
    <w:rsid w:val="008300E6"/>
    <w:rsid w:val="00830BA6"/>
    <w:rsid w:val="00832BDC"/>
    <w:rsid w:val="008338A2"/>
    <w:rsid w:val="00833F28"/>
    <w:rsid w:val="00834D08"/>
    <w:rsid w:val="00834DFC"/>
    <w:rsid w:val="0083604A"/>
    <w:rsid w:val="008361D0"/>
    <w:rsid w:val="00841AA9"/>
    <w:rsid w:val="008437A7"/>
    <w:rsid w:val="00843FBD"/>
    <w:rsid w:val="00844E45"/>
    <w:rsid w:val="0084566F"/>
    <w:rsid w:val="008462CE"/>
    <w:rsid w:val="00853203"/>
    <w:rsid w:val="00853EE4"/>
    <w:rsid w:val="00854F2B"/>
    <w:rsid w:val="00855535"/>
    <w:rsid w:val="00856763"/>
    <w:rsid w:val="00856A90"/>
    <w:rsid w:val="0086255E"/>
    <w:rsid w:val="008633F0"/>
    <w:rsid w:val="00864CA3"/>
    <w:rsid w:val="008670E3"/>
    <w:rsid w:val="0086769A"/>
    <w:rsid w:val="00867D9D"/>
    <w:rsid w:val="00870BA3"/>
    <w:rsid w:val="00870CCF"/>
    <w:rsid w:val="008725CA"/>
    <w:rsid w:val="00872E0A"/>
    <w:rsid w:val="0087492C"/>
    <w:rsid w:val="00875285"/>
    <w:rsid w:val="008758BF"/>
    <w:rsid w:val="008761DF"/>
    <w:rsid w:val="00876471"/>
    <w:rsid w:val="00883240"/>
    <w:rsid w:val="00884A25"/>
    <w:rsid w:val="00884B62"/>
    <w:rsid w:val="00884E1C"/>
    <w:rsid w:val="0088529C"/>
    <w:rsid w:val="00886C35"/>
    <w:rsid w:val="00887903"/>
    <w:rsid w:val="0089270A"/>
    <w:rsid w:val="008934D8"/>
    <w:rsid w:val="008938D9"/>
    <w:rsid w:val="00893AF6"/>
    <w:rsid w:val="00894067"/>
    <w:rsid w:val="00894BC4"/>
    <w:rsid w:val="0089727D"/>
    <w:rsid w:val="008A2101"/>
    <w:rsid w:val="008A22BC"/>
    <w:rsid w:val="008A2CFF"/>
    <w:rsid w:val="008A573B"/>
    <w:rsid w:val="008A5B32"/>
    <w:rsid w:val="008A713D"/>
    <w:rsid w:val="008B0B7F"/>
    <w:rsid w:val="008B2EE4"/>
    <w:rsid w:val="008B324A"/>
    <w:rsid w:val="008B3C96"/>
    <w:rsid w:val="008B4D3D"/>
    <w:rsid w:val="008B57C7"/>
    <w:rsid w:val="008B6546"/>
    <w:rsid w:val="008B7998"/>
    <w:rsid w:val="008C15E2"/>
    <w:rsid w:val="008C2F92"/>
    <w:rsid w:val="008C525E"/>
    <w:rsid w:val="008C55D7"/>
    <w:rsid w:val="008C67E0"/>
    <w:rsid w:val="008D2846"/>
    <w:rsid w:val="008D30DF"/>
    <w:rsid w:val="008D4236"/>
    <w:rsid w:val="008D462F"/>
    <w:rsid w:val="008D6DCF"/>
    <w:rsid w:val="008E1C37"/>
    <w:rsid w:val="008E2835"/>
    <w:rsid w:val="008E2D5F"/>
    <w:rsid w:val="008E3CE8"/>
    <w:rsid w:val="008E4376"/>
    <w:rsid w:val="008E4F89"/>
    <w:rsid w:val="008E6FF6"/>
    <w:rsid w:val="008E7A0A"/>
    <w:rsid w:val="008F0962"/>
    <w:rsid w:val="008F0CB7"/>
    <w:rsid w:val="008F485F"/>
    <w:rsid w:val="008F7D52"/>
    <w:rsid w:val="00900719"/>
    <w:rsid w:val="00900BDB"/>
    <w:rsid w:val="009017AC"/>
    <w:rsid w:val="00901B98"/>
    <w:rsid w:val="0090496D"/>
    <w:rsid w:val="00904A1C"/>
    <w:rsid w:val="00904E34"/>
    <w:rsid w:val="00905030"/>
    <w:rsid w:val="00906490"/>
    <w:rsid w:val="00907398"/>
    <w:rsid w:val="009073C1"/>
    <w:rsid w:val="009111B2"/>
    <w:rsid w:val="0091159D"/>
    <w:rsid w:val="00911645"/>
    <w:rsid w:val="00911F4F"/>
    <w:rsid w:val="009142C9"/>
    <w:rsid w:val="0091489B"/>
    <w:rsid w:val="009151E2"/>
    <w:rsid w:val="00915501"/>
    <w:rsid w:val="00917673"/>
    <w:rsid w:val="009202C3"/>
    <w:rsid w:val="0092084B"/>
    <w:rsid w:val="00923C00"/>
    <w:rsid w:val="00924949"/>
    <w:rsid w:val="00924AE1"/>
    <w:rsid w:val="009269B1"/>
    <w:rsid w:val="009271E4"/>
    <w:rsid w:val="0092724D"/>
    <w:rsid w:val="00930151"/>
    <w:rsid w:val="009306A3"/>
    <w:rsid w:val="00931E22"/>
    <w:rsid w:val="00932055"/>
    <w:rsid w:val="0093389B"/>
    <w:rsid w:val="0093498D"/>
    <w:rsid w:val="00934B64"/>
    <w:rsid w:val="00935AAB"/>
    <w:rsid w:val="00936490"/>
    <w:rsid w:val="0093756C"/>
    <w:rsid w:val="0093767F"/>
    <w:rsid w:val="00937834"/>
    <w:rsid w:val="00937BD9"/>
    <w:rsid w:val="00937D9E"/>
    <w:rsid w:val="009405FC"/>
    <w:rsid w:val="009419EE"/>
    <w:rsid w:val="0094200C"/>
    <w:rsid w:val="00942CCE"/>
    <w:rsid w:val="00950E2C"/>
    <w:rsid w:val="00951D50"/>
    <w:rsid w:val="009525EB"/>
    <w:rsid w:val="00953E23"/>
    <w:rsid w:val="00954874"/>
    <w:rsid w:val="00956805"/>
    <w:rsid w:val="009568DB"/>
    <w:rsid w:val="00961400"/>
    <w:rsid w:val="009615C2"/>
    <w:rsid w:val="00962FAE"/>
    <w:rsid w:val="00963646"/>
    <w:rsid w:val="00965272"/>
    <w:rsid w:val="00970FDC"/>
    <w:rsid w:val="009712C1"/>
    <w:rsid w:val="0097348F"/>
    <w:rsid w:val="00973810"/>
    <w:rsid w:val="00973A1C"/>
    <w:rsid w:val="0097645D"/>
    <w:rsid w:val="00982F50"/>
    <w:rsid w:val="00984213"/>
    <w:rsid w:val="00984F28"/>
    <w:rsid w:val="009853E1"/>
    <w:rsid w:val="00986672"/>
    <w:rsid w:val="00986C2C"/>
    <w:rsid w:val="00986E6B"/>
    <w:rsid w:val="00990A8A"/>
    <w:rsid w:val="00991769"/>
    <w:rsid w:val="00992C3B"/>
    <w:rsid w:val="00994227"/>
    <w:rsid w:val="00994386"/>
    <w:rsid w:val="00996850"/>
    <w:rsid w:val="00996919"/>
    <w:rsid w:val="009A05A6"/>
    <w:rsid w:val="009A0629"/>
    <w:rsid w:val="009A09CD"/>
    <w:rsid w:val="009A13D8"/>
    <w:rsid w:val="009A1BDE"/>
    <w:rsid w:val="009A279E"/>
    <w:rsid w:val="009A37EC"/>
    <w:rsid w:val="009A3A64"/>
    <w:rsid w:val="009B0A6F"/>
    <w:rsid w:val="009B0A94"/>
    <w:rsid w:val="009B5110"/>
    <w:rsid w:val="009B59E9"/>
    <w:rsid w:val="009B6276"/>
    <w:rsid w:val="009B70AA"/>
    <w:rsid w:val="009C0509"/>
    <w:rsid w:val="009C152B"/>
    <w:rsid w:val="009C1D68"/>
    <w:rsid w:val="009C3410"/>
    <w:rsid w:val="009C3F7B"/>
    <w:rsid w:val="009C420D"/>
    <w:rsid w:val="009C5CBB"/>
    <w:rsid w:val="009C7A7E"/>
    <w:rsid w:val="009D02E8"/>
    <w:rsid w:val="009D0D96"/>
    <w:rsid w:val="009D124B"/>
    <w:rsid w:val="009D1473"/>
    <w:rsid w:val="009D19AD"/>
    <w:rsid w:val="009D51D0"/>
    <w:rsid w:val="009D70A4"/>
    <w:rsid w:val="009D7DE2"/>
    <w:rsid w:val="009E0190"/>
    <w:rsid w:val="009E08D1"/>
    <w:rsid w:val="009E09BC"/>
    <w:rsid w:val="009E175A"/>
    <w:rsid w:val="009E1B95"/>
    <w:rsid w:val="009E24DE"/>
    <w:rsid w:val="009E2B6D"/>
    <w:rsid w:val="009E496F"/>
    <w:rsid w:val="009E4A63"/>
    <w:rsid w:val="009E4B0D"/>
    <w:rsid w:val="009E74F7"/>
    <w:rsid w:val="009E7F92"/>
    <w:rsid w:val="009F02A3"/>
    <w:rsid w:val="009F1DB7"/>
    <w:rsid w:val="009F2F27"/>
    <w:rsid w:val="009F3043"/>
    <w:rsid w:val="009F3367"/>
    <w:rsid w:val="009F34AA"/>
    <w:rsid w:val="009F34F9"/>
    <w:rsid w:val="009F3F09"/>
    <w:rsid w:val="009F4065"/>
    <w:rsid w:val="009F45F7"/>
    <w:rsid w:val="009F6522"/>
    <w:rsid w:val="009F659D"/>
    <w:rsid w:val="009F6BCB"/>
    <w:rsid w:val="009F79ED"/>
    <w:rsid w:val="009F7B78"/>
    <w:rsid w:val="00A00259"/>
    <w:rsid w:val="00A0057A"/>
    <w:rsid w:val="00A02162"/>
    <w:rsid w:val="00A03265"/>
    <w:rsid w:val="00A05CC1"/>
    <w:rsid w:val="00A05DF2"/>
    <w:rsid w:val="00A06395"/>
    <w:rsid w:val="00A064B9"/>
    <w:rsid w:val="00A0694E"/>
    <w:rsid w:val="00A11421"/>
    <w:rsid w:val="00A11F84"/>
    <w:rsid w:val="00A129AA"/>
    <w:rsid w:val="00A13A27"/>
    <w:rsid w:val="00A147D7"/>
    <w:rsid w:val="00A157B1"/>
    <w:rsid w:val="00A1762C"/>
    <w:rsid w:val="00A20DD8"/>
    <w:rsid w:val="00A22229"/>
    <w:rsid w:val="00A23980"/>
    <w:rsid w:val="00A23CB0"/>
    <w:rsid w:val="00A2501A"/>
    <w:rsid w:val="00A26F8B"/>
    <w:rsid w:val="00A27B34"/>
    <w:rsid w:val="00A33BE7"/>
    <w:rsid w:val="00A3601A"/>
    <w:rsid w:val="00A37461"/>
    <w:rsid w:val="00A40B4D"/>
    <w:rsid w:val="00A42201"/>
    <w:rsid w:val="00A42AB8"/>
    <w:rsid w:val="00A430DC"/>
    <w:rsid w:val="00A44882"/>
    <w:rsid w:val="00A45B75"/>
    <w:rsid w:val="00A4644B"/>
    <w:rsid w:val="00A50C06"/>
    <w:rsid w:val="00A51461"/>
    <w:rsid w:val="00A5213D"/>
    <w:rsid w:val="00A54715"/>
    <w:rsid w:val="00A54EB2"/>
    <w:rsid w:val="00A6061C"/>
    <w:rsid w:val="00A6121E"/>
    <w:rsid w:val="00A61A50"/>
    <w:rsid w:val="00A62D44"/>
    <w:rsid w:val="00A63245"/>
    <w:rsid w:val="00A632AB"/>
    <w:rsid w:val="00A63730"/>
    <w:rsid w:val="00A653F2"/>
    <w:rsid w:val="00A67263"/>
    <w:rsid w:val="00A7161C"/>
    <w:rsid w:val="00A73633"/>
    <w:rsid w:val="00A746D4"/>
    <w:rsid w:val="00A75FF0"/>
    <w:rsid w:val="00A77AA3"/>
    <w:rsid w:val="00A80797"/>
    <w:rsid w:val="00A80F9F"/>
    <w:rsid w:val="00A83C86"/>
    <w:rsid w:val="00A84D63"/>
    <w:rsid w:val="00A854EB"/>
    <w:rsid w:val="00A85D17"/>
    <w:rsid w:val="00A87225"/>
    <w:rsid w:val="00A872E5"/>
    <w:rsid w:val="00A879A0"/>
    <w:rsid w:val="00A91406"/>
    <w:rsid w:val="00A91F5E"/>
    <w:rsid w:val="00A92CD4"/>
    <w:rsid w:val="00A93D90"/>
    <w:rsid w:val="00A946F4"/>
    <w:rsid w:val="00A94AE8"/>
    <w:rsid w:val="00A9569F"/>
    <w:rsid w:val="00A96E65"/>
    <w:rsid w:val="00A97C72"/>
    <w:rsid w:val="00AA102B"/>
    <w:rsid w:val="00AA2DEC"/>
    <w:rsid w:val="00AA3B31"/>
    <w:rsid w:val="00AA408A"/>
    <w:rsid w:val="00AA5804"/>
    <w:rsid w:val="00AA6230"/>
    <w:rsid w:val="00AA63D4"/>
    <w:rsid w:val="00AB0625"/>
    <w:rsid w:val="00AB06E8"/>
    <w:rsid w:val="00AB1A01"/>
    <w:rsid w:val="00AB1B95"/>
    <w:rsid w:val="00AB1CD3"/>
    <w:rsid w:val="00AB29E0"/>
    <w:rsid w:val="00AB352F"/>
    <w:rsid w:val="00AB5978"/>
    <w:rsid w:val="00AB5B40"/>
    <w:rsid w:val="00AB5DFE"/>
    <w:rsid w:val="00AB64B3"/>
    <w:rsid w:val="00AB7A7E"/>
    <w:rsid w:val="00AB7C53"/>
    <w:rsid w:val="00AC1230"/>
    <w:rsid w:val="00AC274B"/>
    <w:rsid w:val="00AC3EAC"/>
    <w:rsid w:val="00AC407F"/>
    <w:rsid w:val="00AC4764"/>
    <w:rsid w:val="00AC60C9"/>
    <w:rsid w:val="00AC60E2"/>
    <w:rsid w:val="00AC6D36"/>
    <w:rsid w:val="00AC6ECD"/>
    <w:rsid w:val="00AC74F2"/>
    <w:rsid w:val="00AC7662"/>
    <w:rsid w:val="00AD050E"/>
    <w:rsid w:val="00AD0CBA"/>
    <w:rsid w:val="00AD2126"/>
    <w:rsid w:val="00AD26E2"/>
    <w:rsid w:val="00AD784C"/>
    <w:rsid w:val="00AE0716"/>
    <w:rsid w:val="00AE126A"/>
    <w:rsid w:val="00AE18DA"/>
    <w:rsid w:val="00AE29FA"/>
    <w:rsid w:val="00AE3005"/>
    <w:rsid w:val="00AE3019"/>
    <w:rsid w:val="00AE3BD5"/>
    <w:rsid w:val="00AE4A0E"/>
    <w:rsid w:val="00AE5795"/>
    <w:rsid w:val="00AE59A0"/>
    <w:rsid w:val="00AF0055"/>
    <w:rsid w:val="00AF04CE"/>
    <w:rsid w:val="00AF0C57"/>
    <w:rsid w:val="00AF26F3"/>
    <w:rsid w:val="00AF4BF2"/>
    <w:rsid w:val="00AF4F99"/>
    <w:rsid w:val="00AF5B52"/>
    <w:rsid w:val="00AF5F04"/>
    <w:rsid w:val="00AF656C"/>
    <w:rsid w:val="00AF6CD8"/>
    <w:rsid w:val="00AF6DCA"/>
    <w:rsid w:val="00B00672"/>
    <w:rsid w:val="00B01B4D"/>
    <w:rsid w:val="00B01D0C"/>
    <w:rsid w:val="00B02BBB"/>
    <w:rsid w:val="00B0414B"/>
    <w:rsid w:val="00B06571"/>
    <w:rsid w:val="00B0689D"/>
    <w:rsid w:val="00B068BA"/>
    <w:rsid w:val="00B1282D"/>
    <w:rsid w:val="00B13100"/>
    <w:rsid w:val="00B13851"/>
    <w:rsid w:val="00B13B1C"/>
    <w:rsid w:val="00B173FB"/>
    <w:rsid w:val="00B17A7E"/>
    <w:rsid w:val="00B17BAB"/>
    <w:rsid w:val="00B22291"/>
    <w:rsid w:val="00B22B99"/>
    <w:rsid w:val="00B23F9A"/>
    <w:rsid w:val="00B2417B"/>
    <w:rsid w:val="00B24E6F"/>
    <w:rsid w:val="00B26CB5"/>
    <w:rsid w:val="00B2752E"/>
    <w:rsid w:val="00B307CC"/>
    <w:rsid w:val="00B30B93"/>
    <w:rsid w:val="00B311A4"/>
    <w:rsid w:val="00B318D3"/>
    <w:rsid w:val="00B326B7"/>
    <w:rsid w:val="00B373D8"/>
    <w:rsid w:val="00B40A70"/>
    <w:rsid w:val="00B412E7"/>
    <w:rsid w:val="00B42037"/>
    <w:rsid w:val="00B43028"/>
    <w:rsid w:val="00B431E8"/>
    <w:rsid w:val="00B43330"/>
    <w:rsid w:val="00B43B08"/>
    <w:rsid w:val="00B440D4"/>
    <w:rsid w:val="00B446A1"/>
    <w:rsid w:val="00B45141"/>
    <w:rsid w:val="00B468D1"/>
    <w:rsid w:val="00B46A8A"/>
    <w:rsid w:val="00B46E5D"/>
    <w:rsid w:val="00B47486"/>
    <w:rsid w:val="00B47854"/>
    <w:rsid w:val="00B50361"/>
    <w:rsid w:val="00B5273A"/>
    <w:rsid w:val="00B57329"/>
    <w:rsid w:val="00B6248D"/>
    <w:rsid w:val="00B62B50"/>
    <w:rsid w:val="00B635B7"/>
    <w:rsid w:val="00B63AE8"/>
    <w:rsid w:val="00B63E3A"/>
    <w:rsid w:val="00B64855"/>
    <w:rsid w:val="00B65159"/>
    <w:rsid w:val="00B65950"/>
    <w:rsid w:val="00B66D83"/>
    <w:rsid w:val="00B66F09"/>
    <w:rsid w:val="00B6709E"/>
    <w:rsid w:val="00B672C0"/>
    <w:rsid w:val="00B675C5"/>
    <w:rsid w:val="00B677AE"/>
    <w:rsid w:val="00B718EC"/>
    <w:rsid w:val="00B72165"/>
    <w:rsid w:val="00B732A1"/>
    <w:rsid w:val="00B735D5"/>
    <w:rsid w:val="00B748FA"/>
    <w:rsid w:val="00B75646"/>
    <w:rsid w:val="00B76144"/>
    <w:rsid w:val="00B81B11"/>
    <w:rsid w:val="00B81B7B"/>
    <w:rsid w:val="00B8221B"/>
    <w:rsid w:val="00B832D9"/>
    <w:rsid w:val="00B876C2"/>
    <w:rsid w:val="00B87C7A"/>
    <w:rsid w:val="00B90729"/>
    <w:rsid w:val="00B907DA"/>
    <w:rsid w:val="00B92029"/>
    <w:rsid w:val="00B9345B"/>
    <w:rsid w:val="00B950BC"/>
    <w:rsid w:val="00B95AF1"/>
    <w:rsid w:val="00B9714C"/>
    <w:rsid w:val="00B97E36"/>
    <w:rsid w:val="00BA156B"/>
    <w:rsid w:val="00BA181A"/>
    <w:rsid w:val="00BA2284"/>
    <w:rsid w:val="00BA3F8D"/>
    <w:rsid w:val="00BA430A"/>
    <w:rsid w:val="00BA4706"/>
    <w:rsid w:val="00BA4DEC"/>
    <w:rsid w:val="00BA5C23"/>
    <w:rsid w:val="00BA5F38"/>
    <w:rsid w:val="00BA6C13"/>
    <w:rsid w:val="00BA6C23"/>
    <w:rsid w:val="00BB0B1E"/>
    <w:rsid w:val="00BB19B4"/>
    <w:rsid w:val="00BB2B57"/>
    <w:rsid w:val="00BB2FB2"/>
    <w:rsid w:val="00BB4B54"/>
    <w:rsid w:val="00BB6492"/>
    <w:rsid w:val="00BB7A10"/>
    <w:rsid w:val="00BC009F"/>
    <w:rsid w:val="00BC02AB"/>
    <w:rsid w:val="00BC0E83"/>
    <w:rsid w:val="00BC23EB"/>
    <w:rsid w:val="00BC2FD9"/>
    <w:rsid w:val="00BC3819"/>
    <w:rsid w:val="00BC7468"/>
    <w:rsid w:val="00BC7A66"/>
    <w:rsid w:val="00BC7D4F"/>
    <w:rsid w:val="00BC7ED7"/>
    <w:rsid w:val="00BD2414"/>
    <w:rsid w:val="00BD2850"/>
    <w:rsid w:val="00BD2D9B"/>
    <w:rsid w:val="00BD416D"/>
    <w:rsid w:val="00BD47F2"/>
    <w:rsid w:val="00BD5FA6"/>
    <w:rsid w:val="00BD62F3"/>
    <w:rsid w:val="00BD6A61"/>
    <w:rsid w:val="00BE0FC1"/>
    <w:rsid w:val="00BE1100"/>
    <w:rsid w:val="00BE28D2"/>
    <w:rsid w:val="00BE3D69"/>
    <w:rsid w:val="00BE4A64"/>
    <w:rsid w:val="00BE64C0"/>
    <w:rsid w:val="00BE7013"/>
    <w:rsid w:val="00BE7C52"/>
    <w:rsid w:val="00BE7C72"/>
    <w:rsid w:val="00BF0511"/>
    <w:rsid w:val="00BF1FCB"/>
    <w:rsid w:val="00BF6E7C"/>
    <w:rsid w:val="00BF7CC6"/>
    <w:rsid w:val="00BF7F58"/>
    <w:rsid w:val="00C01381"/>
    <w:rsid w:val="00C03183"/>
    <w:rsid w:val="00C03FB7"/>
    <w:rsid w:val="00C079B8"/>
    <w:rsid w:val="00C110A1"/>
    <w:rsid w:val="00C1234D"/>
    <w:rsid w:val="00C123EA"/>
    <w:rsid w:val="00C12A49"/>
    <w:rsid w:val="00C130E1"/>
    <w:rsid w:val="00C133EE"/>
    <w:rsid w:val="00C13C38"/>
    <w:rsid w:val="00C13CF5"/>
    <w:rsid w:val="00C140AF"/>
    <w:rsid w:val="00C14139"/>
    <w:rsid w:val="00C16944"/>
    <w:rsid w:val="00C172A3"/>
    <w:rsid w:val="00C20AE2"/>
    <w:rsid w:val="00C22149"/>
    <w:rsid w:val="00C237E6"/>
    <w:rsid w:val="00C27DE9"/>
    <w:rsid w:val="00C27FAA"/>
    <w:rsid w:val="00C3003D"/>
    <w:rsid w:val="00C30570"/>
    <w:rsid w:val="00C30933"/>
    <w:rsid w:val="00C32472"/>
    <w:rsid w:val="00C33388"/>
    <w:rsid w:val="00C35484"/>
    <w:rsid w:val="00C35618"/>
    <w:rsid w:val="00C3583B"/>
    <w:rsid w:val="00C35A10"/>
    <w:rsid w:val="00C37633"/>
    <w:rsid w:val="00C40317"/>
    <w:rsid w:val="00C4104C"/>
    <w:rsid w:val="00C4173A"/>
    <w:rsid w:val="00C43FB0"/>
    <w:rsid w:val="00C4428B"/>
    <w:rsid w:val="00C51ED8"/>
    <w:rsid w:val="00C52541"/>
    <w:rsid w:val="00C531A8"/>
    <w:rsid w:val="00C54AC8"/>
    <w:rsid w:val="00C56C37"/>
    <w:rsid w:val="00C56ED9"/>
    <w:rsid w:val="00C57EFB"/>
    <w:rsid w:val="00C602FF"/>
    <w:rsid w:val="00C60C79"/>
    <w:rsid w:val="00C6100D"/>
    <w:rsid w:val="00C61174"/>
    <w:rsid w:val="00C6148F"/>
    <w:rsid w:val="00C62F7A"/>
    <w:rsid w:val="00C63003"/>
    <w:rsid w:val="00C63B9C"/>
    <w:rsid w:val="00C64368"/>
    <w:rsid w:val="00C6682F"/>
    <w:rsid w:val="00C70A9F"/>
    <w:rsid w:val="00C710C0"/>
    <w:rsid w:val="00C71433"/>
    <w:rsid w:val="00C7275E"/>
    <w:rsid w:val="00C74C5D"/>
    <w:rsid w:val="00C764D9"/>
    <w:rsid w:val="00C82AF6"/>
    <w:rsid w:val="00C82E6A"/>
    <w:rsid w:val="00C8340D"/>
    <w:rsid w:val="00C83C3F"/>
    <w:rsid w:val="00C83DFA"/>
    <w:rsid w:val="00C83EC2"/>
    <w:rsid w:val="00C863C4"/>
    <w:rsid w:val="00C879F9"/>
    <w:rsid w:val="00C9306C"/>
    <w:rsid w:val="00C93C3E"/>
    <w:rsid w:val="00C96A7D"/>
    <w:rsid w:val="00C96B96"/>
    <w:rsid w:val="00CA1010"/>
    <w:rsid w:val="00CA12E3"/>
    <w:rsid w:val="00CA1AC1"/>
    <w:rsid w:val="00CA22A8"/>
    <w:rsid w:val="00CA26CE"/>
    <w:rsid w:val="00CA3F11"/>
    <w:rsid w:val="00CA5A0A"/>
    <w:rsid w:val="00CA6611"/>
    <w:rsid w:val="00CA6AE6"/>
    <w:rsid w:val="00CA782F"/>
    <w:rsid w:val="00CA7877"/>
    <w:rsid w:val="00CB029D"/>
    <w:rsid w:val="00CB095F"/>
    <w:rsid w:val="00CB1403"/>
    <w:rsid w:val="00CB31AB"/>
    <w:rsid w:val="00CB3285"/>
    <w:rsid w:val="00CB343F"/>
    <w:rsid w:val="00CB722D"/>
    <w:rsid w:val="00CB75F9"/>
    <w:rsid w:val="00CC0C72"/>
    <w:rsid w:val="00CC2BFD"/>
    <w:rsid w:val="00CC379A"/>
    <w:rsid w:val="00CC454D"/>
    <w:rsid w:val="00CC4A90"/>
    <w:rsid w:val="00CC60F4"/>
    <w:rsid w:val="00CC65EB"/>
    <w:rsid w:val="00CC68C8"/>
    <w:rsid w:val="00CC68FC"/>
    <w:rsid w:val="00CD3476"/>
    <w:rsid w:val="00CD3F38"/>
    <w:rsid w:val="00CD64DF"/>
    <w:rsid w:val="00CE1A2F"/>
    <w:rsid w:val="00CE4A29"/>
    <w:rsid w:val="00CE4DBF"/>
    <w:rsid w:val="00CE7AD3"/>
    <w:rsid w:val="00CF02DC"/>
    <w:rsid w:val="00CF0BCF"/>
    <w:rsid w:val="00CF1294"/>
    <w:rsid w:val="00CF2A70"/>
    <w:rsid w:val="00CF2EE4"/>
    <w:rsid w:val="00CF2F50"/>
    <w:rsid w:val="00CF431D"/>
    <w:rsid w:val="00CF4C7F"/>
    <w:rsid w:val="00CF5279"/>
    <w:rsid w:val="00CF6068"/>
    <w:rsid w:val="00D02919"/>
    <w:rsid w:val="00D040FD"/>
    <w:rsid w:val="00D04C61"/>
    <w:rsid w:val="00D05380"/>
    <w:rsid w:val="00D05B8D"/>
    <w:rsid w:val="00D0625F"/>
    <w:rsid w:val="00D065A2"/>
    <w:rsid w:val="00D07193"/>
    <w:rsid w:val="00D07F00"/>
    <w:rsid w:val="00D10FD4"/>
    <w:rsid w:val="00D11F42"/>
    <w:rsid w:val="00D1231A"/>
    <w:rsid w:val="00D131DF"/>
    <w:rsid w:val="00D134CC"/>
    <w:rsid w:val="00D13EFF"/>
    <w:rsid w:val="00D14641"/>
    <w:rsid w:val="00D15095"/>
    <w:rsid w:val="00D17250"/>
    <w:rsid w:val="00D17B72"/>
    <w:rsid w:val="00D2201E"/>
    <w:rsid w:val="00D26316"/>
    <w:rsid w:val="00D30252"/>
    <w:rsid w:val="00D3185C"/>
    <w:rsid w:val="00D32199"/>
    <w:rsid w:val="00D33E72"/>
    <w:rsid w:val="00D350B5"/>
    <w:rsid w:val="00D35411"/>
    <w:rsid w:val="00D35BD6"/>
    <w:rsid w:val="00D361B5"/>
    <w:rsid w:val="00D411A2"/>
    <w:rsid w:val="00D42528"/>
    <w:rsid w:val="00D42703"/>
    <w:rsid w:val="00D42834"/>
    <w:rsid w:val="00D44FE9"/>
    <w:rsid w:val="00D455A2"/>
    <w:rsid w:val="00D4606D"/>
    <w:rsid w:val="00D466D8"/>
    <w:rsid w:val="00D50B9C"/>
    <w:rsid w:val="00D52D73"/>
    <w:rsid w:val="00D52E58"/>
    <w:rsid w:val="00D548D2"/>
    <w:rsid w:val="00D54DB3"/>
    <w:rsid w:val="00D566AC"/>
    <w:rsid w:val="00D5700E"/>
    <w:rsid w:val="00D65862"/>
    <w:rsid w:val="00D667E2"/>
    <w:rsid w:val="00D66B6D"/>
    <w:rsid w:val="00D714CC"/>
    <w:rsid w:val="00D73A4E"/>
    <w:rsid w:val="00D73EF8"/>
    <w:rsid w:val="00D75EA7"/>
    <w:rsid w:val="00D768CA"/>
    <w:rsid w:val="00D7745C"/>
    <w:rsid w:val="00D81F21"/>
    <w:rsid w:val="00D8262F"/>
    <w:rsid w:val="00D8394A"/>
    <w:rsid w:val="00D84A6A"/>
    <w:rsid w:val="00D86A54"/>
    <w:rsid w:val="00D86D7F"/>
    <w:rsid w:val="00D87D24"/>
    <w:rsid w:val="00D91708"/>
    <w:rsid w:val="00D92333"/>
    <w:rsid w:val="00D93587"/>
    <w:rsid w:val="00D945B9"/>
    <w:rsid w:val="00D95470"/>
    <w:rsid w:val="00D959EC"/>
    <w:rsid w:val="00D95DF7"/>
    <w:rsid w:val="00D96616"/>
    <w:rsid w:val="00D97909"/>
    <w:rsid w:val="00DA0AEC"/>
    <w:rsid w:val="00DA1C1E"/>
    <w:rsid w:val="00DA2619"/>
    <w:rsid w:val="00DA2764"/>
    <w:rsid w:val="00DA2F80"/>
    <w:rsid w:val="00DA4239"/>
    <w:rsid w:val="00DA49A3"/>
    <w:rsid w:val="00DA4A42"/>
    <w:rsid w:val="00DA5A11"/>
    <w:rsid w:val="00DA5A9A"/>
    <w:rsid w:val="00DA6A35"/>
    <w:rsid w:val="00DB0B61"/>
    <w:rsid w:val="00DB1474"/>
    <w:rsid w:val="00DB22F8"/>
    <w:rsid w:val="00DB387B"/>
    <w:rsid w:val="00DB42D1"/>
    <w:rsid w:val="00DB4A77"/>
    <w:rsid w:val="00DC090B"/>
    <w:rsid w:val="00DC1204"/>
    <w:rsid w:val="00DC1679"/>
    <w:rsid w:val="00DC2406"/>
    <w:rsid w:val="00DC27C4"/>
    <w:rsid w:val="00DC2CF1"/>
    <w:rsid w:val="00DC3D19"/>
    <w:rsid w:val="00DC4FCF"/>
    <w:rsid w:val="00DC50E0"/>
    <w:rsid w:val="00DC5709"/>
    <w:rsid w:val="00DC6386"/>
    <w:rsid w:val="00DC7208"/>
    <w:rsid w:val="00DC765D"/>
    <w:rsid w:val="00DD02DF"/>
    <w:rsid w:val="00DD0D06"/>
    <w:rsid w:val="00DD0D60"/>
    <w:rsid w:val="00DD1130"/>
    <w:rsid w:val="00DD1951"/>
    <w:rsid w:val="00DD1D43"/>
    <w:rsid w:val="00DD29E5"/>
    <w:rsid w:val="00DD6628"/>
    <w:rsid w:val="00DE0330"/>
    <w:rsid w:val="00DE069D"/>
    <w:rsid w:val="00DE3250"/>
    <w:rsid w:val="00DE367A"/>
    <w:rsid w:val="00DE4E0D"/>
    <w:rsid w:val="00DE6028"/>
    <w:rsid w:val="00DE78A3"/>
    <w:rsid w:val="00DE7FE5"/>
    <w:rsid w:val="00DF1A71"/>
    <w:rsid w:val="00DF3A5C"/>
    <w:rsid w:val="00DF3B62"/>
    <w:rsid w:val="00DF68C7"/>
    <w:rsid w:val="00DF731A"/>
    <w:rsid w:val="00E02766"/>
    <w:rsid w:val="00E03242"/>
    <w:rsid w:val="00E035D1"/>
    <w:rsid w:val="00E05455"/>
    <w:rsid w:val="00E0732B"/>
    <w:rsid w:val="00E0741F"/>
    <w:rsid w:val="00E11C2F"/>
    <w:rsid w:val="00E126B7"/>
    <w:rsid w:val="00E13C2E"/>
    <w:rsid w:val="00E170DC"/>
    <w:rsid w:val="00E17821"/>
    <w:rsid w:val="00E20412"/>
    <w:rsid w:val="00E20B23"/>
    <w:rsid w:val="00E21DA5"/>
    <w:rsid w:val="00E22913"/>
    <w:rsid w:val="00E23D33"/>
    <w:rsid w:val="00E257D1"/>
    <w:rsid w:val="00E26818"/>
    <w:rsid w:val="00E26C9A"/>
    <w:rsid w:val="00E27FFC"/>
    <w:rsid w:val="00E303A8"/>
    <w:rsid w:val="00E304D8"/>
    <w:rsid w:val="00E30B15"/>
    <w:rsid w:val="00E32F77"/>
    <w:rsid w:val="00E3383F"/>
    <w:rsid w:val="00E40181"/>
    <w:rsid w:val="00E40CC7"/>
    <w:rsid w:val="00E50AA5"/>
    <w:rsid w:val="00E52900"/>
    <w:rsid w:val="00E52A17"/>
    <w:rsid w:val="00E534C5"/>
    <w:rsid w:val="00E56A01"/>
    <w:rsid w:val="00E61B20"/>
    <w:rsid w:val="00E629A1"/>
    <w:rsid w:val="00E65EA8"/>
    <w:rsid w:val="00E6779F"/>
    <w:rsid w:val="00E6794C"/>
    <w:rsid w:val="00E70800"/>
    <w:rsid w:val="00E71547"/>
    <w:rsid w:val="00E71591"/>
    <w:rsid w:val="00E71A31"/>
    <w:rsid w:val="00E7232D"/>
    <w:rsid w:val="00E73B0E"/>
    <w:rsid w:val="00E7753D"/>
    <w:rsid w:val="00E808D7"/>
    <w:rsid w:val="00E80B45"/>
    <w:rsid w:val="00E8168E"/>
    <w:rsid w:val="00E81C12"/>
    <w:rsid w:val="00E82979"/>
    <w:rsid w:val="00E82C55"/>
    <w:rsid w:val="00E82D72"/>
    <w:rsid w:val="00E83494"/>
    <w:rsid w:val="00E84C9B"/>
    <w:rsid w:val="00E86816"/>
    <w:rsid w:val="00E86D80"/>
    <w:rsid w:val="00E87558"/>
    <w:rsid w:val="00E87DB4"/>
    <w:rsid w:val="00E919FA"/>
    <w:rsid w:val="00E92AC3"/>
    <w:rsid w:val="00E94A77"/>
    <w:rsid w:val="00E94C55"/>
    <w:rsid w:val="00E95456"/>
    <w:rsid w:val="00E95C35"/>
    <w:rsid w:val="00E96130"/>
    <w:rsid w:val="00E97FF3"/>
    <w:rsid w:val="00EA01CE"/>
    <w:rsid w:val="00EA0414"/>
    <w:rsid w:val="00EA0B41"/>
    <w:rsid w:val="00EA4830"/>
    <w:rsid w:val="00EA4973"/>
    <w:rsid w:val="00EA4A31"/>
    <w:rsid w:val="00EA7337"/>
    <w:rsid w:val="00EA7489"/>
    <w:rsid w:val="00EA77A2"/>
    <w:rsid w:val="00EB00E0"/>
    <w:rsid w:val="00EB2635"/>
    <w:rsid w:val="00EB40A7"/>
    <w:rsid w:val="00EB417B"/>
    <w:rsid w:val="00EB440F"/>
    <w:rsid w:val="00EB4D63"/>
    <w:rsid w:val="00EC04C2"/>
    <w:rsid w:val="00EC059F"/>
    <w:rsid w:val="00EC1F24"/>
    <w:rsid w:val="00EC22F6"/>
    <w:rsid w:val="00EC2702"/>
    <w:rsid w:val="00EC2DB4"/>
    <w:rsid w:val="00EC3E17"/>
    <w:rsid w:val="00EC4957"/>
    <w:rsid w:val="00EC6971"/>
    <w:rsid w:val="00ED0EE2"/>
    <w:rsid w:val="00ED1C90"/>
    <w:rsid w:val="00ED4051"/>
    <w:rsid w:val="00ED56F5"/>
    <w:rsid w:val="00ED5B9B"/>
    <w:rsid w:val="00ED6BAD"/>
    <w:rsid w:val="00ED7447"/>
    <w:rsid w:val="00ED79A3"/>
    <w:rsid w:val="00EE0519"/>
    <w:rsid w:val="00EE1306"/>
    <w:rsid w:val="00EE1488"/>
    <w:rsid w:val="00EE35B1"/>
    <w:rsid w:val="00EE42AD"/>
    <w:rsid w:val="00EE4D5D"/>
    <w:rsid w:val="00EE5131"/>
    <w:rsid w:val="00EF109B"/>
    <w:rsid w:val="00EF2278"/>
    <w:rsid w:val="00EF2671"/>
    <w:rsid w:val="00EF2979"/>
    <w:rsid w:val="00EF2A2A"/>
    <w:rsid w:val="00EF36AF"/>
    <w:rsid w:val="00EF3F20"/>
    <w:rsid w:val="00EF4793"/>
    <w:rsid w:val="00EF61A1"/>
    <w:rsid w:val="00F00F9C"/>
    <w:rsid w:val="00F01022"/>
    <w:rsid w:val="00F01C7F"/>
    <w:rsid w:val="00F01E5F"/>
    <w:rsid w:val="00F02ABA"/>
    <w:rsid w:val="00F0437A"/>
    <w:rsid w:val="00F04B01"/>
    <w:rsid w:val="00F06682"/>
    <w:rsid w:val="00F069ED"/>
    <w:rsid w:val="00F07386"/>
    <w:rsid w:val="00F11037"/>
    <w:rsid w:val="00F12212"/>
    <w:rsid w:val="00F12693"/>
    <w:rsid w:val="00F12AE3"/>
    <w:rsid w:val="00F13DC1"/>
    <w:rsid w:val="00F15C58"/>
    <w:rsid w:val="00F16F1B"/>
    <w:rsid w:val="00F17043"/>
    <w:rsid w:val="00F173E7"/>
    <w:rsid w:val="00F20764"/>
    <w:rsid w:val="00F250A9"/>
    <w:rsid w:val="00F25951"/>
    <w:rsid w:val="00F2631D"/>
    <w:rsid w:val="00F27E27"/>
    <w:rsid w:val="00F30FF4"/>
    <w:rsid w:val="00F3122E"/>
    <w:rsid w:val="00F322CD"/>
    <w:rsid w:val="00F32BE3"/>
    <w:rsid w:val="00F331AD"/>
    <w:rsid w:val="00F346CA"/>
    <w:rsid w:val="00F350A7"/>
    <w:rsid w:val="00F35241"/>
    <w:rsid w:val="00F35287"/>
    <w:rsid w:val="00F356FD"/>
    <w:rsid w:val="00F359C3"/>
    <w:rsid w:val="00F405ED"/>
    <w:rsid w:val="00F435D6"/>
    <w:rsid w:val="00F43A37"/>
    <w:rsid w:val="00F44697"/>
    <w:rsid w:val="00F44E8E"/>
    <w:rsid w:val="00F450A7"/>
    <w:rsid w:val="00F45BAD"/>
    <w:rsid w:val="00F4641B"/>
    <w:rsid w:val="00F46EB8"/>
    <w:rsid w:val="00F479EC"/>
    <w:rsid w:val="00F47EF3"/>
    <w:rsid w:val="00F50671"/>
    <w:rsid w:val="00F50C37"/>
    <w:rsid w:val="00F511E4"/>
    <w:rsid w:val="00F52007"/>
    <w:rsid w:val="00F52D09"/>
    <w:rsid w:val="00F52E08"/>
    <w:rsid w:val="00F55B21"/>
    <w:rsid w:val="00F55EF6"/>
    <w:rsid w:val="00F56C7A"/>
    <w:rsid w:val="00F56EF6"/>
    <w:rsid w:val="00F61A9F"/>
    <w:rsid w:val="00F64696"/>
    <w:rsid w:val="00F6582D"/>
    <w:rsid w:val="00F65AA9"/>
    <w:rsid w:val="00F67464"/>
    <w:rsid w:val="00F6768F"/>
    <w:rsid w:val="00F677E4"/>
    <w:rsid w:val="00F71A04"/>
    <w:rsid w:val="00F71C98"/>
    <w:rsid w:val="00F724C7"/>
    <w:rsid w:val="00F7258D"/>
    <w:rsid w:val="00F72C2C"/>
    <w:rsid w:val="00F756B1"/>
    <w:rsid w:val="00F76CAB"/>
    <w:rsid w:val="00F76FC1"/>
    <w:rsid w:val="00F77270"/>
    <w:rsid w:val="00F772C6"/>
    <w:rsid w:val="00F77C4F"/>
    <w:rsid w:val="00F815B5"/>
    <w:rsid w:val="00F84007"/>
    <w:rsid w:val="00F84DF3"/>
    <w:rsid w:val="00F85195"/>
    <w:rsid w:val="00F867C1"/>
    <w:rsid w:val="00F87F85"/>
    <w:rsid w:val="00F938BA"/>
    <w:rsid w:val="00F94431"/>
    <w:rsid w:val="00F96F8D"/>
    <w:rsid w:val="00F9788C"/>
    <w:rsid w:val="00F97CB0"/>
    <w:rsid w:val="00FA076B"/>
    <w:rsid w:val="00FA152B"/>
    <w:rsid w:val="00FA25BF"/>
    <w:rsid w:val="00FA2C46"/>
    <w:rsid w:val="00FA3525"/>
    <w:rsid w:val="00FA3637"/>
    <w:rsid w:val="00FA4EE3"/>
    <w:rsid w:val="00FA52A0"/>
    <w:rsid w:val="00FA5D04"/>
    <w:rsid w:val="00FA79B0"/>
    <w:rsid w:val="00FB43B1"/>
    <w:rsid w:val="00FB4769"/>
    <w:rsid w:val="00FB4994"/>
    <w:rsid w:val="00FB4CDA"/>
    <w:rsid w:val="00FB6ADF"/>
    <w:rsid w:val="00FB6FF1"/>
    <w:rsid w:val="00FC0F81"/>
    <w:rsid w:val="00FC1A52"/>
    <w:rsid w:val="00FC395C"/>
    <w:rsid w:val="00FC45CC"/>
    <w:rsid w:val="00FC4D24"/>
    <w:rsid w:val="00FC55B9"/>
    <w:rsid w:val="00FC7D9D"/>
    <w:rsid w:val="00FD04E2"/>
    <w:rsid w:val="00FD3766"/>
    <w:rsid w:val="00FD3828"/>
    <w:rsid w:val="00FD47C4"/>
    <w:rsid w:val="00FD59C8"/>
    <w:rsid w:val="00FE0CA4"/>
    <w:rsid w:val="00FE29AF"/>
    <w:rsid w:val="00FE2DCF"/>
    <w:rsid w:val="00FE427B"/>
    <w:rsid w:val="00FE5E27"/>
    <w:rsid w:val="00FF2FCE"/>
    <w:rsid w:val="00FF3E14"/>
    <w:rsid w:val="00FF44F2"/>
    <w:rsid w:val="00FF4F7D"/>
    <w:rsid w:val="00FF55AA"/>
    <w:rsid w:val="00FF66DB"/>
    <w:rsid w:val="00FF6D9D"/>
    <w:rsid w:val="00FF7DE5"/>
    <w:rsid w:val="00FF7E85"/>
    <w:rsid w:val="018E6570"/>
    <w:rsid w:val="01DE60D5"/>
    <w:rsid w:val="02901727"/>
    <w:rsid w:val="02AE0630"/>
    <w:rsid w:val="02FE34EB"/>
    <w:rsid w:val="0334AA6F"/>
    <w:rsid w:val="039ABF51"/>
    <w:rsid w:val="0459379C"/>
    <w:rsid w:val="045CEB28"/>
    <w:rsid w:val="0468C596"/>
    <w:rsid w:val="052663AC"/>
    <w:rsid w:val="070DC635"/>
    <w:rsid w:val="07F99BA2"/>
    <w:rsid w:val="08443CDB"/>
    <w:rsid w:val="08A99696"/>
    <w:rsid w:val="09941D19"/>
    <w:rsid w:val="0A4566F7"/>
    <w:rsid w:val="0A8CC4B5"/>
    <w:rsid w:val="0ACC2CAC"/>
    <w:rsid w:val="0BD0D550"/>
    <w:rsid w:val="0BE13758"/>
    <w:rsid w:val="0C6BF39C"/>
    <w:rsid w:val="0C780034"/>
    <w:rsid w:val="0CD2054D"/>
    <w:rsid w:val="0D032C3E"/>
    <w:rsid w:val="0DC7A8F2"/>
    <w:rsid w:val="0DFF546D"/>
    <w:rsid w:val="0EE0DEF6"/>
    <w:rsid w:val="109092C9"/>
    <w:rsid w:val="10A7958C"/>
    <w:rsid w:val="1145718A"/>
    <w:rsid w:val="11500B39"/>
    <w:rsid w:val="1187558B"/>
    <w:rsid w:val="133963A1"/>
    <w:rsid w:val="13FA8B28"/>
    <w:rsid w:val="14310798"/>
    <w:rsid w:val="15238A2C"/>
    <w:rsid w:val="1751C294"/>
    <w:rsid w:val="18528B4C"/>
    <w:rsid w:val="18C26845"/>
    <w:rsid w:val="19A3073B"/>
    <w:rsid w:val="19ABB12E"/>
    <w:rsid w:val="19C26D87"/>
    <w:rsid w:val="19E622F2"/>
    <w:rsid w:val="1A0E0614"/>
    <w:rsid w:val="1B8A2C0E"/>
    <w:rsid w:val="1BE44D33"/>
    <w:rsid w:val="1C229414"/>
    <w:rsid w:val="1C62DF69"/>
    <w:rsid w:val="1C82923C"/>
    <w:rsid w:val="1CFB0052"/>
    <w:rsid w:val="1D92524A"/>
    <w:rsid w:val="1DF09F70"/>
    <w:rsid w:val="1E94DA6F"/>
    <w:rsid w:val="1EEBEE0C"/>
    <w:rsid w:val="1F16EB45"/>
    <w:rsid w:val="1F1E30D5"/>
    <w:rsid w:val="1F6143F3"/>
    <w:rsid w:val="1F91722B"/>
    <w:rsid w:val="202432A5"/>
    <w:rsid w:val="20B2BBA6"/>
    <w:rsid w:val="22B8E3EA"/>
    <w:rsid w:val="231DBB76"/>
    <w:rsid w:val="2368AA30"/>
    <w:rsid w:val="248DE355"/>
    <w:rsid w:val="2774BA4D"/>
    <w:rsid w:val="288A26B0"/>
    <w:rsid w:val="28D1E79F"/>
    <w:rsid w:val="295C795B"/>
    <w:rsid w:val="29FDCF40"/>
    <w:rsid w:val="2B4D4C44"/>
    <w:rsid w:val="2CA5ABD1"/>
    <w:rsid w:val="2E0EC309"/>
    <w:rsid w:val="2EF0BD14"/>
    <w:rsid w:val="2F64868C"/>
    <w:rsid w:val="2F8B3ECE"/>
    <w:rsid w:val="30527942"/>
    <w:rsid w:val="3092D76C"/>
    <w:rsid w:val="30B1AF31"/>
    <w:rsid w:val="31A36E53"/>
    <w:rsid w:val="31A5C3AE"/>
    <w:rsid w:val="31AC80E0"/>
    <w:rsid w:val="31EE49A3"/>
    <w:rsid w:val="32528DDF"/>
    <w:rsid w:val="32BF843D"/>
    <w:rsid w:val="32CD3197"/>
    <w:rsid w:val="332C4AB0"/>
    <w:rsid w:val="33C9847E"/>
    <w:rsid w:val="36067304"/>
    <w:rsid w:val="36AB88C5"/>
    <w:rsid w:val="37529C55"/>
    <w:rsid w:val="37BD9D15"/>
    <w:rsid w:val="37F81BFA"/>
    <w:rsid w:val="38278B3C"/>
    <w:rsid w:val="384DDFF7"/>
    <w:rsid w:val="396DAF27"/>
    <w:rsid w:val="3A554FC5"/>
    <w:rsid w:val="3A8F6FF2"/>
    <w:rsid w:val="3B7A0E9C"/>
    <w:rsid w:val="3C6F3020"/>
    <w:rsid w:val="3D83F9CF"/>
    <w:rsid w:val="3D9599F2"/>
    <w:rsid w:val="3DDAA4AF"/>
    <w:rsid w:val="3E304439"/>
    <w:rsid w:val="3F0F988B"/>
    <w:rsid w:val="40D760B0"/>
    <w:rsid w:val="41532AC5"/>
    <w:rsid w:val="41A7AAE9"/>
    <w:rsid w:val="41CB426C"/>
    <w:rsid w:val="42164726"/>
    <w:rsid w:val="421743DA"/>
    <w:rsid w:val="427D2074"/>
    <w:rsid w:val="42A3351F"/>
    <w:rsid w:val="43CB48DD"/>
    <w:rsid w:val="4413BD16"/>
    <w:rsid w:val="4452FF5D"/>
    <w:rsid w:val="4796BBAB"/>
    <w:rsid w:val="480565F1"/>
    <w:rsid w:val="48274BBD"/>
    <w:rsid w:val="48E5D36E"/>
    <w:rsid w:val="49FE447B"/>
    <w:rsid w:val="4A42BEA9"/>
    <w:rsid w:val="4D24341F"/>
    <w:rsid w:val="4F1D9CF9"/>
    <w:rsid w:val="4F374E35"/>
    <w:rsid w:val="500EC9BB"/>
    <w:rsid w:val="50393C39"/>
    <w:rsid w:val="517A714F"/>
    <w:rsid w:val="519970C1"/>
    <w:rsid w:val="51DD747D"/>
    <w:rsid w:val="51ECA54A"/>
    <w:rsid w:val="51FAA39D"/>
    <w:rsid w:val="52553DBB"/>
    <w:rsid w:val="52B131F8"/>
    <w:rsid w:val="542C6D37"/>
    <w:rsid w:val="55626D49"/>
    <w:rsid w:val="55E8D2BA"/>
    <w:rsid w:val="57F8173A"/>
    <w:rsid w:val="58CC6CC5"/>
    <w:rsid w:val="599FCCEC"/>
    <w:rsid w:val="59A95B80"/>
    <w:rsid w:val="59EAE3CC"/>
    <w:rsid w:val="5A4BD13C"/>
    <w:rsid w:val="5B45493C"/>
    <w:rsid w:val="601FB1CF"/>
    <w:rsid w:val="608157D4"/>
    <w:rsid w:val="60D77EAA"/>
    <w:rsid w:val="61A48403"/>
    <w:rsid w:val="61DFD3A4"/>
    <w:rsid w:val="63288B20"/>
    <w:rsid w:val="645E6F60"/>
    <w:rsid w:val="647C5AA2"/>
    <w:rsid w:val="649E1714"/>
    <w:rsid w:val="650B01BB"/>
    <w:rsid w:val="6556E916"/>
    <w:rsid w:val="66BC17C4"/>
    <w:rsid w:val="670A6572"/>
    <w:rsid w:val="68306B16"/>
    <w:rsid w:val="689FFF66"/>
    <w:rsid w:val="68BE4438"/>
    <w:rsid w:val="68C7213C"/>
    <w:rsid w:val="68C96832"/>
    <w:rsid w:val="691771DC"/>
    <w:rsid w:val="6AA49104"/>
    <w:rsid w:val="6B92BC56"/>
    <w:rsid w:val="6CA9E0AB"/>
    <w:rsid w:val="6D95A245"/>
    <w:rsid w:val="6DA36BA2"/>
    <w:rsid w:val="6DAFF5D8"/>
    <w:rsid w:val="6E98BBA4"/>
    <w:rsid w:val="6ED590DD"/>
    <w:rsid w:val="6F404D39"/>
    <w:rsid w:val="6F54B749"/>
    <w:rsid w:val="70541607"/>
    <w:rsid w:val="70883FB4"/>
    <w:rsid w:val="708C2EC4"/>
    <w:rsid w:val="7091325E"/>
    <w:rsid w:val="70A58941"/>
    <w:rsid w:val="70C26050"/>
    <w:rsid w:val="70FA1762"/>
    <w:rsid w:val="72BC31D3"/>
    <w:rsid w:val="73B85D69"/>
    <w:rsid w:val="75E11DE9"/>
    <w:rsid w:val="75EC5251"/>
    <w:rsid w:val="769F23A8"/>
    <w:rsid w:val="7758A81A"/>
    <w:rsid w:val="7797FCC3"/>
    <w:rsid w:val="7A22884A"/>
    <w:rsid w:val="7A6DED73"/>
    <w:rsid w:val="7A987133"/>
    <w:rsid w:val="7AB75275"/>
    <w:rsid w:val="7BBB06AB"/>
    <w:rsid w:val="7C1F1A44"/>
    <w:rsid w:val="7C2C0007"/>
    <w:rsid w:val="7C914E2A"/>
    <w:rsid w:val="7CD7718B"/>
    <w:rsid w:val="7E6345D3"/>
    <w:rsid w:val="7E690C4F"/>
    <w:rsid w:val="7ECC5054"/>
    <w:rsid w:val="7F02B4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2D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before="120" w:after="170"/>
      </w:pPr>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48"/>
    <w:rPr>
      <w:rFonts w:ascii="Cambria" w:hAnsi="Cambria"/>
      <w:sz w:val="20"/>
      <w:szCs w:val="20"/>
      <w:lang w:eastAsia="en-US"/>
    </w:rPr>
  </w:style>
  <w:style w:type="paragraph" w:styleId="Heading1">
    <w:name w:val="heading 1"/>
    <w:basedOn w:val="Normal"/>
    <w:next w:val="DHHSbody"/>
    <w:link w:val="Heading1Char"/>
    <w:autoRedefine/>
    <w:uiPriority w:val="99"/>
    <w:qFormat/>
    <w:rsid w:val="00C43FB0"/>
    <w:pPr>
      <w:keepNext/>
      <w:keepLines/>
      <w:spacing w:before="320" w:after="200" w:line="440" w:lineRule="atLeast"/>
      <w:outlineLvl w:val="0"/>
    </w:pPr>
    <w:rPr>
      <w:rFonts w:ascii="Calibri Light" w:eastAsia="MS Gothic" w:hAnsi="Calibri Light"/>
      <w:b/>
      <w:color w:val="0070C0"/>
      <w:kern w:val="32"/>
      <w:sz w:val="36"/>
    </w:rPr>
  </w:style>
  <w:style w:type="paragraph" w:styleId="Heading2">
    <w:name w:val="heading 2"/>
    <w:basedOn w:val="Normal"/>
    <w:next w:val="DHHSbody"/>
    <w:link w:val="Heading2Char"/>
    <w:autoRedefine/>
    <w:uiPriority w:val="99"/>
    <w:qFormat/>
    <w:rsid w:val="00822482"/>
    <w:pPr>
      <w:keepNext/>
      <w:keepLines/>
      <w:spacing w:before="240" w:after="240" w:line="320" w:lineRule="atLeast"/>
      <w:outlineLvl w:val="1"/>
    </w:pPr>
    <w:rPr>
      <w:rFonts w:ascii="Calibri Light" w:hAnsi="Calibri Light"/>
      <w:b/>
      <w:color w:val="002060"/>
      <w:sz w:val="32"/>
    </w:rPr>
  </w:style>
  <w:style w:type="paragraph" w:styleId="Heading3">
    <w:name w:val="heading 3"/>
    <w:basedOn w:val="Normal"/>
    <w:next w:val="DHHSbody"/>
    <w:link w:val="Heading3Char"/>
    <w:autoRedefine/>
    <w:uiPriority w:val="99"/>
    <w:qFormat/>
    <w:rsid w:val="00731B32"/>
    <w:pPr>
      <w:keepNext/>
      <w:keepLines/>
      <w:spacing w:before="480" w:after="240" w:line="280" w:lineRule="atLeast"/>
      <w:outlineLvl w:val="2"/>
    </w:pPr>
    <w:rPr>
      <w:rFonts w:ascii="Calibri Light" w:eastAsia="MS Gothic" w:hAnsi="Calibri Light"/>
      <w:b/>
      <w:sz w:val="28"/>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rPr>
  </w:style>
  <w:style w:type="paragraph" w:styleId="Heading5">
    <w:name w:val="heading 5"/>
    <w:basedOn w:val="Normal"/>
    <w:next w:val="Normal"/>
    <w:link w:val="Heading5Char"/>
    <w:uiPriority w:val="99"/>
    <w:qFormat/>
    <w:rsid w:val="003744CF"/>
    <w:pPr>
      <w:spacing w:before="240" w:after="60"/>
      <w:outlineLvl w:val="4"/>
    </w:pPr>
    <w:rPr>
      <w:rFonts w:eastAsia="MS Mincho"/>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FB0"/>
    <w:rPr>
      <w:rFonts w:ascii="Calibri Light" w:eastAsia="MS Gothic" w:hAnsi="Calibri Light"/>
      <w:b/>
      <w:color w:val="0070C0"/>
      <w:kern w:val="32"/>
      <w:sz w:val="36"/>
      <w:szCs w:val="20"/>
      <w:lang w:eastAsia="en-US"/>
    </w:rPr>
  </w:style>
  <w:style w:type="character" w:customStyle="1" w:styleId="Heading2Char">
    <w:name w:val="Heading 2 Char"/>
    <w:basedOn w:val="DefaultParagraphFont"/>
    <w:link w:val="Heading2"/>
    <w:uiPriority w:val="99"/>
    <w:locked/>
    <w:rsid w:val="00822482"/>
    <w:rPr>
      <w:rFonts w:ascii="Calibri Light" w:hAnsi="Calibri Light"/>
      <w:b/>
      <w:color w:val="002060"/>
      <w:sz w:val="32"/>
      <w:szCs w:val="20"/>
      <w:lang w:eastAsia="en-US"/>
    </w:rPr>
  </w:style>
  <w:style w:type="character" w:customStyle="1" w:styleId="Heading3Char">
    <w:name w:val="Heading 3 Char"/>
    <w:basedOn w:val="DefaultParagraphFont"/>
    <w:link w:val="Heading3"/>
    <w:uiPriority w:val="99"/>
    <w:locked/>
    <w:rsid w:val="00731B32"/>
    <w:rPr>
      <w:rFonts w:ascii="Calibri Light" w:eastAsia="MS Gothic" w:hAnsi="Calibri Light"/>
      <w:b/>
      <w:sz w:val="28"/>
      <w:szCs w:val="20"/>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paragraph" w:customStyle="1" w:styleId="DHHSbody">
    <w:name w:val="DHHS body"/>
    <w:uiPriority w:val="99"/>
    <w:qFormat/>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10"/>
    <w:rsid w:val="00262802"/>
    <w:rPr>
      <w:rFonts w:ascii="Cambria" w:hAnsi="Cambria" w:cs="Times New Roman"/>
      <w:sz w:val="20"/>
      <w:szCs w:val="20"/>
    </w:rPr>
  </w:style>
  <w:style w:type="character" w:customStyle="1" w:styleId="HeaderChar">
    <w:name w:val="Header Char"/>
    <w:basedOn w:val="DefaultParagraphFont"/>
    <w:link w:val="Header"/>
    <w:uiPriority w:val="99"/>
    <w:semiHidden/>
    <w:locked/>
    <w:rsid w:val="002B1366"/>
    <w:rPr>
      <w:rFonts w:ascii="Cambria" w:hAnsi="Cambria" w:cs="Times New Roman"/>
      <w:sz w:val="20"/>
      <w:lang w:eastAsia="en-US"/>
    </w:rPr>
  </w:style>
  <w:style w:type="paragraph" w:styleId="Footer">
    <w:name w:val="footer"/>
    <w:basedOn w:val="DHHSfooter"/>
    <w:link w:val="FooterChar"/>
    <w:uiPriority w:val="99"/>
    <w:rsid w:val="00C27DE9"/>
    <w:rPr>
      <w:rFonts w:ascii="Cambria" w:hAnsi="Cambria" w:cs="Times New Roman"/>
      <w:sz w:val="20"/>
      <w:szCs w:val="20"/>
    </w:rPr>
  </w:style>
  <w:style w:type="character" w:customStyle="1" w:styleId="FooterChar">
    <w:name w:val="Footer Char"/>
    <w:basedOn w:val="DefaultParagraphFont"/>
    <w:link w:val="Footer"/>
    <w:uiPriority w:val="99"/>
    <w:locked/>
    <w:rsid w:val="002B1366"/>
    <w:rPr>
      <w:rFonts w:ascii="Cambria" w:hAnsi="Cambria" w:cs="Times New Roman"/>
      <w:sz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986672"/>
    <w:rPr>
      <w:rFonts w:ascii="Verdana" w:hAnsi="Verdana"/>
      <w:sz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986672"/>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qFormat/>
    <w:rsid w:val="0051568D"/>
    <w:pPr>
      <w:numPr>
        <w:numId w:val="2"/>
      </w:numPr>
      <w:spacing w:after="40"/>
    </w:pPr>
  </w:style>
  <w:style w:type="paragraph" w:styleId="DocumentMap">
    <w:name w:val="Document Map"/>
    <w:basedOn w:val="Normal"/>
    <w:link w:val="DocumentMapChar"/>
    <w:uiPriority w:val="99"/>
    <w:semiHidden/>
    <w:rsid w:val="001D60EC"/>
    <w:rPr>
      <w:rFonts w:ascii="Lucida Grande" w:hAnsi="Lucida Grande"/>
      <w:sz w:val="24"/>
      <w:lang w:eastAsia="ja-JP"/>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39"/>
    <w:rsid w:val="000F2259"/>
    <w:pPr>
      <w:keepLines/>
      <w:tabs>
        <w:tab w:val="right" w:leader="dot" w:pos="10206"/>
      </w:tabs>
      <w:spacing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2"/>
    <w:qFormat/>
    <w:rsid w:val="0051568D"/>
    <w:pPr>
      <w:numPr>
        <w:ilvl w:val="2"/>
        <w:numId w:val="2"/>
      </w:numPr>
      <w:spacing w:after="40"/>
    </w:pPr>
  </w:style>
  <w:style w:type="paragraph" w:customStyle="1" w:styleId="Footerfirstpage">
    <w:name w:val="Footer first page"/>
    <w:basedOn w:val="Footer"/>
    <w:uiPriority w:val="99"/>
    <w:rsid w:val="00BB2B57"/>
    <w:pPr>
      <w:tabs>
        <w:tab w:val="right" w:pos="9923"/>
      </w:tabs>
      <w:spacing w:line="240" w:lineRule="atLeast"/>
    </w:pPr>
    <w:rPr>
      <w:noProof/>
      <w:lang w:val="en-US"/>
    </w:rPr>
  </w:style>
  <w:style w:type="paragraph" w:styleId="ListParagraph">
    <w:name w:val="List Paragraph"/>
    <w:basedOn w:val="Normal"/>
    <w:uiPriority w:val="34"/>
    <w:qFormat/>
    <w:rsid w:val="00BB2B57"/>
    <w:pPr>
      <w:ind w:left="720"/>
      <w:contextualSpacing/>
    </w:p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99"/>
    <w:rsid w:val="00DF3A5C"/>
    <w:pPr>
      <w:spacing w:before="80" w:after="60"/>
    </w:pPr>
    <w:rPr>
      <w:rFonts w:ascii="Arial" w:hAnsi="Arial"/>
      <w:b/>
      <w:color w:val="007B4B"/>
      <w:sz w:val="20"/>
      <w:szCs w:val="20"/>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kern w:val="28"/>
      <w:sz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99"/>
    <w:rsid w:val="00152073"/>
    <w:pPr>
      <w:numPr>
        <w:numId w:val="1"/>
      </w:numPr>
    </w:pPr>
  </w:style>
  <w:style w:type="paragraph" w:customStyle="1" w:styleId="DHHSnumberloweralphaindent">
    <w:name w:val="DHHS number lower alpha indent"/>
    <w:basedOn w:val="DHHSbody"/>
    <w:uiPriority w:val="99"/>
    <w:rsid w:val="00152073"/>
    <w:pPr>
      <w:numPr>
        <w:ilvl w:val="3"/>
        <w:numId w:val="1"/>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
      </w:numPr>
    </w:pPr>
  </w:style>
  <w:style w:type="paragraph" w:customStyle="1" w:styleId="DHHSnumberlowerroman">
    <w:name w:val="DHHS number lower roman"/>
    <w:basedOn w:val="DHHSbody"/>
    <w:uiPriority w:val="99"/>
    <w:rsid w:val="00152073"/>
    <w:pPr>
      <w:numPr>
        <w:ilvl w:val="4"/>
        <w:numId w:val="1"/>
      </w:numPr>
    </w:pPr>
  </w:style>
  <w:style w:type="paragraph" w:customStyle="1" w:styleId="DHHSnumberlowerromanindent">
    <w:name w:val="DHHS number lower roman indent"/>
    <w:basedOn w:val="DHHSbody"/>
    <w:uiPriority w:val="99"/>
    <w:rsid w:val="00152073"/>
    <w:pPr>
      <w:numPr>
        <w:ilvl w:val="5"/>
        <w:numId w:val="1"/>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781E54"/>
    <w:rPr>
      <w:rFonts w:ascii="Tahoma" w:hAnsi="Tahoma"/>
      <w:sz w:val="16"/>
      <w:szCs w:val="16"/>
    </w:rPr>
  </w:style>
  <w:style w:type="character" w:customStyle="1" w:styleId="BalloonTextChar">
    <w:name w:val="Balloon Text Char"/>
    <w:basedOn w:val="DefaultParagraphFont"/>
    <w:link w:val="BalloonText"/>
    <w:uiPriority w:val="99"/>
    <w:semiHidden/>
    <w:locked/>
    <w:rsid w:val="00781E54"/>
    <w:rPr>
      <w:rFonts w:ascii="Tahoma" w:hAnsi="Tahoma" w:cs="Times New Roman"/>
      <w:sz w:val="16"/>
      <w:lang w:eastAsia="en-US"/>
    </w:rPr>
  </w:style>
  <w:style w:type="numbering" w:customStyle="1" w:styleId="ZZNumbers">
    <w:name w:val="ZZ Numbers"/>
    <w:rsid w:val="00263550"/>
    <w:pPr>
      <w:numPr>
        <w:numId w:val="3"/>
      </w:numPr>
    </w:pPr>
  </w:style>
  <w:style w:type="numbering" w:customStyle="1" w:styleId="ZZBullets">
    <w:name w:val="ZZ Bullets"/>
    <w:rsid w:val="00263550"/>
    <w:pPr>
      <w:numPr>
        <w:numId w:val="2"/>
      </w:numPr>
    </w:pPr>
  </w:style>
  <w:style w:type="paragraph" w:styleId="NormalWeb">
    <w:name w:val="Normal (Web)"/>
    <w:basedOn w:val="Normal"/>
    <w:uiPriority w:val="99"/>
    <w:unhideWhenUsed/>
    <w:rsid w:val="006608A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A25BF"/>
    <w:rPr>
      <w:sz w:val="16"/>
      <w:szCs w:val="16"/>
    </w:rPr>
  </w:style>
  <w:style w:type="paragraph" w:styleId="CommentText">
    <w:name w:val="annotation text"/>
    <w:basedOn w:val="Normal"/>
    <w:link w:val="CommentTextChar"/>
    <w:uiPriority w:val="99"/>
    <w:semiHidden/>
    <w:unhideWhenUsed/>
    <w:rsid w:val="00FA25BF"/>
  </w:style>
  <w:style w:type="character" w:customStyle="1" w:styleId="CommentTextChar">
    <w:name w:val="Comment Text Char"/>
    <w:basedOn w:val="DefaultParagraphFont"/>
    <w:link w:val="CommentText"/>
    <w:uiPriority w:val="99"/>
    <w:semiHidden/>
    <w:rsid w:val="00FA25BF"/>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FA25BF"/>
    <w:rPr>
      <w:b/>
      <w:bCs/>
    </w:rPr>
  </w:style>
  <w:style w:type="character" w:customStyle="1" w:styleId="CommentSubjectChar">
    <w:name w:val="Comment Subject Char"/>
    <w:basedOn w:val="CommentTextChar"/>
    <w:link w:val="CommentSubject"/>
    <w:uiPriority w:val="99"/>
    <w:semiHidden/>
    <w:rsid w:val="00FA25BF"/>
    <w:rPr>
      <w:rFonts w:ascii="Cambria" w:hAnsi="Cambria"/>
      <w:b/>
      <w:bCs/>
      <w:sz w:val="20"/>
      <w:szCs w:val="20"/>
      <w:lang w:eastAsia="en-US"/>
    </w:rPr>
  </w:style>
  <w:style w:type="table" w:customStyle="1" w:styleId="TableGrid1">
    <w:name w:val="Table Grid1"/>
    <w:basedOn w:val="TableNormal"/>
    <w:next w:val="TableGrid"/>
    <w:uiPriority w:val="59"/>
    <w:rsid w:val="00C6100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YTable1">
    <w:name w:val="EY Table1"/>
    <w:basedOn w:val="TableNormal"/>
    <w:next w:val="TableGrid"/>
    <w:uiPriority w:val="3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3EAC"/>
    <w:rPr>
      <w:rFonts w:ascii="Cambria" w:hAnsi="Cambria"/>
      <w:sz w:val="20"/>
      <w:szCs w:val="20"/>
      <w:lang w:eastAsia="en-US"/>
    </w:rPr>
  </w:style>
  <w:style w:type="character" w:customStyle="1" w:styleId="UnresolvedMention">
    <w:name w:val="Unresolved Mention"/>
    <w:basedOn w:val="DefaultParagraphFont"/>
    <w:uiPriority w:val="99"/>
    <w:semiHidden/>
    <w:unhideWhenUsed/>
    <w:rsid w:val="00CE1A2F"/>
    <w:rPr>
      <w:color w:val="605E5C"/>
      <w:shd w:val="clear" w:color="auto" w:fill="E1DFDD"/>
    </w:rPr>
  </w:style>
  <w:style w:type="paragraph" w:customStyle="1" w:styleId="Normal1">
    <w:name w:val="Normal1"/>
    <w:rsid w:val="00267F86"/>
    <w:pPr>
      <w:spacing w:before="0" w:after="0"/>
    </w:pPr>
    <w:rPr>
      <w:color w:val="000000"/>
      <w:sz w:val="24"/>
      <w:szCs w:val="24"/>
      <w:lang w:eastAsia="en-US"/>
    </w:rPr>
  </w:style>
  <w:style w:type="paragraph" w:customStyle="1" w:styleId="font8">
    <w:name w:val="font_8"/>
    <w:basedOn w:val="Normal"/>
    <w:rsid w:val="004E2059"/>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before="120" w:after="170"/>
      </w:pPr>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48"/>
    <w:rPr>
      <w:rFonts w:ascii="Cambria" w:hAnsi="Cambria"/>
      <w:sz w:val="20"/>
      <w:szCs w:val="20"/>
      <w:lang w:eastAsia="en-US"/>
    </w:rPr>
  </w:style>
  <w:style w:type="paragraph" w:styleId="Heading1">
    <w:name w:val="heading 1"/>
    <w:basedOn w:val="Normal"/>
    <w:next w:val="DHHSbody"/>
    <w:link w:val="Heading1Char"/>
    <w:autoRedefine/>
    <w:uiPriority w:val="99"/>
    <w:qFormat/>
    <w:rsid w:val="00C43FB0"/>
    <w:pPr>
      <w:keepNext/>
      <w:keepLines/>
      <w:spacing w:before="320" w:after="200" w:line="440" w:lineRule="atLeast"/>
      <w:outlineLvl w:val="0"/>
    </w:pPr>
    <w:rPr>
      <w:rFonts w:ascii="Calibri Light" w:eastAsia="MS Gothic" w:hAnsi="Calibri Light"/>
      <w:b/>
      <w:color w:val="0070C0"/>
      <w:kern w:val="32"/>
      <w:sz w:val="36"/>
    </w:rPr>
  </w:style>
  <w:style w:type="paragraph" w:styleId="Heading2">
    <w:name w:val="heading 2"/>
    <w:basedOn w:val="Normal"/>
    <w:next w:val="DHHSbody"/>
    <w:link w:val="Heading2Char"/>
    <w:autoRedefine/>
    <w:uiPriority w:val="99"/>
    <w:qFormat/>
    <w:rsid w:val="00822482"/>
    <w:pPr>
      <w:keepNext/>
      <w:keepLines/>
      <w:spacing w:before="240" w:after="240" w:line="320" w:lineRule="atLeast"/>
      <w:outlineLvl w:val="1"/>
    </w:pPr>
    <w:rPr>
      <w:rFonts w:ascii="Calibri Light" w:hAnsi="Calibri Light"/>
      <w:b/>
      <w:color w:val="002060"/>
      <w:sz w:val="32"/>
    </w:rPr>
  </w:style>
  <w:style w:type="paragraph" w:styleId="Heading3">
    <w:name w:val="heading 3"/>
    <w:basedOn w:val="Normal"/>
    <w:next w:val="DHHSbody"/>
    <w:link w:val="Heading3Char"/>
    <w:autoRedefine/>
    <w:uiPriority w:val="99"/>
    <w:qFormat/>
    <w:rsid w:val="00731B32"/>
    <w:pPr>
      <w:keepNext/>
      <w:keepLines/>
      <w:spacing w:before="480" w:after="240" w:line="280" w:lineRule="atLeast"/>
      <w:outlineLvl w:val="2"/>
    </w:pPr>
    <w:rPr>
      <w:rFonts w:ascii="Calibri Light" w:eastAsia="MS Gothic" w:hAnsi="Calibri Light"/>
      <w:b/>
      <w:sz w:val="28"/>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rPr>
  </w:style>
  <w:style w:type="paragraph" w:styleId="Heading5">
    <w:name w:val="heading 5"/>
    <w:basedOn w:val="Normal"/>
    <w:next w:val="Normal"/>
    <w:link w:val="Heading5Char"/>
    <w:uiPriority w:val="99"/>
    <w:qFormat/>
    <w:rsid w:val="003744CF"/>
    <w:pPr>
      <w:spacing w:before="240" w:after="60"/>
      <w:outlineLvl w:val="4"/>
    </w:pPr>
    <w:rPr>
      <w:rFonts w:eastAsia="MS Mincho"/>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FB0"/>
    <w:rPr>
      <w:rFonts w:ascii="Calibri Light" w:eastAsia="MS Gothic" w:hAnsi="Calibri Light"/>
      <w:b/>
      <w:color w:val="0070C0"/>
      <w:kern w:val="32"/>
      <w:sz w:val="36"/>
      <w:szCs w:val="20"/>
      <w:lang w:eastAsia="en-US"/>
    </w:rPr>
  </w:style>
  <w:style w:type="character" w:customStyle="1" w:styleId="Heading2Char">
    <w:name w:val="Heading 2 Char"/>
    <w:basedOn w:val="DefaultParagraphFont"/>
    <w:link w:val="Heading2"/>
    <w:uiPriority w:val="99"/>
    <w:locked/>
    <w:rsid w:val="00822482"/>
    <w:rPr>
      <w:rFonts w:ascii="Calibri Light" w:hAnsi="Calibri Light"/>
      <w:b/>
      <w:color w:val="002060"/>
      <w:sz w:val="32"/>
      <w:szCs w:val="20"/>
      <w:lang w:eastAsia="en-US"/>
    </w:rPr>
  </w:style>
  <w:style w:type="character" w:customStyle="1" w:styleId="Heading3Char">
    <w:name w:val="Heading 3 Char"/>
    <w:basedOn w:val="DefaultParagraphFont"/>
    <w:link w:val="Heading3"/>
    <w:uiPriority w:val="99"/>
    <w:locked/>
    <w:rsid w:val="00731B32"/>
    <w:rPr>
      <w:rFonts w:ascii="Calibri Light" w:eastAsia="MS Gothic" w:hAnsi="Calibri Light"/>
      <w:b/>
      <w:sz w:val="28"/>
      <w:szCs w:val="20"/>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paragraph" w:customStyle="1" w:styleId="DHHSbody">
    <w:name w:val="DHHS body"/>
    <w:uiPriority w:val="99"/>
    <w:qFormat/>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10"/>
    <w:rsid w:val="00262802"/>
    <w:rPr>
      <w:rFonts w:ascii="Cambria" w:hAnsi="Cambria" w:cs="Times New Roman"/>
      <w:sz w:val="20"/>
      <w:szCs w:val="20"/>
    </w:rPr>
  </w:style>
  <w:style w:type="character" w:customStyle="1" w:styleId="HeaderChar">
    <w:name w:val="Header Char"/>
    <w:basedOn w:val="DefaultParagraphFont"/>
    <w:link w:val="Header"/>
    <w:uiPriority w:val="99"/>
    <w:semiHidden/>
    <w:locked/>
    <w:rsid w:val="002B1366"/>
    <w:rPr>
      <w:rFonts w:ascii="Cambria" w:hAnsi="Cambria" w:cs="Times New Roman"/>
      <w:sz w:val="20"/>
      <w:lang w:eastAsia="en-US"/>
    </w:rPr>
  </w:style>
  <w:style w:type="paragraph" w:styleId="Footer">
    <w:name w:val="footer"/>
    <w:basedOn w:val="DHHSfooter"/>
    <w:link w:val="FooterChar"/>
    <w:uiPriority w:val="99"/>
    <w:rsid w:val="00C27DE9"/>
    <w:rPr>
      <w:rFonts w:ascii="Cambria" w:hAnsi="Cambria" w:cs="Times New Roman"/>
      <w:sz w:val="20"/>
      <w:szCs w:val="20"/>
    </w:rPr>
  </w:style>
  <w:style w:type="character" w:customStyle="1" w:styleId="FooterChar">
    <w:name w:val="Footer Char"/>
    <w:basedOn w:val="DefaultParagraphFont"/>
    <w:link w:val="Footer"/>
    <w:uiPriority w:val="99"/>
    <w:locked/>
    <w:rsid w:val="002B1366"/>
    <w:rPr>
      <w:rFonts w:ascii="Cambria" w:hAnsi="Cambria" w:cs="Times New Roman"/>
      <w:sz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986672"/>
    <w:rPr>
      <w:rFonts w:ascii="Verdana" w:hAnsi="Verdana"/>
      <w:sz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986672"/>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qFormat/>
    <w:rsid w:val="0051568D"/>
    <w:pPr>
      <w:numPr>
        <w:numId w:val="2"/>
      </w:numPr>
      <w:spacing w:after="40"/>
    </w:pPr>
  </w:style>
  <w:style w:type="paragraph" w:styleId="DocumentMap">
    <w:name w:val="Document Map"/>
    <w:basedOn w:val="Normal"/>
    <w:link w:val="DocumentMapChar"/>
    <w:uiPriority w:val="99"/>
    <w:semiHidden/>
    <w:rsid w:val="001D60EC"/>
    <w:rPr>
      <w:rFonts w:ascii="Lucida Grande" w:hAnsi="Lucida Grande"/>
      <w:sz w:val="24"/>
      <w:lang w:eastAsia="ja-JP"/>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39"/>
    <w:rsid w:val="000F2259"/>
    <w:pPr>
      <w:keepLines/>
      <w:tabs>
        <w:tab w:val="right" w:leader="dot" w:pos="10206"/>
      </w:tabs>
      <w:spacing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2"/>
    <w:qFormat/>
    <w:rsid w:val="0051568D"/>
    <w:pPr>
      <w:numPr>
        <w:ilvl w:val="2"/>
        <w:numId w:val="2"/>
      </w:numPr>
      <w:spacing w:after="40"/>
    </w:pPr>
  </w:style>
  <w:style w:type="paragraph" w:customStyle="1" w:styleId="Footerfirstpage">
    <w:name w:val="Footer first page"/>
    <w:basedOn w:val="Footer"/>
    <w:uiPriority w:val="99"/>
    <w:rsid w:val="00BB2B57"/>
    <w:pPr>
      <w:tabs>
        <w:tab w:val="right" w:pos="9923"/>
      </w:tabs>
      <w:spacing w:line="240" w:lineRule="atLeast"/>
    </w:pPr>
    <w:rPr>
      <w:noProof/>
      <w:lang w:val="en-US"/>
    </w:rPr>
  </w:style>
  <w:style w:type="paragraph" w:styleId="ListParagraph">
    <w:name w:val="List Paragraph"/>
    <w:basedOn w:val="Normal"/>
    <w:uiPriority w:val="34"/>
    <w:qFormat/>
    <w:rsid w:val="00BB2B57"/>
    <w:pPr>
      <w:ind w:left="720"/>
      <w:contextualSpacing/>
    </w:p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99"/>
    <w:rsid w:val="00DF3A5C"/>
    <w:pPr>
      <w:spacing w:before="80" w:after="60"/>
    </w:pPr>
    <w:rPr>
      <w:rFonts w:ascii="Arial" w:hAnsi="Arial"/>
      <w:b/>
      <w:color w:val="007B4B"/>
      <w:sz w:val="20"/>
      <w:szCs w:val="20"/>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kern w:val="28"/>
      <w:sz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99"/>
    <w:rsid w:val="00152073"/>
    <w:pPr>
      <w:numPr>
        <w:numId w:val="1"/>
      </w:numPr>
    </w:pPr>
  </w:style>
  <w:style w:type="paragraph" w:customStyle="1" w:styleId="DHHSnumberloweralphaindent">
    <w:name w:val="DHHS number lower alpha indent"/>
    <w:basedOn w:val="DHHSbody"/>
    <w:uiPriority w:val="99"/>
    <w:rsid w:val="00152073"/>
    <w:pPr>
      <w:numPr>
        <w:ilvl w:val="3"/>
        <w:numId w:val="1"/>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
      </w:numPr>
    </w:pPr>
  </w:style>
  <w:style w:type="paragraph" w:customStyle="1" w:styleId="DHHSnumberlowerroman">
    <w:name w:val="DHHS number lower roman"/>
    <w:basedOn w:val="DHHSbody"/>
    <w:uiPriority w:val="99"/>
    <w:rsid w:val="00152073"/>
    <w:pPr>
      <w:numPr>
        <w:ilvl w:val="4"/>
        <w:numId w:val="1"/>
      </w:numPr>
    </w:pPr>
  </w:style>
  <w:style w:type="paragraph" w:customStyle="1" w:styleId="DHHSnumberlowerromanindent">
    <w:name w:val="DHHS number lower roman indent"/>
    <w:basedOn w:val="DHHSbody"/>
    <w:uiPriority w:val="99"/>
    <w:rsid w:val="00152073"/>
    <w:pPr>
      <w:numPr>
        <w:ilvl w:val="5"/>
        <w:numId w:val="1"/>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781E54"/>
    <w:rPr>
      <w:rFonts w:ascii="Tahoma" w:hAnsi="Tahoma"/>
      <w:sz w:val="16"/>
      <w:szCs w:val="16"/>
    </w:rPr>
  </w:style>
  <w:style w:type="character" w:customStyle="1" w:styleId="BalloonTextChar">
    <w:name w:val="Balloon Text Char"/>
    <w:basedOn w:val="DefaultParagraphFont"/>
    <w:link w:val="BalloonText"/>
    <w:uiPriority w:val="99"/>
    <w:semiHidden/>
    <w:locked/>
    <w:rsid w:val="00781E54"/>
    <w:rPr>
      <w:rFonts w:ascii="Tahoma" w:hAnsi="Tahoma" w:cs="Times New Roman"/>
      <w:sz w:val="16"/>
      <w:lang w:eastAsia="en-US"/>
    </w:rPr>
  </w:style>
  <w:style w:type="numbering" w:customStyle="1" w:styleId="ZZNumbers">
    <w:name w:val="ZZ Numbers"/>
    <w:rsid w:val="00263550"/>
    <w:pPr>
      <w:numPr>
        <w:numId w:val="3"/>
      </w:numPr>
    </w:pPr>
  </w:style>
  <w:style w:type="numbering" w:customStyle="1" w:styleId="ZZBullets">
    <w:name w:val="ZZ Bullets"/>
    <w:rsid w:val="00263550"/>
    <w:pPr>
      <w:numPr>
        <w:numId w:val="2"/>
      </w:numPr>
    </w:pPr>
  </w:style>
  <w:style w:type="paragraph" w:styleId="NormalWeb">
    <w:name w:val="Normal (Web)"/>
    <w:basedOn w:val="Normal"/>
    <w:uiPriority w:val="99"/>
    <w:unhideWhenUsed/>
    <w:rsid w:val="006608A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A25BF"/>
    <w:rPr>
      <w:sz w:val="16"/>
      <w:szCs w:val="16"/>
    </w:rPr>
  </w:style>
  <w:style w:type="paragraph" w:styleId="CommentText">
    <w:name w:val="annotation text"/>
    <w:basedOn w:val="Normal"/>
    <w:link w:val="CommentTextChar"/>
    <w:uiPriority w:val="99"/>
    <w:semiHidden/>
    <w:unhideWhenUsed/>
    <w:rsid w:val="00FA25BF"/>
  </w:style>
  <w:style w:type="character" w:customStyle="1" w:styleId="CommentTextChar">
    <w:name w:val="Comment Text Char"/>
    <w:basedOn w:val="DefaultParagraphFont"/>
    <w:link w:val="CommentText"/>
    <w:uiPriority w:val="99"/>
    <w:semiHidden/>
    <w:rsid w:val="00FA25BF"/>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FA25BF"/>
    <w:rPr>
      <w:b/>
      <w:bCs/>
    </w:rPr>
  </w:style>
  <w:style w:type="character" w:customStyle="1" w:styleId="CommentSubjectChar">
    <w:name w:val="Comment Subject Char"/>
    <w:basedOn w:val="CommentTextChar"/>
    <w:link w:val="CommentSubject"/>
    <w:uiPriority w:val="99"/>
    <w:semiHidden/>
    <w:rsid w:val="00FA25BF"/>
    <w:rPr>
      <w:rFonts w:ascii="Cambria" w:hAnsi="Cambria"/>
      <w:b/>
      <w:bCs/>
      <w:sz w:val="20"/>
      <w:szCs w:val="20"/>
      <w:lang w:eastAsia="en-US"/>
    </w:rPr>
  </w:style>
  <w:style w:type="table" w:customStyle="1" w:styleId="TableGrid1">
    <w:name w:val="Table Grid1"/>
    <w:basedOn w:val="TableNormal"/>
    <w:next w:val="TableGrid"/>
    <w:uiPriority w:val="59"/>
    <w:rsid w:val="00C6100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YTable1">
    <w:name w:val="EY Table1"/>
    <w:basedOn w:val="TableNormal"/>
    <w:next w:val="TableGrid"/>
    <w:uiPriority w:val="3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3EAC"/>
    <w:rPr>
      <w:rFonts w:ascii="Cambria" w:hAnsi="Cambria"/>
      <w:sz w:val="20"/>
      <w:szCs w:val="20"/>
      <w:lang w:eastAsia="en-US"/>
    </w:rPr>
  </w:style>
  <w:style w:type="character" w:customStyle="1" w:styleId="UnresolvedMention">
    <w:name w:val="Unresolved Mention"/>
    <w:basedOn w:val="DefaultParagraphFont"/>
    <w:uiPriority w:val="99"/>
    <w:semiHidden/>
    <w:unhideWhenUsed/>
    <w:rsid w:val="00CE1A2F"/>
    <w:rPr>
      <w:color w:val="605E5C"/>
      <w:shd w:val="clear" w:color="auto" w:fill="E1DFDD"/>
    </w:rPr>
  </w:style>
  <w:style w:type="paragraph" w:customStyle="1" w:styleId="Normal1">
    <w:name w:val="Normal1"/>
    <w:rsid w:val="00267F86"/>
    <w:pPr>
      <w:spacing w:before="0" w:after="0"/>
    </w:pPr>
    <w:rPr>
      <w:color w:val="000000"/>
      <w:sz w:val="24"/>
      <w:szCs w:val="24"/>
      <w:lang w:eastAsia="en-US"/>
    </w:rPr>
  </w:style>
  <w:style w:type="paragraph" w:customStyle="1" w:styleId="font8">
    <w:name w:val="font_8"/>
    <w:basedOn w:val="Normal"/>
    <w:rsid w:val="004E2059"/>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95">
      <w:bodyDiv w:val="1"/>
      <w:marLeft w:val="0"/>
      <w:marRight w:val="0"/>
      <w:marTop w:val="0"/>
      <w:marBottom w:val="0"/>
      <w:divBdr>
        <w:top w:val="none" w:sz="0" w:space="0" w:color="auto"/>
        <w:left w:val="none" w:sz="0" w:space="0" w:color="auto"/>
        <w:bottom w:val="none" w:sz="0" w:space="0" w:color="auto"/>
        <w:right w:val="none" w:sz="0" w:space="0" w:color="auto"/>
      </w:divBdr>
    </w:div>
    <w:div w:id="51927913">
      <w:bodyDiv w:val="1"/>
      <w:marLeft w:val="0"/>
      <w:marRight w:val="0"/>
      <w:marTop w:val="0"/>
      <w:marBottom w:val="0"/>
      <w:divBdr>
        <w:top w:val="none" w:sz="0" w:space="0" w:color="auto"/>
        <w:left w:val="none" w:sz="0" w:space="0" w:color="auto"/>
        <w:bottom w:val="none" w:sz="0" w:space="0" w:color="auto"/>
        <w:right w:val="none" w:sz="0" w:space="0" w:color="auto"/>
      </w:divBdr>
    </w:div>
    <w:div w:id="75324129">
      <w:bodyDiv w:val="1"/>
      <w:marLeft w:val="0"/>
      <w:marRight w:val="0"/>
      <w:marTop w:val="0"/>
      <w:marBottom w:val="0"/>
      <w:divBdr>
        <w:top w:val="none" w:sz="0" w:space="0" w:color="auto"/>
        <w:left w:val="none" w:sz="0" w:space="0" w:color="auto"/>
        <w:bottom w:val="none" w:sz="0" w:space="0" w:color="auto"/>
        <w:right w:val="none" w:sz="0" w:space="0" w:color="auto"/>
      </w:divBdr>
    </w:div>
    <w:div w:id="75826900">
      <w:bodyDiv w:val="1"/>
      <w:marLeft w:val="0"/>
      <w:marRight w:val="0"/>
      <w:marTop w:val="0"/>
      <w:marBottom w:val="0"/>
      <w:divBdr>
        <w:top w:val="none" w:sz="0" w:space="0" w:color="auto"/>
        <w:left w:val="none" w:sz="0" w:space="0" w:color="auto"/>
        <w:bottom w:val="none" w:sz="0" w:space="0" w:color="auto"/>
        <w:right w:val="none" w:sz="0" w:space="0" w:color="auto"/>
      </w:divBdr>
      <w:divsChild>
        <w:div w:id="1160344637">
          <w:marLeft w:val="0"/>
          <w:marRight w:val="0"/>
          <w:marTop w:val="0"/>
          <w:marBottom w:val="0"/>
          <w:divBdr>
            <w:top w:val="none" w:sz="0" w:space="0" w:color="auto"/>
            <w:left w:val="none" w:sz="0" w:space="0" w:color="auto"/>
            <w:bottom w:val="none" w:sz="0" w:space="0" w:color="auto"/>
            <w:right w:val="none" w:sz="0" w:space="0" w:color="auto"/>
          </w:divBdr>
        </w:div>
      </w:divsChild>
    </w:div>
    <w:div w:id="126316068">
      <w:bodyDiv w:val="1"/>
      <w:marLeft w:val="0"/>
      <w:marRight w:val="0"/>
      <w:marTop w:val="0"/>
      <w:marBottom w:val="0"/>
      <w:divBdr>
        <w:top w:val="none" w:sz="0" w:space="0" w:color="auto"/>
        <w:left w:val="none" w:sz="0" w:space="0" w:color="auto"/>
        <w:bottom w:val="none" w:sz="0" w:space="0" w:color="auto"/>
        <w:right w:val="none" w:sz="0" w:space="0" w:color="auto"/>
      </w:divBdr>
    </w:div>
    <w:div w:id="155154229">
      <w:bodyDiv w:val="1"/>
      <w:marLeft w:val="0"/>
      <w:marRight w:val="0"/>
      <w:marTop w:val="0"/>
      <w:marBottom w:val="0"/>
      <w:divBdr>
        <w:top w:val="none" w:sz="0" w:space="0" w:color="auto"/>
        <w:left w:val="none" w:sz="0" w:space="0" w:color="auto"/>
        <w:bottom w:val="none" w:sz="0" w:space="0" w:color="auto"/>
        <w:right w:val="none" w:sz="0" w:space="0" w:color="auto"/>
      </w:divBdr>
    </w:div>
    <w:div w:id="244190352">
      <w:bodyDiv w:val="1"/>
      <w:marLeft w:val="0"/>
      <w:marRight w:val="0"/>
      <w:marTop w:val="0"/>
      <w:marBottom w:val="0"/>
      <w:divBdr>
        <w:top w:val="none" w:sz="0" w:space="0" w:color="auto"/>
        <w:left w:val="none" w:sz="0" w:space="0" w:color="auto"/>
        <w:bottom w:val="none" w:sz="0" w:space="0" w:color="auto"/>
        <w:right w:val="none" w:sz="0" w:space="0" w:color="auto"/>
      </w:divBdr>
    </w:div>
    <w:div w:id="249971575">
      <w:bodyDiv w:val="1"/>
      <w:marLeft w:val="0"/>
      <w:marRight w:val="0"/>
      <w:marTop w:val="0"/>
      <w:marBottom w:val="0"/>
      <w:divBdr>
        <w:top w:val="none" w:sz="0" w:space="0" w:color="auto"/>
        <w:left w:val="none" w:sz="0" w:space="0" w:color="auto"/>
        <w:bottom w:val="none" w:sz="0" w:space="0" w:color="auto"/>
        <w:right w:val="none" w:sz="0" w:space="0" w:color="auto"/>
      </w:divBdr>
    </w:div>
    <w:div w:id="287132671">
      <w:bodyDiv w:val="1"/>
      <w:marLeft w:val="0"/>
      <w:marRight w:val="0"/>
      <w:marTop w:val="0"/>
      <w:marBottom w:val="0"/>
      <w:divBdr>
        <w:top w:val="none" w:sz="0" w:space="0" w:color="auto"/>
        <w:left w:val="none" w:sz="0" w:space="0" w:color="auto"/>
        <w:bottom w:val="none" w:sz="0" w:space="0" w:color="auto"/>
        <w:right w:val="none" w:sz="0" w:space="0" w:color="auto"/>
      </w:divBdr>
      <w:divsChild>
        <w:div w:id="1279334245">
          <w:marLeft w:val="0"/>
          <w:marRight w:val="0"/>
          <w:marTop w:val="0"/>
          <w:marBottom w:val="0"/>
          <w:divBdr>
            <w:top w:val="none" w:sz="0" w:space="0" w:color="auto"/>
            <w:left w:val="none" w:sz="0" w:space="0" w:color="auto"/>
            <w:bottom w:val="none" w:sz="0" w:space="0" w:color="auto"/>
            <w:right w:val="none" w:sz="0" w:space="0" w:color="auto"/>
          </w:divBdr>
        </w:div>
      </w:divsChild>
    </w:div>
    <w:div w:id="292096421">
      <w:bodyDiv w:val="1"/>
      <w:marLeft w:val="0"/>
      <w:marRight w:val="0"/>
      <w:marTop w:val="0"/>
      <w:marBottom w:val="0"/>
      <w:divBdr>
        <w:top w:val="none" w:sz="0" w:space="0" w:color="auto"/>
        <w:left w:val="none" w:sz="0" w:space="0" w:color="auto"/>
        <w:bottom w:val="none" w:sz="0" w:space="0" w:color="auto"/>
        <w:right w:val="none" w:sz="0" w:space="0" w:color="auto"/>
      </w:divBdr>
    </w:div>
    <w:div w:id="311955531">
      <w:bodyDiv w:val="1"/>
      <w:marLeft w:val="0"/>
      <w:marRight w:val="0"/>
      <w:marTop w:val="0"/>
      <w:marBottom w:val="0"/>
      <w:divBdr>
        <w:top w:val="none" w:sz="0" w:space="0" w:color="auto"/>
        <w:left w:val="none" w:sz="0" w:space="0" w:color="auto"/>
        <w:bottom w:val="none" w:sz="0" w:space="0" w:color="auto"/>
        <w:right w:val="none" w:sz="0" w:space="0" w:color="auto"/>
      </w:divBdr>
    </w:div>
    <w:div w:id="381910544">
      <w:bodyDiv w:val="1"/>
      <w:marLeft w:val="0"/>
      <w:marRight w:val="0"/>
      <w:marTop w:val="0"/>
      <w:marBottom w:val="0"/>
      <w:divBdr>
        <w:top w:val="none" w:sz="0" w:space="0" w:color="auto"/>
        <w:left w:val="none" w:sz="0" w:space="0" w:color="auto"/>
        <w:bottom w:val="none" w:sz="0" w:space="0" w:color="auto"/>
        <w:right w:val="none" w:sz="0" w:space="0" w:color="auto"/>
      </w:divBdr>
    </w:div>
    <w:div w:id="408696961">
      <w:bodyDiv w:val="1"/>
      <w:marLeft w:val="0"/>
      <w:marRight w:val="0"/>
      <w:marTop w:val="0"/>
      <w:marBottom w:val="0"/>
      <w:divBdr>
        <w:top w:val="none" w:sz="0" w:space="0" w:color="auto"/>
        <w:left w:val="none" w:sz="0" w:space="0" w:color="auto"/>
        <w:bottom w:val="none" w:sz="0" w:space="0" w:color="auto"/>
        <w:right w:val="none" w:sz="0" w:space="0" w:color="auto"/>
      </w:divBdr>
    </w:div>
    <w:div w:id="412549417">
      <w:bodyDiv w:val="1"/>
      <w:marLeft w:val="0"/>
      <w:marRight w:val="0"/>
      <w:marTop w:val="0"/>
      <w:marBottom w:val="0"/>
      <w:divBdr>
        <w:top w:val="none" w:sz="0" w:space="0" w:color="auto"/>
        <w:left w:val="none" w:sz="0" w:space="0" w:color="auto"/>
        <w:bottom w:val="none" w:sz="0" w:space="0" w:color="auto"/>
        <w:right w:val="none" w:sz="0" w:space="0" w:color="auto"/>
      </w:divBdr>
      <w:divsChild>
        <w:div w:id="1916888492">
          <w:marLeft w:val="0"/>
          <w:marRight w:val="0"/>
          <w:marTop w:val="0"/>
          <w:marBottom w:val="0"/>
          <w:divBdr>
            <w:top w:val="none" w:sz="0" w:space="0" w:color="auto"/>
            <w:left w:val="none" w:sz="0" w:space="0" w:color="auto"/>
            <w:bottom w:val="none" w:sz="0" w:space="0" w:color="auto"/>
            <w:right w:val="none" w:sz="0" w:space="0" w:color="auto"/>
          </w:divBdr>
        </w:div>
      </w:divsChild>
    </w:div>
    <w:div w:id="426771664">
      <w:bodyDiv w:val="1"/>
      <w:marLeft w:val="0"/>
      <w:marRight w:val="0"/>
      <w:marTop w:val="0"/>
      <w:marBottom w:val="0"/>
      <w:divBdr>
        <w:top w:val="none" w:sz="0" w:space="0" w:color="auto"/>
        <w:left w:val="none" w:sz="0" w:space="0" w:color="auto"/>
        <w:bottom w:val="none" w:sz="0" w:space="0" w:color="auto"/>
        <w:right w:val="none" w:sz="0" w:space="0" w:color="auto"/>
      </w:divBdr>
    </w:div>
    <w:div w:id="457728099">
      <w:bodyDiv w:val="1"/>
      <w:marLeft w:val="0"/>
      <w:marRight w:val="0"/>
      <w:marTop w:val="0"/>
      <w:marBottom w:val="0"/>
      <w:divBdr>
        <w:top w:val="none" w:sz="0" w:space="0" w:color="auto"/>
        <w:left w:val="none" w:sz="0" w:space="0" w:color="auto"/>
        <w:bottom w:val="none" w:sz="0" w:space="0" w:color="auto"/>
        <w:right w:val="none" w:sz="0" w:space="0" w:color="auto"/>
      </w:divBdr>
    </w:div>
    <w:div w:id="474764339">
      <w:bodyDiv w:val="1"/>
      <w:marLeft w:val="0"/>
      <w:marRight w:val="0"/>
      <w:marTop w:val="0"/>
      <w:marBottom w:val="0"/>
      <w:divBdr>
        <w:top w:val="none" w:sz="0" w:space="0" w:color="auto"/>
        <w:left w:val="none" w:sz="0" w:space="0" w:color="auto"/>
        <w:bottom w:val="none" w:sz="0" w:space="0" w:color="auto"/>
        <w:right w:val="none" w:sz="0" w:space="0" w:color="auto"/>
      </w:divBdr>
    </w:div>
    <w:div w:id="510878197">
      <w:bodyDiv w:val="1"/>
      <w:marLeft w:val="0"/>
      <w:marRight w:val="0"/>
      <w:marTop w:val="0"/>
      <w:marBottom w:val="0"/>
      <w:divBdr>
        <w:top w:val="none" w:sz="0" w:space="0" w:color="auto"/>
        <w:left w:val="none" w:sz="0" w:space="0" w:color="auto"/>
        <w:bottom w:val="none" w:sz="0" w:space="0" w:color="auto"/>
        <w:right w:val="none" w:sz="0" w:space="0" w:color="auto"/>
      </w:divBdr>
    </w:div>
    <w:div w:id="523717420">
      <w:bodyDiv w:val="1"/>
      <w:marLeft w:val="0"/>
      <w:marRight w:val="0"/>
      <w:marTop w:val="0"/>
      <w:marBottom w:val="0"/>
      <w:divBdr>
        <w:top w:val="none" w:sz="0" w:space="0" w:color="auto"/>
        <w:left w:val="none" w:sz="0" w:space="0" w:color="auto"/>
        <w:bottom w:val="none" w:sz="0" w:space="0" w:color="auto"/>
        <w:right w:val="none" w:sz="0" w:space="0" w:color="auto"/>
      </w:divBdr>
    </w:div>
    <w:div w:id="535503900">
      <w:bodyDiv w:val="1"/>
      <w:marLeft w:val="0"/>
      <w:marRight w:val="0"/>
      <w:marTop w:val="0"/>
      <w:marBottom w:val="0"/>
      <w:divBdr>
        <w:top w:val="none" w:sz="0" w:space="0" w:color="auto"/>
        <w:left w:val="none" w:sz="0" w:space="0" w:color="auto"/>
        <w:bottom w:val="none" w:sz="0" w:space="0" w:color="auto"/>
        <w:right w:val="none" w:sz="0" w:space="0" w:color="auto"/>
      </w:divBdr>
    </w:div>
    <w:div w:id="605694921">
      <w:bodyDiv w:val="1"/>
      <w:marLeft w:val="0"/>
      <w:marRight w:val="0"/>
      <w:marTop w:val="0"/>
      <w:marBottom w:val="0"/>
      <w:divBdr>
        <w:top w:val="none" w:sz="0" w:space="0" w:color="auto"/>
        <w:left w:val="none" w:sz="0" w:space="0" w:color="auto"/>
        <w:bottom w:val="none" w:sz="0" w:space="0" w:color="auto"/>
        <w:right w:val="none" w:sz="0" w:space="0" w:color="auto"/>
      </w:divBdr>
    </w:div>
    <w:div w:id="625938317">
      <w:bodyDiv w:val="1"/>
      <w:marLeft w:val="0"/>
      <w:marRight w:val="0"/>
      <w:marTop w:val="0"/>
      <w:marBottom w:val="0"/>
      <w:divBdr>
        <w:top w:val="none" w:sz="0" w:space="0" w:color="auto"/>
        <w:left w:val="none" w:sz="0" w:space="0" w:color="auto"/>
        <w:bottom w:val="none" w:sz="0" w:space="0" w:color="auto"/>
        <w:right w:val="none" w:sz="0" w:space="0" w:color="auto"/>
      </w:divBdr>
    </w:div>
    <w:div w:id="633750853">
      <w:bodyDiv w:val="1"/>
      <w:marLeft w:val="0"/>
      <w:marRight w:val="0"/>
      <w:marTop w:val="0"/>
      <w:marBottom w:val="0"/>
      <w:divBdr>
        <w:top w:val="none" w:sz="0" w:space="0" w:color="auto"/>
        <w:left w:val="none" w:sz="0" w:space="0" w:color="auto"/>
        <w:bottom w:val="none" w:sz="0" w:space="0" w:color="auto"/>
        <w:right w:val="none" w:sz="0" w:space="0" w:color="auto"/>
      </w:divBdr>
    </w:div>
    <w:div w:id="644697444">
      <w:bodyDiv w:val="1"/>
      <w:marLeft w:val="0"/>
      <w:marRight w:val="0"/>
      <w:marTop w:val="0"/>
      <w:marBottom w:val="0"/>
      <w:divBdr>
        <w:top w:val="none" w:sz="0" w:space="0" w:color="auto"/>
        <w:left w:val="none" w:sz="0" w:space="0" w:color="auto"/>
        <w:bottom w:val="none" w:sz="0" w:space="0" w:color="auto"/>
        <w:right w:val="none" w:sz="0" w:space="0" w:color="auto"/>
      </w:divBdr>
    </w:div>
    <w:div w:id="719593654">
      <w:bodyDiv w:val="1"/>
      <w:marLeft w:val="0"/>
      <w:marRight w:val="0"/>
      <w:marTop w:val="0"/>
      <w:marBottom w:val="0"/>
      <w:divBdr>
        <w:top w:val="none" w:sz="0" w:space="0" w:color="auto"/>
        <w:left w:val="none" w:sz="0" w:space="0" w:color="auto"/>
        <w:bottom w:val="none" w:sz="0" w:space="0" w:color="auto"/>
        <w:right w:val="none" w:sz="0" w:space="0" w:color="auto"/>
      </w:divBdr>
      <w:divsChild>
        <w:div w:id="636880370">
          <w:marLeft w:val="0"/>
          <w:marRight w:val="0"/>
          <w:marTop w:val="0"/>
          <w:marBottom w:val="0"/>
          <w:divBdr>
            <w:top w:val="none" w:sz="0" w:space="0" w:color="auto"/>
            <w:left w:val="none" w:sz="0" w:space="0" w:color="auto"/>
            <w:bottom w:val="none" w:sz="0" w:space="0" w:color="auto"/>
            <w:right w:val="none" w:sz="0" w:space="0" w:color="auto"/>
          </w:divBdr>
        </w:div>
      </w:divsChild>
    </w:div>
    <w:div w:id="760880264">
      <w:bodyDiv w:val="1"/>
      <w:marLeft w:val="0"/>
      <w:marRight w:val="0"/>
      <w:marTop w:val="0"/>
      <w:marBottom w:val="0"/>
      <w:divBdr>
        <w:top w:val="none" w:sz="0" w:space="0" w:color="auto"/>
        <w:left w:val="none" w:sz="0" w:space="0" w:color="auto"/>
        <w:bottom w:val="none" w:sz="0" w:space="0" w:color="auto"/>
        <w:right w:val="none" w:sz="0" w:space="0" w:color="auto"/>
      </w:divBdr>
    </w:div>
    <w:div w:id="770319150">
      <w:bodyDiv w:val="1"/>
      <w:marLeft w:val="0"/>
      <w:marRight w:val="0"/>
      <w:marTop w:val="0"/>
      <w:marBottom w:val="0"/>
      <w:divBdr>
        <w:top w:val="none" w:sz="0" w:space="0" w:color="auto"/>
        <w:left w:val="none" w:sz="0" w:space="0" w:color="auto"/>
        <w:bottom w:val="none" w:sz="0" w:space="0" w:color="auto"/>
        <w:right w:val="none" w:sz="0" w:space="0" w:color="auto"/>
      </w:divBdr>
    </w:div>
    <w:div w:id="786704721">
      <w:bodyDiv w:val="1"/>
      <w:marLeft w:val="0"/>
      <w:marRight w:val="0"/>
      <w:marTop w:val="0"/>
      <w:marBottom w:val="0"/>
      <w:divBdr>
        <w:top w:val="none" w:sz="0" w:space="0" w:color="auto"/>
        <w:left w:val="none" w:sz="0" w:space="0" w:color="auto"/>
        <w:bottom w:val="none" w:sz="0" w:space="0" w:color="auto"/>
        <w:right w:val="none" w:sz="0" w:space="0" w:color="auto"/>
      </w:divBdr>
    </w:div>
    <w:div w:id="796071185">
      <w:bodyDiv w:val="1"/>
      <w:marLeft w:val="0"/>
      <w:marRight w:val="0"/>
      <w:marTop w:val="0"/>
      <w:marBottom w:val="0"/>
      <w:divBdr>
        <w:top w:val="none" w:sz="0" w:space="0" w:color="auto"/>
        <w:left w:val="none" w:sz="0" w:space="0" w:color="auto"/>
        <w:bottom w:val="none" w:sz="0" w:space="0" w:color="auto"/>
        <w:right w:val="none" w:sz="0" w:space="0" w:color="auto"/>
      </w:divBdr>
    </w:div>
    <w:div w:id="830801609">
      <w:bodyDiv w:val="1"/>
      <w:marLeft w:val="0"/>
      <w:marRight w:val="0"/>
      <w:marTop w:val="0"/>
      <w:marBottom w:val="0"/>
      <w:divBdr>
        <w:top w:val="none" w:sz="0" w:space="0" w:color="auto"/>
        <w:left w:val="none" w:sz="0" w:space="0" w:color="auto"/>
        <w:bottom w:val="none" w:sz="0" w:space="0" w:color="auto"/>
        <w:right w:val="none" w:sz="0" w:space="0" w:color="auto"/>
      </w:divBdr>
      <w:divsChild>
        <w:div w:id="1401632766">
          <w:marLeft w:val="0"/>
          <w:marRight w:val="0"/>
          <w:marTop w:val="0"/>
          <w:marBottom w:val="0"/>
          <w:divBdr>
            <w:top w:val="none" w:sz="0" w:space="0" w:color="auto"/>
            <w:left w:val="none" w:sz="0" w:space="0" w:color="auto"/>
            <w:bottom w:val="none" w:sz="0" w:space="0" w:color="auto"/>
            <w:right w:val="none" w:sz="0" w:space="0" w:color="auto"/>
          </w:divBdr>
        </w:div>
      </w:divsChild>
    </w:div>
    <w:div w:id="858814394">
      <w:bodyDiv w:val="1"/>
      <w:marLeft w:val="0"/>
      <w:marRight w:val="0"/>
      <w:marTop w:val="0"/>
      <w:marBottom w:val="0"/>
      <w:divBdr>
        <w:top w:val="none" w:sz="0" w:space="0" w:color="auto"/>
        <w:left w:val="none" w:sz="0" w:space="0" w:color="auto"/>
        <w:bottom w:val="none" w:sz="0" w:space="0" w:color="auto"/>
        <w:right w:val="none" w:sz="0" w:space="0" w:color="auto"/>
      </w:divBdr>
    </w:div>
    <w:div w:id="901909633">
      <w:bodyDiv w:val="1"/>
      <w:marLeft w:val="0"/>
      <w:marRight w:val="0"/>
      <w:marTop w:val="0"/>
      <w:marBottom w:val="0"/>
      <w:divBdr>
        <w:top w:val="none" w:sz="0" w:space="0" w:color="auto"/>
        <w:left w:val="none" w:sz="0" w:space="0" w:color="auto"/>
        <w:bottom w:val="none" w:sz="0" w:space="0" w:color="auto"/>
        <w:right w:val="none" w:sz="0" w:space="0" w:color="auto"/>
      </w:divBdr>
    </w:div>
    <w:div w:id="956332923">
      <w:bodyDiv w:val="1"/>
      <w:marLeft w:val="0"/>
      <w:marRight w:val="0"/>
      <w:marTop w:val="0"/>
      <w:marBottom w:val="0"/>
      <w:divBdr>
        <w:top w:val="none" w:sz="0" w:space="0" w:color="auto"/>
        <w:left w:val="none" w:sz="0" w:space="0" w:color="auto"/>
        <w:bottom w:val="none" w:sz="0" w:space="0" w:color="auto"/>
        <w:right w:val="none" w:sz="0" w:space="0" w:color="auto"/>
      </w:divBdr>
    </w:div>
    <w:div w:id="967274454">
      <w:bodyDiv w:val="1"/>
      <w:marLeft w:val="0"/>
      <w:marRight w:val="0"/>
      <w:marTop w:val="0"/>
      <w:marBottom w:val="0"/>
      <w:divBdr>
        <w:top w:val="none" w:sz="0" w:space="0" w:color="auto"/>
        <w:left w:val="none" w:sz="0" w:space="0" w:color="auto"/>
        <w:bottom w:val="none" w:sz="0" w:space="0" w:color="auto"/>
        <w:right w:val="none" w:sz="0" w:space="0" w:color="auto"/>
      </w:divBdr>
    </w:div>
    <w:div w:id="976685843">
      <w:bodyDiv w:val="1"/>
      <w:marLeft w:val="0"/>
      <w:marRight w:val="0"/>
      <w:marTop w:val="0"/>
      <w:marBottom w:val="0"/>
      <w:divBdr>
        <w:top w:val="none" w:sz="0" w:space="0" w:color="auto"/>
        <w:left w:val="none" w:sz="0" w:space="0" w:color="auto"/>
        <w:bottom w:val="none" w:sz="0" w:space="0" w:color="auto"/>
        <w:right w:val="none" w:sz="0" w:space="0" w:color="auto"/>
      </w:divBdr>
    </w:div>
    <w:div w:id="977419612">
      <w:bodyDiv w:val="1"/>
      <w:marLeft w:val="0"/>
      <w:marRight w:val="0"/>
      <w:marTop w:val="0"/>
      <w:marBottom w:val="0"/>
      <w:divBdr>
        <w:top w:val="none" w:sz="0" w:space="0" w:color="auto"/>
        <w:left w:val="none" w:sz="0" w:space="0" w:color="auto"/>
        <w:bottom w:val="none" w:sz="0" w:space="0" w:color="auto"/>
        <w:right w:val="none" w:sz="0" w:space="0" w:color="auto"/>
      </w:divBdr>
      <w:divsChild>
        <w:div w:id="441191522">
          <w:marLeft w:val="0"/>
          <w:marRight w:val="0"/>
          <w:marTop w:val="0"/>
          <w:marBottom w:val="0"/>
          <w:divBdr>
            <w:top w:val="none" w:sz="0" w:space="0" w:color="auto"/>
            <w:left w:val="none" w:sz="0" w:space="0" w:color="auto"/>
            <w:bottom w:val="none" w:sz="0" w:space="0" w:color="auto"/>
            <w:right w:val="none" w:sz="0" w:space="0" w:color="auto"/>
          </w:divBdr>
          <w:divsChild>
            <w:div w:id="38894871">
              <w:marLeft w:val="270"/>
              <w:marRight w:val="0"/>
              <w:marTop w:val="0"/>
              <w:marBottom w:val="0"/>
              <w:divBdr>
                <w:top w:val="none" w:sz="0" w:space="0" w:color="auto"/>
                <w:left w:val="none" w:sz="0" w:space="0" w:color="auto"/>
                <w:bottom w:val="none" w:sz="0" w:space="0" w:color="auto"/>
                <w:right w:val="none" w:sz="0" w:space="0" w:color="auto"/>
              </w:divBdr>
            </w:div>
          </w:divsChild>
        </w:div>
        <w:div w:id="1212377469">
          <w:marLeft w:val="0"/>
          <w:marRight w:val="0"/>
          <w:marTop w:val="0"/>
          <w:marBottom w:val="0"/>
          <w:divBdr>
            <w:top w:val="none" w:sz="0" w:space="0" w:color="auto"/>
            <w:left w:val="none" w:sz="0" w:space="0" w:color="auto"/>
            <w:bottom w:val="none" w:sz="0" w:space="0" w:color="auto"/>
            <w:right w:val="none" w:sz="0" w:space="0" w:color="auto"/>
          </w:divBdr>
          <w:divsChild>
            <w:div w:id="604728923">
              <w:marLeft w:val="270"/>
              <w:marRight w:val="0"/>
              <w:marTop w:val="0"/>
              <w:marBottom w:val="0"/>
              <w:divBdr>
                <w:top w:val="none" w:sz="0" w:space="0" w:color="auto"/>
                <w:left w:val="none" w:sz="0" w:space="0" w:color="auto"/>
                <w:bottom w:val="none" w:sz="0" w:space="0" w:color="auto"/>
                <w:right w:val="none" w:sz="0" w:space="0" w:color="auto"/>
              </w:divBdr>
            </w:div>
          </w:divsChild>
        </w:div>
        <w:div w:id="12733360">
          <w:marLeft w:val="0"/>
          <w:marRight w:val="0"/>
          <w:marTop w:val="0"/>
          <w:marBottom w:val="0"/>
          <w:divBdr>
            <w:top w:val="none" w:sz="0" w:space="0" w:color="auto"/>
            <w:left w:val="none" w:sz="0" w:space="0" w:color="auto"/>
            <w:bottom w:val="none" w:sz="0" w:space="0" w:color="auto"/>
            <w:right w:val="none" w:sz="0" w:space="0" w:color="auto"/>
          </w:divBdr>
          <w:divsChild>
            <w:div w:id="205311244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09983495">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sChild>
        <w:div w:id="237595380">
          <w:marLeft w:val="0"/>
          <w:marRight w:val="0"/>
          <w:marTop w:val="0"/>
          <w:marBottom w:val="0"/>
          <w:divBdr>
            <w:top w:val="none" w:sz="0" w:space="0" w:color="auto"/>
            <w:left w:val="none" w:sz="0" w:space="0" w:color="auto"/>
            <w:bottom w:val="none" w:sz="0" w:space="0" w:color="auto"/>
            <w:right w:val="none" w:sz="0" w:space="0" w:color="auto"/>
          </w:divBdr>
        </w:div>
      </w:divsChild>
    </w:div>
    <w:div w:id="1090546690">
      <w:bodyDiv w:val="1"/>
      <w:marLeft w:val="0"/>
      <w:marRight w:val="0"/>
      <w:marTop w:val="0"/>
      <w:marBottom w:val="0"/>
      <w:divBdr>
        <w:top w:val="none" w:sz="0" w:space="0" w:color="auto"/>
        <w:left w:val="none" w:sz="0" w:space="0" w:color="auto"/>
        <w:bottom w:val="none" w:sz="0" w:space="0" w:color="auto"/>
        <w:right w:val="none" w:sz="0" w:space="0" w:color="auto"/>
      </w:divBdr>
    </w:div>
    <w:div w:id="1121336312">
      <w:bodyDiv w:val="1"/>
      <w:marLeft w:val="0"/>
      <w:marRight w:val="0"/>
      <w:marTop w:val="0"/>
      <w:marBottom w:val="0"/>
      <w:divBdr>
        <w:top w:val="none" w:sz="0" w:space="0" w:color="auto"/>
        <w:left w:val="none" w:sz="0" w:space="0" w:color="auto"/>
        <w:bottom w:val="none" w:sz="0" w:space="0" w:color="auto"/>
        <w:right w:val="none" w:sz="0" w:space="0" w:color="auto"/>
      </w:divBdr>
    </w:div>
    <w:div w:id="1123812934">
      <w:bodyDiv w:val="1"/>
      <w:marLeft w:val="0"/>
      <w:marRight w:val="0"/>
      <w:marTop w:val="0"/>
      <w:marBottom w:val="0"/>
      <w:divBdr>
        <w:top w:val="none" w:sz="0" w:space="0" w:color="auto"/>
        <w:left w:val="none" w:sz="0" w:space="0" w:color="auto"/>
        <w:bottom w:val="none" w:sz="0" w:space="0" w:color="auto"/>
        <w:right w:val="none" w:sz="0" w:space="0" w:color="auto"/>
      </w:divBdr>
    </w:div>
    <w:div w:id="1145392580">
      <w:bodyDiv w:val="1"/>
      <w:marLeft w:val="0"/>
      <w:marRight w:val="0"/>
      <w:marTop w:val="0"/>
      <w:marBottom w:val="0"/>
      <w:divBdr>
        <w:top w:val="none" w:sz="0" w:space="0" w:color="auto"/>
        <w:left w:val="none" w:sz="0" w:space="0" w:color="auto"/>
        <w:bottom w:val="none" w:sz="0" w:space="0" w:color="auto"/>
        <w:right w:val="none" w:sz="0" w:space="0" w:color="auto"/>
      </w:divBdr>
    </w:div>
    <w:div w:id="1149637368">
      <w:bodyDiv w:val="1"/>
      <w:marLeft w:val="0"/>
      <w:marRight w:val="0"/>
      <w:marTop w:val="0"/>
      <w:marBottom w:val="0"/>
      <w:divBdr>
        <w:top w:val="none" w:sz="0" w:space="0" w:color="auto"/>
        <w:left w:val="none" w:sz="0" w:space="0" w:color="auto"/>
        <w:bottom w:val="none" w:sz="0" w:space="0" w:color="auto"/>
        <w:right w:val="none" w:sz="0" w:space="0" w:color="auto"/>
      </w:divBdr>
    </w:div>
    <w:div w:id="1188563883">
      <w:bodyDiv w:val="1"/>
      <w:marLeft w:val="0"/>
      <w:marRight w:val="0"/>
      <w:marTop w:val="0"/>
      <w:marBottom w:val="0"/>
      <w:divBdr>
        <w:top w:val="none" w:sz="0" w:space="0" w:color="auto"/>
        <w:left w:val="none" w:sz="0" w:space="0" w:color="auto"/>
        <w:bottom w:val="none" w:sz="0" w:space="0" w:color="auto"/>
        <w:right w:val="none" w:sz="0" w:space="0" w:color="auto"/>
      </w:divBdr>
    </w:div>
    <w:div w:id="1251767929">
      <w:bodyDiv w:val="1"/>
      <w:marLeft w:val="0"/>
      <w:marRight w:val="0"/>
      <w:marTop w:val="0"/>
      <w:marBottom w:val="0"/>
      <w:divBdr>
        <w:top w:val="none" w:sz="0" w:space="0" w:color="auto"/>
        <w:left w:val="none" w:sz="0" w:space="0" w:color="auto"/>
        <w:bottom w:val="none" w:sz="0" w:space="0" w:color="auto"/>
        <w:right w:val="none" w:sz="0" w:space="0" w:color="auto"/>
      </w:divBdr>
    </w:div>
    <w:div w:id="1343776440">
      <w:bodyDiv w:val="1"/>
      <w:marLeft w:val="0"/>
      <w:marRight w:val="0"/>
      <w:marTop w:val="0"/>
      <w:marBottom w:val="0"/>
      <w:divBdr>
        <w:top w:val="none" w:sz="0" w:space="0" w:color="auto"/>
        <w:left w:val="none" w:sz="0" w:space="0" w:color="auto"/>
        <w:bottom w:val="none" w:sz="0" w:space="0" w:color="auto"/>
        <w:right w:val="none" w:sz="0" w:space="0" w:color="auto"/>
      </w:divBdr>
    </w:div>
    <w:div w:id="1368944082">
      <w:bodyDiv w:val="1"/>
      <w:marLeft w:val="0"/>
      <w:marRight w:val="0"/>
      <w:marTop w:val="0"/>
      <w:marBottom w:val="0"/>
      <w:divBdr>
        <w:top w:val="none" w:sz="0" w:space="0" w:color="auto"/>
        <w:left w:val="none" w:sz="0" w:space="0" w:color="auto"/>
        <w:bottom w:val="none" w:sz="0" w:space="0" w:color="auto"/>
        <w:right w:val="none" w:sz="0" w:space="0" w:color="auto"/>
      </w:divBdr>
    </w:div>
    <w:div w:id="1390955169">
      <w:bodyDiv w:val="1"/>
      <w:marLeft w:val="0"/>
      <w:marRight w:val="0"/>
      <w:marTop w:val="0"/>
      <w:marBottom w:val="0"/>
      <w:divBdr>
        <w:top w:val="none" w:sz="0" w:space="0" w:color="auto"/>
        <w:left w:val="none" w:sz="0" w:space="0" w:color="auto"/>
        <w:bottom w:val="none" w:sz="0" w:space="0" w:color="auto"/>
        <w:right w:val="none" w:sz="0" w:space="0" w:color="auto"/>
      </w:divBdr>
    </w:div>
    <w:div w:id="1427188162">
      <w:bodyDiv w:val="1"/>
      <w:marLeft w:val="0"/>
      <w:marRight w:val="0"/>
      <w:marTop w:val="0"/>
      <w:marBottom w:val="0"/>
      <w:divBdr>
        <w:top w:val="none" w:sz="0" w:space="0" w:color="auto"/>
        <w:left w:val="none" w:sz="0" w:space="0" w:color="auto"/>
        <w:bottom w:val="none" w:sz="0" w:space="0" w:color="auto"/>
        <w:right w:val="none" w:sz="0" w:space="0" w:color="auto"/>
      </w:divBdr>
    </w:div>
    <w:div w:id="1427654330">
      <w:bodyDiv w:val="1"/>
      <w:marLeft w:val="0"/>
      <w:marRight w:val="0"/>
      <w:marTop w:val="0"/>
      <w:marBottom w:val="0"/>
      <w:divBdr>
        <w:top w:val="none" w:sz="0" w:space="0" w:color="auto"/>
        <w:left w:val="none" w:sz="0" w:space="0" w:color="auto"/>
        <w:bottom w:val="none" w:sz="0" w:space="0" w:color="auto"/>
        <w:right w:val="none" w:sz="0" w:space="0" w:color="auto"/>
      </w:divBdr>
    </w:div>
    <w:div w:id="1467235143">
      <w:bodyDiv w:val="1"/>
      <w:marLeft w:val="0"/>
      <w:marRight w:val="0"/>
      <w:marTop w:val="0"/>
      <w:marBottom w:val="0"/>
      <w:divBdr>
        <w:top w:val="none" w:sz="0" w:space="0" w:color="auto"/>
        <w:left w:val="none" w:sz="0" w:space="0" w:color="auto"/>
        <w:bottom w:val="none" w:sz="0" w:space="0" w:color="auto"/>
        <w:right w:val="none" w:sz="0" w:space="0" w:color="auto"/>
      </w:divBdr>
    </w:div>
    <w:div w:id="1483809558">
      <w:bodyDiv w:val="1"/>
      <w:marLeft w:val="0"/>
      <w:marRight w:val="0"/>
      <w:marTop w:val="0"/>
      <w:marBottom w:val="0"/>
      <w:divBdr>
        <w:top w:val="none" w:sz="0" w:space="0" w:color="auto"/>
        <w:left w:val="none" w:sz="0" w:space="0" w:color="auto"/>
        <w:bottom w:val="none" w:sz="0" w:space="0" w:color="auto"/>
        <w:right w:val="none" w:sz="0" w:space="0" w:color="auto"/>
      </w:divBdr>
    </w:div>
    <w:div w:id="1546060350">
      <w:bodyDiv w:val="1"/>
      <w:marLeft w:val="0"/>
      <w:marRight w:val="0"/>
      <w:marTop w:val="0"/>
      <w:marBottom w:val="0"/>
      <w:divBdr>
        <w:top w:val="none" w:sz="0" w:space="0" w:color="auto"/>
        <w:left w:val="none" w:sz="0" w:space="0" w:color="auto"/>
        <w:bottom w:val="none" w:sz="0" w:space="0" w:color="auto"/>
        <w:right w:val="none" w:sz="0" w:space="0" w:color="auto"/>
      </w:divBdr>
    </w:div>
    <w:div w:id="1578396281">
      <w:bodyDiv w:val="1"/>
      <w:marLeft w:val="0"/>
      <w:marRight w:val="0"/>
      <w:marTop w:val="0"/>
      <w:marBottom w:val="0"/>
      <w:divBdr>
        <w:top w:val="none" w:sz="0" w:space="0" w:color="auto"/>
        <w:left w:val="none" w:sz="0" w:space="0" w:color="auto"/>
        <w:bottom w:val="none" w:sz="0" w:space="0" w:color="auto"/>
        <w:right w:val="none" w:sz="0" w:space="0" w:color="auto"/>
      </w:divBdr>
    </w:div>
    <w:div w:id="1636330541">
      <w:bodyDiv w:val="1"/>
      <w:marLeft w:val="0"/>
      <w:marRight w:val="0"/>
      <w:marTop w:val="0"/>
      <w:marBottom w:val="0"/>
      <w:divBdr>
        <w:top w:val="none" w:sz="0" w:space="0" w:color="auto"/>
        <w:left w:val="none" w:sz="0" w:space="0" w:color="auto"/>
        <w:bottom w:val="none" w:sz="0" w:space="0" w:color="auto"/>
        <w:right w:val="none" w:sz="0" w:space="0" w:color="auto"/>
      </w:divBdr>
    </w:div>
    <w:div w:id="1698307633">
      <w:bodyDiv w:val="1"/>
      <w:marLeft w:val="0"/>
      <w:marRight w:val="0"/>
      <w:marTop w:val="0"/>
      <w:marBottom w:val="0"/>
      <w:divBdr>
        <w:top w:val="none" w:sz="0" w:space="0" w:color="auto"/>
        <w:left w:val="none" w:sz="0" w:space="0" w:color="auto"/>
        <w:bottom w:val="none" w:sz="0" w:space="0" w:color="auto"/>
        <w:right w:val="none" w:sz="0" w:space="0" w:color="auto"/>
      </w:divBdr>
    </w:div>
    <w:div w:id="1701199966">
      <w:bodyDiv w:val="1"/>
      <w:marLeft w:val="0"/>
      <w:marRight w:val="0"/>
      <w:marTop w:val="0"/>
      <w:marBottom w:val="0"/>
      <w:divBdr>
        <w:top w:val="none" w:sz="0" w:space="0" w:color="auto"/>
        <w:left w:val="none" w:sz="0" w:space="0" w:color="auto"/>
        <w:bottom w:val="none" w:sz="0" w:space="0" w:color="auto"/>
        <w:right w:val="none" w:sz="0" w:space="0" w:color="auto"/>
      </w:divBdr>
    </w:div>
    <w:div w:id="1715343945">
      <w:bodyDiv w:val="1"/>
      <w:marLeft w:val="0"/>
      <w:marRight w:val="0"/>
      <w:marTop w:val="0"/>
      <w:marBottom w:val="0"/>
      <w:divBdr>
        <w:top w:val="none" w:sz="0" w:space="0" w:color="auto"/>
        <w:left w:val="none" w:sz="0" w:space="0" w:color="auto"/>
        <w:bottom w:val="none" w:sz="0" w:space="0" w:color="auto"/>
        <w:right w:val="none" w:sz="0" w:space="0" w:color="auto"/>
      </w:divBdr>
      <w:divsChild>
        <w:div w:id="574440389">
          <w:marLeft w:val="0"/>
          <w:marRight w:val="0"/>
          <w:marTop w:val="0"/>
          <w:marBottom w:val="0"/>
          <w:divBdr>
            <w:top w:val="none" w:sz="0" w:space="0" w:color="auto"/>
            <w:left w:val="none" w:sz="0" w:space="0" w:color="auto"/>
            <w:bottom w:val="none" w:sz="0" w:space="0" w:color="auto"/>
            <w:right w:val="none" w:sz="0" w:space="0" w:color="auto"/>
          </w:divBdr>
        </w:div>
      </w:divsChild>
    </w:div>
    <w:div w:id="1758407900">
      <w:bodyDiv w:val="1"/>
      <w:marLeft w:val="0"/>
      <w:marRight w:val="0"/>
      <w:marTop w:val="0"/>
      <w:marBottom w:val="0"/>
      <w:divBdr>
        <w:top w:val="none" w:sz="0" w:space="0" w:color="auto"/>
        <w:left w:val="none" w:sz="0" w:space="0" w:color="auto"/>
        <w:bottom w:val="none" w:sz="0" w:space="0" w:color="auto"/>
        <w:right w:val="none" w:sz="0" w:space="0" w:color="auto"/>
      </w:divBdr>
    </w:div>
    <w:div w:id="1793330315">
      <w:bodyDiv w:val="1"/>
      <w:marLeft w:val="0"/>
      <w:marRight w:val="0"/>
      <w:marTop w:val="0"/>
      <w:marBottom w:val="0"/>
      <w:divBdr>
        <w:top w:val="none" w:sz="0" w:space="0" w:color="auto"/>
        <w:left w:val="none" w:sz="0" w:space="0" w:color="auto"/>
        <w:bottom w:val="none" w:sz="0" w:space="0" w:color="auto"/>
        <w:right w:val="none" w:sz="0" w:space="0" w:color="auto"/>
      </w:divBdr>
      <w:divsChild>
        <w:div w:id="938834075">
          <w:marLeft w:val="0"/>
          <w:marRight w:val="0"/>
          <w:marTop w:val="120"/>
          <w:marBottom w:val="0"/>
          <w:divBdr>
            <w:top w:val="none" w:sz="0" w:space="0" w:color="auto"/>
            <w:left w:val="none" w:sz="0" w:space="0" w:color="auto"/>
            <w:bottom w:val="none" w:sz="0" w:space="0" w:color="auto"/>
            <w:right w:val="none" w:sz="0" w:space="0" w:color="auto"/>
          </w:divBdr>
        </w:div>
        <w:div w:id="2132554021">
          <w:marLeft w:val="0"/>
          <w:marRight w:val="0"/>
          <w:marTop w:val="120"/>
          <w:marBottom w:val="0"/>
          <w:divBdr>
            <w:top w:val="none" w:sz="0" w:space="0" w:color="auto"/>
            <w:left w:val="none" w:sz="0" w:space="0" w:color="auto"/>
            <w:bottom w:val="none" w:sz="0" w:space="0" w:color="auto"/>
            <w:right w:val="none" w:sz="0" w:space="0" w:color="auto"/>
          </w:divBdr>
        </w:div>
        <w:div w:id="1548178849">
          <w:marLeft w:val="0"/>
          <w:marRight w:val="0"/>
          <w:marTop w:val="120"/>
          <w:marBottom w:val="0"/>
          <w:divBdr>
            <w:top w:val="none" w:sz="0" w:space="0" w:color="auto"/>
            <w:left w:val="none" w:sz="0" w:space="0" w:color="auto"/>
            <w:bottom w:val="none" w:sz="0" w:space="0" w:color="auto"/>
            <w:right w:val="none" w:sz="0" w:space="0" w:color="auto"/>
          </w:divBdr>
        </w:div>
        <w:div w:id="657732779">
          <w:marLeft w:val="0"/>
          <w:marRight w:val="0"/>
          <w:marTop w:val="120"/>
          <w:marBottom w:val="0"/>
          <w:divBdr>
            <w:top w:val="none" w:sz="0" w:space="0" w:color="auto"/>
            <w:left w:val="none" w:sz="0" w:space="0" w:color="auto"/>
            <w:bottom w:val="none" w:sz="0" w:space="0" w:color="auto"/>
            <w:right w:val="none" w:sz="0" w:space="0" w:color="auto"/>
          </w:divBdr>
        </w:div>
        <w:div w:id="386758686">
          <w:marLeft w:val="0"/>
          <w:marRight w:val="0"/>
          <w:marTop w:val="120"/>
          <w:marBottom w:val="0"/>
          <w:divBdr>
            <w:top w:val="none" w:sz="0" w:space="0" w:color="auto"/>
            <w:left w:val="none" w:sz="0" w:space="0" w:color="auto"/>
            <w:bottom w:val="none" w:sz="0" w:space="0" w:color="auto"/>
            <w:right w:val="none" w:sz="0" w:space="0" w:color="auto"/>
          </w:divBdr>
        </w:div>
        <w:div w:id="1331442309">
          <w:marLeft w:val="0"/>
          <w:marRight w:val="0"/>
          <w:marTop w:val="120"/>
          <w:marBottom w:val="0"/>
          <w:divBdr>
            <w:top w:val="none" w:sz="0" w:space="0" w:color="auto"/>
            <w:left w:val="none" w:sz="0" w:space="0" w:color="auto"/>
            <w:bottom w:val="none" w:sz="0" w:space="0" w:color="auto"/>
            <w:right w:val="none" w:sz="0" w:space="0" w:color="auto"/>
          </w:divBdr>
        </w:div>
        <w:div w:id="622082532">
          <w:marLeft w:val="0"/>
          <w:marRight w:val="0"/>
          <w:marTop w:val="120"/>
          <w:marBottom w:val="0"/>
          <w:divBdr>
            <w:top w:val="none" w:sz="0" w:space="0" w:color="auto"/>
            <w:left w:val="none" w:sz="0" w:space="0" w:color="auto"/>
            <w:bottom w:val="none" w:sz="0" w:space="0" w:color="auto"/>
            <w:right w:val="none" w:sz="0" w:space="0" w:color="auto"/>
          </w:divBdr>
        </w:div>
      </w:divsChild>
    </w:div>
    <w:div w:id="1793358689">
      <w:bodyDiv w:val="1"/>
      <w:marLeft w:val="0"/>
      <w:marRight w:val="0"/>
      <w:marTop w:val="0"/>
      <w:marBottom w:val="0"/>
      <w:divBdr>
        <w:top w:val="none" w:sz="0" w:space="0" w:color="auto"/>
        <w:left w:val="none" w:sz="0" w:space="0" w:color="auto"/>
        <w:bottom w:val="none" w:sz="0" w:space="0" w:color="auto"/>
        <w:right w:val="none" w:sz="0" w:space="0" w:color="auto"/>
      </w:divBdr>
    </w:div>
    <w:div w:id="1794131193">
      <w:bodyDiv w:val="1"/>
      <w:marLeft w:val="0"/>
      <w:marRight w:val="0"/>
      <w:marTop w:val="0"/>
      <w:marBottom w:val="0"/>
      <w:divBdr>
        <w:top w:val="none" w:sz="0" w:space="0" w:color="auto"/>
        <w:left w:val="none" w:sz="0" w:space="0" w:color="auto"/>
        <w:bottom w:val="none" w:sz="0" w:space="0" w:color="auto"/>
        <w:right w:val="none" w:sz="0" w:space="0" w:color="auto"/>
      </w:divBdr>
    </w:div>
    <w:div w:id="1798864554">
      <w:bodyDiv w:val="1"/>
      <w:marLeft w:val="0"/>
      <w:marRight w:val="0"/>
      <w:marTop w:val="0"/>
      <w:marBottom w:val="0"/>
      <w:divBdr>
        <w:top w:val="none" w:sz="0" w:space="0" w:color="auto"/>
        <w:left w:val="none" w:sz="0" w:space="0" w:color="auto"/>
        <w:bottom w:val="none" w:sz="0" w:space="0" w:color="auto"/>
        <w:right w:val="none" w:sz="0" w:space="0" w:color="auto"/>
      </w:divBdr>
    </w:div>
    <w:div w:id="1809086737">
      <w:bodyDiv w:val="1"/>
      <w:marLeft w:val="0"/>
      <w:marRight w:val="0"/>
      <w:marTop w:val="0"/>
      <w:marBottom w:val="0"/>
      <w:divBdr>
        <w:top w:val="none" w:sz="0" w:space="0" w:color="auto"/>
        <w:left w:val="none" w:sz="0" w:space="0" w:color="auto"/>
        <w:bottom w:val="none" w:sz="0" w:space="0" w:color="auto"/>
        <w:right w:val="none" w:sz="0" w:space="0" w:color="auto"/>
      </w:divBdr>
      <w:divsChild>
        <w:div w:id="2011592764">
          <w:marLeft w:val="0"/>
          <w:marRight w:val="0"/>
          <w:marTop w:val="120"/>
          <w:marBottom w:val="0"/>
          <w:divBdr>
            <w:top w:val="none" w:sz="0" w:space="0" w:color="auto"/>
            <w:left w:val="none" w:sz="0" w:space="0" w:color="auto"/>
            <w:bottom w:val="none" w:sz="0" w:space="0" w:color="auto"/>
            <w:right w:val="none" w:sz="0" w:space="0" w:color="auto"/>
          </w:divBdr>
        </w:div>
        <w:div w:id="1121458820">
          <w:marLeft w:val="0"/>
          <w:marRight w:val="0"/>
          <w:marTop w:val="120"/>
          <w:marBottom w:val="0"/>
          <w:divBdr>
            <w:top w:val="none" w:sz="0" w:space="0" w:color="auto"/>
            <w:left w:val="none" w:sz="0" w:space="0" w:color="auto"/>
            <w:bottom w:val="none" w:sz="0" w:space="0" w:color="auto"/>
            <w:right w:val="none" w:sz="0" w:space="0" w:color="auto"/>
          </w:divBdr>
        </w:div>
        <w:div w:id="1231892493">
          <w:marLeft w:val="0"/>
          <w:marRight w:val="0"/>
          <w:marTop w:val="120"/>
          <w:marBottom w:val="0"/>
          <w:divBdr>
            <w:top w:val="none" w:sz="0" w:space="0" w:color="auto"/>
            <w:left w:val="none" w:sz="0" w:space="0" w:color="auto"/>
            <w:bottom w:val="none" w:sz="0" w:space="0" w:color="auto"/>
            <w:right w:val="none" w:sz="0" w:space="0" w:color="auto"/>
          </w:divBdr>
        </w:div>
        <w:div w:id="1762868464">
          <w:marLeft w:val="0"/>
          <w:marRight w:val="0"/>
          <w:marTop w:val="120"/>
          <w:marBottom w:val="0"/>
          <w:divBdr>
            <w:top w:val="none" w:sz="0" w:space="0" w:color="auto"/>
            <w:left w:val="none" w:sz="0" w:space="0" w:color="auto"/>
            <w:bottom w:val="none" w:sz="0" w:space="0" w:color="auto"/>
            <w:right w:val="none" w:sz="0" w:space="0" w:color="auto"/>
          </w:divBdr>
        </w:div>
        <w:div w:id="1850024583">
          <w:marLeft w:val="0"/>
          <w:marRight w:val="0"/>
          <w:marTop w:val="120"/>
          <w:marBottom w:val="0"/>
          <w:divBdr>
            <w:top w:val="none" w:sz="0" w:space="0" w:color="auto"/>
            <w:left w:val="none" w:sz="0" w:space="0" w:color="auto"/>
            <w:bottom w:val="none" w:sz="0" w:space="0" w:color="auto"/>
            <w:right w:val="none" w:sz="0" w:space="0" w:color="auto"/>
          </w:divBdr>
        </w:div>
        <w:div w:id="565649271">
          <w:marLeft w:val="0"/>
          <w:marRight w:val="0"/>
          <w:marTop w:val="120"/>
          <w:marBottom w:val="0"/>
          <w:divBdr>
            <w:top w:val="none" w:sz="0" w:space="0" w:color="auto"/>
            <w:left w:val="none" w:sz="0" w:space="0" w:color="auto"/>
            <w:bottom w:val="none" w:sz="0" w:space="0" w:color="auto"/>
            <w:right w:val="none" w:sz="0" w:space="0" w:color="auto"/>
          </w:divBdr>
        </w:div>
        <w:div w:id="564224153">
          <w:marLeft w:val="0"/>
          <w:marRight w:val="0"/>
          <w:marTop w:val="120"/>
          <w:marBottom w:val="0"/>
          <w:divBdr>
            <w:top w:val="none" w:sz="0" w:space="0" w:color="auto"/>
            <w:left w:val="none" w:sz="0" w:space="0" w:color="auto"/>
            <w:bottom w:val="none" w:sz="0" w:space="0" w:color="auto"/>
            <w:right w:val="none" w:sz="0" w:space="0" w:color="auto"/>
          </w:divBdr>
        </w:div>
      </w:divsChild>
    </w:div>
    <w:div w:id="1855805999">
      <w:bodyDiv w:val="1"/>
      <w:marLeft w:val="0"/>
      <w:marRight w:val="0"/>
      <w:marTop w:val="0"/>
      <w:marBottom w:val="0"/>
      <w:divBdr>
        <w:top w:val="none" w:sz="0" w:space="0" w:color="auto"/>
        <w:left w:val="none" w:sz="0" w:space="0" w:color="auto"/>
        <w:bottom w:val="none" w:sz="0" w:space="0" w:color="auto"/>
        <w:right w:val="none" w:sz="0" w:space="0" w:color="auto"/>
      </w:divBdr>
    </w:div>
    <w:div w:id="1888643903">
      <w:bodyDiv w:val="1"/>
      <w:marLeft w:val="0"/>
      <w:marRight w:val="0"/>
      <w:marTop w:val="0"/>
      <w:marBottom w:val="0"/>
      <w:divBdr>
        <w:top w:val="none" w:sz="0" w:space="0" w:color="auto"/>
        <w:left w:val="none" w:sz="0" w:space="0" w:color="auto"/>
        <w:bottom w:val="none" w:sz="0" w:space="0" w:color="auto"/>
        <w:right w:val="none" w:sz="0" w:space="0" w:color="auto"/>
      </w:divBdr>
    </w:div>
    <w:div w:id="1912814711">
      <w:bodyDiv w:val="1"/>
      <w:marLeft w:val="0"/>
      <w:marRight w:val="0"/>
      <w:marTop w:val="0"/>
      <w:marBottom w:val="0"/>
      <w:divBdr>
        <w:top w:val="none" w:sz="0" w:space="0" w:color="auto"/>
        <w:left w:val="none" w:sz="0" w:space="0" w:color="auto"/>
        <w:bottom w:val="none" w:sz="0" w:space="0" w:color="auto"/>
        <w:right w:val="none" w:sz="0" w:space="0" w:color="auto"/>
      </w:divBdr>
    </w:div>
    <w:div w:id="1940864675">
      <w:bodyDiv w:val="1"/>
      <w:marLeft w:val="0"/>
      <w:marRight w:val="0"/>
      <w:marTop w:val="0"/>
      <w:marBottom w:val="0"/>
      <w:divBdr>
        <w:top w:val="none" w:sz="0" w:space="0" w:color="auto"/>
        <w:left w:val="none" w:sz="0" w:space="0" w:color="auto"/>
        <w:bottom w:val="none" w:sz="0" w:space="0" w:color="auto"/>
        <w:right w:val="none" w:sz="0" w:space="0" w:color="auto"/>
      </w:divBdr>
    </w:div>
    <w:div w:id="1977685013">
      <w:bodyDiv w:val="1"/>
      <w:marLeft w:val="0"/>
      <w:marRight w:val="0"/>
      <w:marTop w:val="0"/>
      <w:marBottom w:val="0"/>
      <w:divBdr>
        <w:top w:val="none" w:sz="0" w:space="0" w:color="auto"/>
        <w:left w:val="none" w:sz="0" w:space="0" w:color="auto"/>
        <w:bottom w:val="none" w:sz="0" w:space="0" w:color="auto"/>
        <w:right w:val="none" w:sz="0" w:space="0" w:color="auto"/>
      </w:divBdr>
    </w:div>
    <w:div w:id="1991594884">
      <w:marLeft w:val="0"/>
      <w:marRight w:val="0"/>
      <w:marTop w:val="0"/>
      <w:marBottom w:val="0"/>
      <w:divBdr>
        <w:top w:val="none" w:sz="0" w:space="0" w:color="auto"/>
        <w:left w:val="none" w:sz="0" w:space="0" w:color="auto"/>
        <w:bottom w:val="none" w:sz="0" w:space="0" w:color="auto"/>
        <w:right w:val="none" w:sz="0" w:space="0" w:color="auto"/>
      </w:divBdr>
    </w:div>
    <w:div w:id="1991594885">
      <w:marLeft w:val="0"/>
      <w:marRight w:val="0"/>
      <w:marTop w:val="0"/>
      <w:marBottom w:val="0"/>
      <w:divBdr>
        <w:top w:val="none" w:sz="0" w:space="0" w:color="auto"/>
        <w:left w:val="none" w:sz="0" w:space="0" w:color="auto"/>
        <w:bottom w:val="none" w:sz="0" w:space="0" w:color="auto"/>
        <w:right w:val="none" w:sz="0" w:space="0" w:color="auto"/>
      </w:divBdr>
    </w:div>
    <w:div w:id="1991594886">
      <w:marLeft w:val="0"/>
      <w:marRight w:val="0"/>
      <w:marTop w:val="0"/>
      <w:marBottom w:val="0"/>
      <w:divBdr>
        <w:top w:val="none" w:sz="0" w:space="0" w:color="auto"/>
        <w:left w:val="none" w:sz="0" w:space="0" w:color="auto"/>
        <w:bottom w:val="none" w:sz="0" w:space="0" w:color="auto"/>
        <w:right w:val="none" w:sz="0" w:space="0" w:color="auto"/>
      </w:divBdr>
    </w:div>
    <w:div w:id="1992949952">
      <w:bodyDiv w:val="1"/>
      <w:marLeft w:val="0"/>
      <w:marRight w:val="0"/>
      <w:marTop w:val="0"/>
      <w:marBottom w:val="0"/>
      <w:divBdr>
        <w:top w:val="none" w:sz="0" w:space="0" w:color="auto"/>
        <w:left w:val="none" w:sz="0" w:space="0" w:color="auto"/>
        <w:bottom w:val="none" w:sz="0" w:space="0" w:color="auto"/>
        <w:right w:val="none" w:sz="0" w:space="0" w:color="auto"/>
      </w:divBdr>
    </w:div>
    <w:div w:id="1993168531">
      <w:bodyDiv w:val="1"/>
      <w:marLeft w:val="0"/>
      <w:marRight w:val="0"/>
      <w:marTop w:val="0"/>
      <w:marBottom w:val="0"/>
      <w:divBdr>
        <w:top w:val="none" w:sz="0" w:space="0" w:color="auto"/>
        <w:left w:val="none" w:sz="0" w:space="0" w:color="auto"/>
        <w:bottom w:val="none" w:sz="0" w:space="0" w:color="auto"/>
        <w:right w:val="none" w:sz="0" w:space="0" w:color="auto"/>
      </w:divBdr>
    </w:div>
    <w:div w:id="1998486581">
      <w:bodyDiv w:val="1"/>
      <w:marLeft w:val="0"/>
      <w:marRight w:val="0"/>
      <w:marTop w:val="0"/>
      <w:marBottom w:val="0"/>
      <w:divBdr>
        <w:top w:val="none" w:sz="0" w:space="0" w:color="auto"/>
        <w:left w:val="none" w:sz="0" w:space="0" w:color="auto"/>
        <w:bottom w:val="none" w:sz="0" w:space="0" w:color="auto"/>
        <w:right w:val="none" w:sz="0" w:space="0" w:color="auto"/>
      </w:divBdr>
    </w:div>
    <w:div w:id="2016151654">
      <w:bodyDiv w:val="1"/>
      <w:marLeft w:val="0"/>
      <w:marRight w:val="0"/>
      <w:marTop w:val="0"/>
      <w:marBottom w:val="0"/>
      <w:divBdr>
        <w:top w:val="none" w:sz="0" w:space="0" w:color="auto"/>
        <w:left w:val="none" w:sz="0" w:space="0" w:color="auto"/>
        <w:bottom w:val="none" w:sz="0" w:space="0" w:color="auto"/>
        <w:right w:val="none" w:sz="0" w:space="0" w:color="auto"/>
      </w:divBdr>
    </w:div>
    <w:div w:id="2072731750">
      <w:bodyDiv w:val="1"/>
      <w:marLeft w:val="0"/>
      <w:marRight w:val="0"/>
      <w:marTop w:val="0"/>
      <w:marBottom w:val="0"/>
      <w:divBdr>
        <w:top w:val="none" w:sz="0" w:space="0" w:color="auto"/>
        <w:left w:val="none" w:sz="0" w:space="0" w:color="auto"/>
        <w:bottom w:val="none" w:sz="0" w:space="0" w:color="auto"/>
        <w:right w:val="none" w:sz="0" w:space="0" w:color="auto"/>
      </w:divBdr>
    </w:div>
    <w:div w:id="2086174396">
      <w:bodyDiv w:val="1"/>
      <w:marLeft w:val="0"/>
      <w:marRight w:val="0"/>
      <w:marTop w:val="0"/>
      <w:marBottom w:val="0"/>
      <w:divBdr>
        <w:top w:val="none" w:sz="0" w:space="0" w:color="auto"/>
        <w:left w:val="none" w:sz="0" w:space="0" w:color="auto"/>
        <w:bottom w:val="none" w:sz="0" w:space="0" w:color="auto"/>
        <w:right w:val="none" w:sz="0" w:space="0" w:color="auto"/>
      </w:divBdr>
    </w:div>
    <w:div w:id="2094354584">
      <w:bodyDiv w:val="1"/>
      <w:marLeft w:val="0"/>
      <w:marRight w:val="0"/>
      <w:marTop w:val="0"/>
      <w:marBottom w:val="0"/>
      <w:divBdr>
        <w:top w:val="none" w:sz="0" w:space="0" w:color="auto"/>
        <w:left w:val="none" w:sz="0" w:space="0" w:color="auto"/>
        <w:bottom w:val="none" w:sz="0" w:space="0" w:color="auto"/>
        <w:right w:val="none" w:sz="0" w:space="0" w:color="auto"/>
      </w:divBdr>
    </w:div>
    <w:div w:id="21270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coronavirus.vic.gov.au/preventing-infection-workplace" TargetMode="External"/><Relationship Id="rId21" Type="http://schemas.openxmlformats.org/officeDocument/2006/relationships/hyperlink" Target="https://www.dhhs.vic.gov.au/infection-prevention-control-resources-covid-19" TargetMode="External"/><Relationship Id="rId22" Type="http://schemas.openxmlformats.org/officeDocument/2006/relationships/hyperlink" Target="https://www.dhhs.vic.gov.au/personal-protective-equipment-ppe-covid-19" TargetMode="External"/><Relationship Id="rId23" Type="http://schemas.openxmlformats.org/officeDocument/2006/relationships/hyperlink" Target="https://www2.health.vic.gov.au/public-health/food-safety" TargetMode="External"/><Relationship Id="rId24" Type="http://schemas.openxmlformats.org/officeDocument/2006/relationships/hyperlink" Target="https://www.dhhs.vic.gov.au/personal-protective-equipment-ppe-covid-19" TargetMode="External"/><Relationship Id="rId25" Type="http://schemas.openxmlformats.org/officeDocument/2006/relationships/hyperlink" Target="https://www.dhhs.vic.gov.au/personal-protective-equipment-ppe-covid-19" TargetMode="External"/><Relationship Id="rId26" Type="http://schemas.openxmlformats.org/officeDocument/2006/relationships/hyperlink" Target="https://www.coronavirus.vic.gov.au/hospitality-food-and-beverage-services-sector-guidance" TargetMode="External"/><Relationship Id="rId27" Type="http://schemas.openxmlformats.org/officeDocument/2006/relationships/hyperlink" Target="https://www.coronavirus.vic.gov.au/coronavirus-covidsafe-summer" TargetMode="External"/><Relationship Id="rId28" Type="http://schemas.openxmlformats.org/officeDocument/2006/relationships/footer" Target="footer1.xm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www.coronavirus.vic.gov.au/public-events-information-organisers" TargetMode="External"/><Relationship Id="rId15" Type="http://schemas.openxmlformats.org/officeDocument/2006/relationships/hyperlink" Target="https://www.coronavirus.vic.gov.au/covidsafe-plan-events" TargetMode="External"/><Relationship Id="rId16" Type="http://schemas.openxmlformats.org/officeDocument/2006/relationships/hyperlink" Target="mailto:victorerez@casablancaevents.com.au" TargetMode="External"/><Relationship Id="rId17" Type="http://schemas.openxmlformats.org/officeDocument/2006/relationships/hyperlink" Target="mailto:KIM.MCGEACHIN@FEDSQUARE.COM" TargetMode="External"/><Relationship Id="rId18" Type="http://schemas.openxmlformats.org/officeDocument/2006/relationships/hyperlink" Target="https://www.coronavirus.vic.gov.au/covidsafe-plan-events" TargetMode="External"/><Relationship Id="rId19" Type="http://schemas.openxmlformats.org/officeDocument/2006/relationships/hyperlink" Target="https://www.coronavirus.vic.gov.au/coronavirus-covid-19-victor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016321FA9DC41B6697012BD15B0E2" ma:contentTypeVersion="11" ma:contentTypeDescription="Create a new document." ma:contentTypeScope="" ma:versionID="64c1aaf188c749a9960200d139905b81">
  <xsd:schema xmlns:xsd="http://www.w3.org/2001/XMLSchema" xmlns:xs="http://www.w3.org/2001/XMLSchema" xmlns:p="http://schemas.microsoft.com/office/2006/metadata/properties" xmlns:ns2="e5077520-6fe1-40fe-b4dd-8a6d6ca2af2b" xmlns:ns3="1cb54cc9-4ef3-4e87-81de-119443e56d46" targetNamespace="http://schemas.microsoft.com/office/2006/metadata/properties" ma:root="true" ma:fieldsID="38dfa4712873df6ca3c50bc826b0819d" ns2:_="" ns3:_="">
    <xsd:import namespace="e5077520-6fe1-40fe-b4dd-8a6d6ca2af2b"/>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77520-6fe1-40fe-b4dd-8a6d6ca2a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ma:displayName="Status" ma:default="Not Reviewed" ma:description="Tracking the status of approval and reviews of experience economy content." ma:format="Dropdown" ma:internalName="Status">
      <xsd:simpleType>
        <xsd:restriction base="dms:Choice">
          <xsd:enumeration value="Not Reviewed"/>
          <xsd:enumeration value="Reviewed by DJPR"/>
          <xsd:enumeration value="Reviewed by DHHS"/>
          <xsd:enumeration value="Approved"/>
          <xsd:enumeration value="No Review Required"/>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b54cc9-4ef3-4e87-81de-119443e56d46">
      <UserInfo>
        <DisplayName>David Carrington (DJPR)</DisplayName>
        <AccountId>1119</AccountId>
        <AccountType/>
      </UserInfo>
      <UserInfo>
        <DisplayName>Shane D Luder (DJPR)</DisplayName>
        <AccountId>433</AccountId>
        <AccountType/>
      </UserInfo>
      <UserInfo>
        <DisplayName>Caroline J Potter (DJPR)</DisplayName>
        <AccountId>75</AccountId>
        <AccountType/>
      </UserInfo>
      <UserInfo>
        <DisplayName>Nick White (DHHS)</DisplayName>
        <AccountId>1626</AccountId>
        <AccountType/>
      </UserInfo>
      <UserInfo>
        <DisplayName>Rob P Holland (DJPR)</DisplayName>
        <AccountId>69</AccountId>
        <AccountType/>
      </UserInfo>
      <UserInfo>
        <DisplayName>Claire A Febey (DJPR)</DisplayName>
        <AccountId>96</AccountId>
        <AccountType/>
      </UserInfo>
      <UserInfo>
        <DisplayName>Finn Romanes (DHHS)</DisplayName>
        <AccountId>144</AccountId>
        <AccountType/>
      </UserInfo>
      <UserInfo>
        <DisplayName>Andrew R Abbott (DJPR)</DisplayName>
        <AccountId>182</AccountId>
        <AccountType/>
      </UserInfo>
      <UserInfo>
        <DisplayName>Nadia Bonato (DJPR)</DisplayName>
        <AccountId>91</AccountId>
        <AccountType/>
      </UserInfo>
      <UserInfo>
        <DisplayName>Chris F Bennetts (DJPR)</DisplayName>
        <AccountId>64</AccountId>
        <AccountType/>
      </UserInfo>
      <UserInfo>
        <DisplayName>Holly Cooper (DJPR)</DisplayName>
        <AccountId>1776</AccountId>
        <AccountType/>
      </UserInfo>
      <UserInfo>
        <DisplayName>Joanna Tayler (DPC)</DisplayName>
        <AccountId>2623</AccountId>
        <AccountType/>
      </UserInfo>
    </SharedWithUsers>
    <Status xmlns="e5077520-6fe1-40fe-b4dd-8a6d6ca2af2b">Not 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AB94-C7F4-4652-A314-E5ABF3DA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77520-6fe1-40fe-b4dd-8a6d6ca2af2b"/>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88A2E-D915-45F5-9A4C-0EB9559A3626}">
  <ds:schemaRefs>
    <ds:schemaRef ds:uri="http://schemas.microsoft.com/office/2006/metadata/properties"/>
    <ds:schemaRef ds:uri="http://schemas.microsoft.com/office/infopath/2007/PartnerControls"/>
    <ds:schemaRef ds:uri="da43b28b-375d-40e0-893e-7c8ce1aa1311"/>
    <ds:schemaRef ds:uri="1cb54cc9-4ef3-4e87-81de-119443e56d46"/>
    <ds:schemaRef ds:uri="e5077520-6fe1-40fe-b4dd-8a6d6ca2af2b"/>
  </ds:schemaRefs>
</ds:datastoreItem>
</file>

<file path=customXml/itemProps3.xml><?xml version="1.0" encoding="utf-8"?>
<ds:datastoreItem xmlns:ds="http://schemas.openxmlformats.org/officeDocument/2006/customXml" ds:itemID="{F773E076-FF08-4427-8966-15ACDE8900E6}">
  <ds:schemaRefs>
    <ds:schemaRef ds:uri="http://schemas.microsoft.com/sharepoint/v3/contenttype/forms"/>
  </ds:schemaRefs>
</ds:datastoreItem>
</file>

<file path=customXml/itemProps4.xml><?xml version="1.0" encoding="utf-8"?>
<ds:datastoreItem xmlns:ds="http://schemas.openxmlformats.org/officeDocument/2006/customXml" ds:itemID="{ABB1EDE6-CC0B-294E-B320-CF8F58FE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\Online\TEMPLATES\Visual style\DHHS Factsheet 04 Green 7726.dot</Template>
  <TotalTime>0</TotalTime>
  <Pages>27</Pages>
  <Words>4935</Words>
  <Characters>28131</Characters>
  <Application>Microsoft Macintosh Word</Application>
  <DocSecurity>0</DocSecurity>
  <Lines>234</Lines>
  <Paragraphs>65</Paragraphs>
  <ScaleCrop>false</ScaleCrop>
  <Company>Department of Health and Human Services</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subcommittee Terms of Reference</dc:title>
  <dc:subject>Executive Board subcommittees</dc:subject>
  <dc:creator>Executive Services and Oversight</dc:creator>
  <cp:keywords/>
  <cp:lastModifiedBy>Victor Perez</cp:lastModifiedBy>
  <cp:revision>3</cp:revision>
  <cp:lastPrinted>2017-08-22T23:39:00Z</cp:lastPrinted>
  <dcterms:created xsi:type="dcterms:W3CDTF">2021-03-17T07:14:00Z</dcterms:created>
  <dcterms:modified xsi:type="dcterms:W3CDTF">2021-03-18T11:21:00Z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0x010100690016321FA9DC41B6697012BD15B0E2</vt:lpwstr>
  </property>
  <property fmtid="{D5CDD505-2E9C-101B-9397-08002B2CF9AE}" pid="4" name="MSIP_Label_3f3479d3-cf27-4214-9fe9-fdcd99364046_Enabled">
    <vt:lpwstr>True</vt:lpwstr>
  </property>
  <property fmtid="{D5CDD505-2E9C-101B-9397-08002B2CF9AE}" pid="5" name="MSIP_Label_3f3479d3-cf27-4214-9fe9-fdcd99364046_SiteId">
    <vt:lpwstr>c0e0601f-0fac-449c-9c88-a104c4eb9f28</vt:lpwstr>
  </property>
  <property fmtid="{D5CDD505-2E9C-101B-9397-08002B2CF9AE}" pid="6" name="MSIP_Label_3f3479d3-cf27-4214-9fe9-fdcd99364046_Owner">
    <vt:lpwstr>diane.white@familysafety.vic.gov.au</vt:lpwstr>
  </property>
  <property fmtid="{D5CDD505-2E9C-101B-9397-08002B2CF9AE}" pid="7" name="MSIP_Label_3f3479d3-cf27-4214-9fe9-fdcd99364046_SetDate">
    <vt:lpwstr>2020-08-06T05:25:18.7933436Z</vt:lpwstr>
  </property>
  <property fmtid="{D5CDD505-2E9C-101B-9397-08002B2CF9AE}" pid="8" name="MSIP_Label_3f3479d3-cf27-4214-9fe9-fdcd99364046_Name">
    <vt:lpwstr>PROTECTED (FSV)</vt:lpwstr>
  </property>
  <property fmtid="{D5CDD505-2E9C-101B-9397-08002B2CF9AE}" pid="9" name="MSIP_Label_3f3479d3-cf27-4214-9fe9-fdcd99364046_Application">
    <vt:lpwstr>Microsoft Azure Information Protection</vt:lpwstr>
  </property>
  <property fmtid="{D5CDD505-2E9C-101B-9397-08002B2CF9AE}" pid="10" name="MSIP_Label_3f3479d3-cf27-4214-9fe9-fdcd99364046_ActionId">
    <vt:lpwstr>a6b96706-d452-4acd-b420-e76288b93bd1</vt:lpwstr>
  </property>
  <property fmtid="{D5CDD505-2E9C-101B-9397-08002B2CF9AE}" pid="11" name="MSIP_Label_3f3479d3-cf27-4214-9fe9-fdcd99364046_Extended_MSFT_Method">
    <vt:lpwstr>Manual</vt:lpwstr>
  </property>
  <property fmtid="{D5CDD505-2E9C-101B-9397-08002B2CF9AE}" pid="12" name="Sensitivity">
    <vt:lpwstr>PROTECTED (FSV)</vt:lpwstr>
  </property>
  <property fmtid="{D5CDD505-2E9C-101B-9397-08002B2CF9AE}" pid="13" name="DEDJTRBranch">
    <vt:lpwstr/>
  </property>
  <property fmtid="{D5CDD505-2E9C-101B-9397-08002B2CF9AE}" pid="14" name="DEDJTRSection">
    <vt:lpwstr/>
  </property>
  <property fmtid="{D5CDD505-2E9C-101B-9397-08002B2CF9AE}" pid="15" name="DEDJTRGroup">
    <vt:lpwstr/>
  </property>
  <property fmtid="{D5CDD505-2E9C-101B-9397-08002B2CF9AE}" pid="16" name="DEDJTRSecurityClassification">
    <vt:lpwstr/>
  </property>
  <property fmtid="{D5CDD505-2E9C-101B-9397-08002B2CF9AE}" pid="17" name="DEDJTRDivision">
    <vt:lpwstr/>
  </property>
</Properties>
</file>